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0FF" w:rsidRDefault="006D00FF">
      <w:pPr>
        <w:rPr>
          <w:rFonts w:ascii="Times New Roman" w:hAnsi="Times New Roman"/>
          <w:sz w:val="52"/>
          <w:szCs w:val="52"/>
        </w:rPr>
      </w:pPr>
    </w:p>
    <w:p w:rsidR="006D00FF" w:rsidRDefault="006D00FF">
      <w:pPr>
        <w:rPr>
          <w:rFonts w:ascii="Times New Roman" w:hAnsi="Times New Roman" w:cs="Times New Roman"/>
          <w:sz w:val="52"/>
          <w:szCs w:val="52"/>
        </w:rPr>
      </w:pPr>
    </w:p>
    <w:p w:rsidR="006D00FF" w:rsidRDefault="006D00FF">
      <w:pPr>
        <w:jc w:val="center"/>
        <w:rPr>
          <w:rFonts w:ascii="Times New Roman" w:hAnsi="Times New Roman" w:cs="Times New Roman"/>
          <w:sz w:val="52"/>
          <w:szCs w:val="52"/>
        </w:rPr>
      </w:pPr>
    </w:p>
    <w:p w:rsidR="0031676D" w:rsidRDefault="0031676D">
      <w:pPr>
        <w:jc w:val="center"/>
        <w:rPr>
          <w:rFonts w:ascii="Times New Roman" w:hAnsi="Times New Roman" w:cs="Times New Roman"/>
          <w:sz w:val="52"/>
          <w:szCs w:val="52"/>
        </w:rPr>
      </w:pPr>
    </w:p>
    <w:p w:rsidR="006D00FF" w:rsidRDefault="008C0A93">
      <w:pPr>
        <w:jc w:val="center"/>
        <w:rPr>
          <w:rFonts w:ascii="Times New Roman" w:hAnsi="Times New Roman" w:cs="Times New Roman"/>
          <w:sz w:val="72"/>
          <w:szCs w:val="72"/>
        </w:rPr>
      </w:pPr>
      <w:r>
        <w:rPr>
          <w:rFonts w:ascii="Times New Roman" w:hAnsi="Times New Roman" w:cs="Times New Roman"/>
          <w:sz w:val="72"/>
          <w:szCs w:val="72"/>
        </w:rPr>
        <w:t>Practical Problems</w:t>
      </w:r>
    </w:p>
    <w:p w:rsidR="006D00FF" w:rsidRDefault="006D00FF">
      <w:pPr>
        <w:jc w:val="center"/>
        <w:rPr>
          <w:rFonts w:ascii="Times New Roman" w:hAnsi="Times New Roman" w:cs="Times New Roman"/>
          <w:sz w:val="72"/>
          <w:szCs w:val="72"/>
        </w:rPr>
      </w:pPr>
    </w:p>
    <w:p w:rsidR="006D00FF" w:rsidRDefault="006D00FF">
      <w:pPr>
        <w:rPr>
          <w:rFonts w:ascii="Times New Roman" w:hAnsi="Times New Roman" w:cs="Times New Roman"/>
          <w:sz w:val="72"/>
          <w:szCs w:val="72"/>
        </w:rPr>
      </w:pPr>
    </w:p>
    <w:p w:rsidR="006D00FF" w:rsidRDefault="006D00FF">
      <w:pPr>
        <w:rPr>
          <w:rFonts w:ascii="Times New Roman" w:hAnsi="Times New Roman" w:cs="Times New Roman"/>
          <w:sz w:val="52"/>
          <w:szCs w:val="52"/>
        </w:rPr>
      </w:pPr>
    </w:p>
    <w:p w:rsidR="006D00FF" w:rsidRDefault="006D00FF">
      <w:pPr>
        <w:rPr>
          <w:rFonts w:ascii="Times New Roman" w:hAnsi="Times New Roman" w:cs="Times New Roman"/>
          <w:sz w:val="52"/>
          <w:szCs w:val="52"/>
        </w:rPr>
      </w:pPr>
    </w:p>
    <w:p w:rsidR="006D00FF" w:rsidRDefault="006D00FF">
      <w:pPr>
        <w:rPr>
          <w:rFonts w:ascii="Times New Roman" w:hAnsi="Times New Roman" w:cs="Times New Roman"/>
          <w:sz w:val="44"/>
          <w:szCs w:val="44"/>
        </w:rPr>
      </w:pPr>
    </w:p>
    <w:p w:rsidR="006D00FF" w:rsidRDefault="006D00FF">
      <w:pPr>
        <w:rPr>
          <w:rFonts w:ascii="TH SarabunPSK" w:hAnsi="TH SarabunPSK" w:cs="TH SarabunPSK"/>
          <w:sz w:val="44"/>
          <w:szCs w:val="44"/>
        </w:rPr>
      </w:pPr>
    </w:p>
    <w:p w:rsidR="006D00FF" w:rsidRDefault="006D00FF">
      <w:pPr>
        <w:ind w:left="142"/>
        <w:rPr>
          <w:rFonts w:ascii="TH SarabunPSK" w:eastAsia="Times New Roman" w:hAnsi="TH SarabunPSK" w:cs="TH SarabunPSK"/>
          <w:sz w:val="40"/>
          <w:szCs w:val="40"/>
        </w:rPr>
      </w:pPr>
    </w:p>
    <w:p w:rsidR="006D00FF" w:rsidRDefault="00503D25">
      <w:pPr>
        <w:ind w:left="142"/>
        <w:rPr>
          <w:rFonts w:ascii="TH SarabunPSK" w:eastAsia="Times New Roman" w:hAnsi="TH SarabunPSK" w:cs="TH SarabunPSK"/>
          <w:sz w:val="40"/>
          <w:szCs w:val="40"/>
        </w:rPr>
      </w:pPr>
      <w:r>
        <w:rPr>
          <w:noProof/>
        </w:rPr>
        <w:drawing>
          <wp:anchor distT="0" distB="0" distL="114300" distR="114300" simplePos="0" relativeHeight="251709440" behindDoc="0" locked="0" layoutInCell="1" allowOverlap="1" wp14:anchorId="5ED0F777" wp14:editId="11B26D72">
            <wp:simplePos x="0" y="0"/>
            <wp:positionH relativeFrom="column">
              <wp:posOffset>3657600</wp:posOffset>
            </wp:positionH>
            <wp:positionV relativeFrom="paragraph">
              <wp:posOffset>290897</wp:posOffset>
            </wp:positionV>
            <wp:extent cx="1905000" cy="1619250"/>
            <wp:effectExtent l="0" t="0" r="0" b="0"/>
            <wp:wrapNone/>
            <wp:docPr id="80" name="Picture 80" descr="Description: http://icho2017.sc.mahidol.ac.th/images/logo_icho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cho2017.sc.mahidol.ac.th/images/logo_icho201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anchor>
        </w:drawing>
      </w:r>
    </w:p>
    <w:p w:rsidR="006D00FF" w:rsidRDefault="008C0A93">
      <w:pPr>
        <w:spacing w:after="0" w:line="240" w:lineRule="auto"/>
        <w:rPr>
          <w:rFonts w:ascii="TH SarabunPSK" w:eastAsia="Times New Roman" w:hAnsi="TH SarabunPSK" w:cs="TH SarabunPSK"/>
          <w:sz w:val="40"/>
          <w:szCs w:val="40"/>
        </w:rPr>
      </w:pPr>
      <w:r>
        <w:rPr>
          <w:rFonts w:ascii="TH SarabunPSK" w:eastAsia="Times New Roman" w:hAnsi="TH SarabunPSK" w:cs="TH SarabunPSK"/>
          <w:sz w:val="40"/>
          <w:szCs w:val="40"/>
        </w:rPr>
        <w:t>"Bonding the World with Chemistry"</w:t>
      </w:r>
    </w:p>
    <w:p w:rsidR="006D00FF" w:rsidRDefault="008C0A93">
      <w:pPr>
        <w:spacing w:before="75" w:after="225" w:line="240" w:lineRule="auto"/>
        <w:outlineLvl w:val="0"/>
        <w:rPr>
          <w:rFonts w:ascii="TH SarabunPSK" w:eastAsia="Times New Roman" w:hAnsi="TH SarabunPSK" w:cs="TH SarabunPSK"/>
          <w:b/>
          <w:bCs/>
          <w:kern w:val="36"/>
          <w:sz w:val="40"/>
          <w:szCs w:val="40"/>
        </w:rPr>
      </w:pPr>
      <w:r>
        <w:rPr>
          <w:rFonts w:ascii="TH SarabunPSK" w:eastAsia="Times New Roman" w:hAnsi="TH SarabunPSK" w:cs="TH SarabunPSK"/>
          <w:b/>
          <w:bCs/>
          <w:kern w:val="36"/>
          <w:sz w:val="40"/>
          <w:szCs w:val="40"/>
        </w:rPr>
        <w:t>49</w:t>
      </w:r>
      <w:r>
        <w:rPr>
          <w:rFonts w:ascii="TH SarabunPSK" w:eastAsia="Times New Roman" w:hAnsi="TH SarabunPSK" w:cs="TH SarabunPSK"/>
          <w:b/>
          <w:bCs/>
          <w:kern w:val="36"/>
          <w:sz w:val="40"/>
          <w:szCs w:val="40"/>
          <w:vertAlign w:val="superscript"/>
        </w:rPr>
        <w:t>th</w:t>
      </w:r>
      <w:r>
        <w:rPr>
          <w:rFonts w:ascii="TH SarabunPSK" w:eastAsia="Times New Roman" w:hAnsi="TH SarabunPSK" w:cs="TH SarabunPSK"/>
          <w:b/>
          <w:bCs/>
          <w:kern w:val="36"/>
          <w:sz w:val="40"/>
          <w:szCs w:val="40"/>
        </w:rPr>
        <w:t xml:space="preserve"> INTERNATIONAL CHEMISTRY OLYMPIAD </w:t>
      </w:r>
      <w:r>
        <w:rPr>
          <w:rFonts w:ascii="TH SarabunPSK" w:eastAsia="Times New Roman" w:hAnsi="TH SarabunPSK" w:cs="TH SarabunPSK"/>
          <w:b/>
          <w:bCs/>
          <w:kern w:val="36"/>
          <w:sz w:val="40"/>
          <w:szCs w:val="40"/>
        </w:rPr>
        <w:br/>
        <w:t>Nakhon Pathom, THAILAND</w:t>
      </w:r>
    </w:p>
    <w:p w:rsidR="00C43B87" w:rsidRDefault="00C43B87">
      <w:pPr>
        <w:spacing w:line="276" w:lineRule="auto"/>
        <w:rPr>
          <w:rFonts w:ascii="Times New Roman" w:hAnsi="Times New Roman" w:cs="Times New Roman"/>
          <w:b/>
          <w:bCs/>
          <w:sz w:val="28"/>
        </w:rPr>
      </w:pPr>
    </w:p>
    <w:p w:rsidR="00503D25" w:rsidRDefault="004248CB">
      <w:pPr>
        <w:spacing w:line="276" w:lineRule="auto"/>
        <w:rPr>
          <w:rFonts w:ascii="Times New Roman" w:hAnsi="Times New Roman" w:cs="Times New Roman"/>
          <w:b/>
          <w:bCs/>
          <w:sz w:val="28"/>
        </w:rPr>
      </w:pPr>
      <w:r>
        <w:rPr>
          <w:rFonts w:ascii="Times New Roman" w:hAnsi="Times New Roman" w:cs="Times New Roman"/>
          <w:b/>
          <w:bCs/>
          <w:noProof/>
          <w:sz w:val="28"/>
        </w:rPr>
        <mc:AlternateContent>
          <mc:Choice Requires="wps">
            <w:drawing>
              <wp:anchor distT="0" distB="0" distL="114300" distR="114300" simplePos="0" relativeHeight="251807744" behindDoc="0" locked="0" layoutInCell="1" allowOverlap="1">
                <wp:simplePos x="0" y="0"/>
                <wp:positionH relativeFrom="column">
                  <wp:posOffset>5591175</wp:posOffset>
                </wp:positionH>
                <wp:positionV relativeFrom="paragraph">
                  <wp:posOffset>496570</wp:posOffset>
                </wp:positionV>
                <wp:extent cx="209550" cy="238125"/>
                <wp:effectExtent l="0" t="0" r="19050" b="28575"/>
                <wp:wrapNone/>
                <wp:docPr id="1" name="Oval 1"/>
                <wp:cNvGraphicFramePr/>
                <a:graphic xmlns:a="http://schemas.openxmlformats.org/drawingml/2006/main">
                  <a:graphicData uri="http://schemas.microsoft.com/office/word/2010/wordprocessingShape">
                    <wps:wsp>
                      <wps:cNvSpPr/>
                      <wps:spPr>
                        <a:xfrm>
                          <a:off x="0" y="0"/>
                          <a:ext cx="209550" cy="238125"/>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79452A" id="Oval 1" o:spid="_x0000_s1026" style="position:absolute;margin-left:440.25pt;margin-top:39.1pt;width:16.5pt;height:18.7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" fillcolor="white [3201]" strokecolor="white [3212]" strokeweight="1pt">
                <v:stroke joinstyle="miter"/>
              </v:oval>
            </w:pict>
          </mc:Fallback>
        </mc:AlternateContent>
      </w:r>
      <w:r w:rsidR="002905EE">
        <w:rPr>
          <w:rFonts w:ascii="Times New Roman" w:hAnsi="Times New Roman" w:cs="Times New Roman"/>
          <w:b/>
          <w:bCs/>
          <w:noProof/>
          <w:sz w:val="28"/>
        </w:rPr>
        <mc:AlternateContent>
          <mc:Choice Requires="wps">
            <w:drawing>
              <wp:anchor distT="0" distB="0" distL="114300" distR="114300" simplePos="0" relativeHeight="251720704" behindDoc="0" locked="0" layoutInCell="1" allowOverlap="1">
                <wp:simplePos x="0" y="0"/>
                <wp:positionH relativeFrom="column">
                  <wp:posOffset>5828306</wp:posOffset>
                </wp:positionH>
                <wp:positionV relativeFrom="paragraph">
                  <wp:posOffset>501208</wp:posOffset>
                </wp:positionV>
                <wp:extent cx="166977" cy="166978"/>
                <wp:effectExtent l="0" t="0" r="24130" b="24130"/>
                <wp:wrapNone/>
                <wp:docPr id="63" name="Rectangle 63"/>
                <wp:cNvGraphicFramePr/>
                <a:graphic xmlns:a="http://schemas.openxmlformats.org/drawingml/2006/main">
                  <a:graphicData uri="http://schemas.microsoft.com/office/word/2010/wordprocessingShape">
                    <wps:wsp>
                      <wps:cNvSpPr/>
                      <wps:spPr>
                        <a:xfrm>
                          <a:off x="0" y="0"/>
                          <a:ext cx="166977" cy="1669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641FCE" id="Rectangle 63" o:spid="_x0000_s1026" style="position:absolute;margin-left:458.9pt;margin-top:39.45pt;width:13.15pt;height:13.1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" fillcolor="white [3212]" strokecolor="white [3212]" strokeweight="1pt"/>
            </w:pict>
          </mc:Fallback>
        </mc:AlternateContent>
      </w:r>
    </w:p>
    <w:p w:rsidR="006D00FF" w:rsidRDefault="008C0A93">
      <w:pPr>
        <w:spacing w:line="276" w:lineRule="auto"/>
        <w:rPr>
          <w:rFonts w:ascii="Times New Roman" w:hAnsi="Times New Roman" w:cs="Times New Roman"/>
          <w:b/>
          <w:bCs/>
          <w:sz w:val="28"/>
        </w:rPr>
      </w:pPr>
      <w:r>
        <w:rPr>
          <w:rFonts w:ascii="Times New Roman" w:hAnsi="Times New Roman" w:cs="Times New Roman"/>
          <w:b/>
          <w:bCs/>
          <w:noProof/>
          <w:sz w:val="28"/>
        </w:rPr>
        <w:lastRenderedPageBreak/>
        <mc:AlternateContent>
          <mc:Choice Requires="wps">
            <w:drawing>
              <wp:anchor distT="0" distB="0" distL="114300" distR="114300" simplePos="0" relativeHeight="251710464" behindDoc="0" locked="0" layoutInCell="1" allowOverlap="1">
                <wp:simplePos x="0" y="0"/>
                <wp:positionH relativeFrom="column">
                  <wp:posOffset>5842000</wp:posOffset>
                </wp:positionH>
                <wp:positionV relativeFrom="paragraph">
                  <wp:posOffset>632460</wp:posOffset>
                </wp:positionV>
                <wp:extent cx="139603" cy="167524"/>
                <wp:effectExtent l="0" t="0" r="13335" b="23495"/>
                <wp:wrapNone/>
                <wp:docPr id="79" name="Rectangle 79"/>
                <wp:cNvGraphicFramePr/>
                <a:graphic xmlns:a="http://schemas.openxmlformats.org/drawingml/2006/main">
                  <a:graphicData uri="http://schemas.microsoft.com/office/word/2010/wordprocessingShape">
                    <wps:wsp>
                      <wps:cNvSpPr/>
                      <wps:spPr>
                        <a:xfrm>
                          <a:off x="0" y="0"/>
                          <a:ext cx="139603" cy="1675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60031" id="Rectangle 79" o:spid="_x0000_s1026" style="position:absolute;margin-left:460pt;margin-top:49.8pt;width:11pt;height:13.2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" fillcolor="white [3212]" strokecolor="white [3212]" strokeweight="1pt"/>
            </w:pict>
          </mc:Fallback>
        </mc:AlternateContent>
      </w:r>
      <w:r>
        <w:rPr>
          <w:rFonts w:ascii="Times New Roman" w:hAnsi="Times New Roman" w:cs="Times New Roman"/>
          <w:b/>
          <w:bCs/>
          <w:sz w:val="28"/>
        </w:rPr>
        <w:t>General Instructions.</w:t>
      </w:r>
    </w:p>
    <w:p w:rsidR="006D00FF" w:rsidRDefault="008C0A93">
      <w:pPr>
        <w:pStyle w:val="ListParagraph"/>
        <w:numPr>
          <w:ilvl w:val="0"/>
          <w:numId w:val="3"/>
        </w:numPr>
        <w:spacing w:before="240" w:after="24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Pages:</w:t>
      </w:r>
      <w:r>
        <w:rPr>
          <w:rFonts w:ascii="Times New Roman" w:hAnsi="Times New Roman" w:cs="Times New Roman"/>
          <w:sz w:val="24"/>
          <w:szCs w:val="24"/>
        </w:rPr>
        <w:t xml:space="preserve"> This exam </w:t>
      </w:r>
      <w:r w:rsidRPr="007F1914">
        <w:rPr>
          <w:rFonts w:ascii="Times New Roman" w:hAnsi="Times New Roman" w:cs="Times New Roman"/>
          <w:sz w:val="24"/>
          <w:szCs w:val="24"/>
        </w:rPr>
        <w:t xml:space="preserve">contains </w:t>
      </w:r>
      <w:r w:rsidR="007F1914" w:rsidRPr="007F1914">
        <w:rPr>
          <w:rFonts w:ascii="Times New Roman" w:hAnsi="Times New Roman" w:cs="Times New Roman"/>
          <w:sz w:val="24"/>
          <w:szCs w:val="24"/>
        </w:rPr>
        <w:t>3</w:t>
      </w:r>
      <w:r w:rsidR="007F1914">
        <w:rPr>
          <w:rFonts w:ascii="Times New Roman" w:hAnsi="Times New Roman" w:cs="Times New Roman"/>
          <w:sz w:val="24"/>
          <w:szCs w:val="24"/>
        </w:rPr>
        <w:t>5</w:t>
      </w:r>
      <w:r w:rsidRPr="007F1914">
        <w:rPr>
          <w:rFonts w:ascii="Times New Roman" w:hAnsi="Times New Roman" w:cs="Times New Roman"/>
          <w:sz w:val="24"/>
          <w:szCs w:val="24"/>
        </w:rPr>
        <w:t xml:space="preserve"> pages</w:t>
      </w:r>
      <w:r>
        <w:rPr>
          <w:rFonts w:ascii="Times New Roman" w:hAnsi="Times New Roman" w:cs="Times New Roman"/>
          <w:sz w:val="24"/>
          <w:szCs w:val="24"/>
        </w:rPr>
        <w:t xml:space="preserve"> for practical exam tasks (including the answer sheets). There are a tot</w:t>
      </w:r>
      <w:r w:rsidR="00B71B09">
        <w:rPr>
          <w:rFonts w:ascii="Times New Roman" w:hAnsi="Times New Roman" w:cs="Times New Roman"/>
          <w:sz w:val="24"/>
          <w:szCs w:val="24"/>
        </w:rPr>
        <w:t xml:space="preserve">al of 3 Tasks—Task 1A, Task 1B, and </w:t>
      </w:r>
      <w:r>
        <w:rPr>
          <w:rFonts w:ascii="Times New Roman" w:hAnsi="Times New Roman" w:cs="Times New Roman"/>
          <w:sz w:val="24"/>
          <w:szCs w:val="24"/>
        </w:rPr>
        <w:t>Task 2.</w:t>
      </w:r>
    </w:p>
    <w:p w:rsidR="006D00FF" w:rsidRDefault="006D00FF">
      <w:pPr>
        <w:pStyle w:val="ListParagraph"/>
        <w:spacing w:before="240" w:after="240" w:line="240" w:lineRule="auto"/>
        <w:jc w:val="both"/>
        <w:rPr>
          <w:rFonts w:ascii="Times New Roman" w:hAnsi="Times New Roman" w:cs="Times New Roman"/>
          <w:sz w:val="24"/>
          <w:szCs w:val="24"/>
        </w:rPr>
      </w:pPr>
    </w:p>
    <w:p w:rsidR="006D00FF" w:rsidRDefault="008C0A93">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Exam Reading:</w:t>
      </w:r>
      <w:r>
        <w:rPr>
          <w:rFonts w:ascii="Times New Roman" w:hAnsi="Times New Roman" w:cs="Times New Roman"/>
          <w:sz w:val="24"/>
          <w:szCs w:val="24"/>
        </w:rPr>
        <w:t xml:space="preserve"> Students will have 15 minutes to read this exam booklet before starting the experiments. The official English version of this examination is available on request only for clarification.</w:t>
      </w:r>
    </w:p>
    <w:p w:rsidR="006D00FF" w:rsidRDefault="006D00FF">
      <w:pPr>
        <w:pStyle w:val="ListParagraph"/>
        <w:spacing w:after="0" w:line="240" w:lineRule="auto"/>
        <w:jc w:val="both"/>
        <w:rPr>
          <w:rFonts w:ascii="Times New Roman" w:hAnsi="Times New Roman" w:cs="Times New Roman"/>
          <w:sz w:val="24"/>
          <w:szCs w:val="24"/>
        </w:rPr>
      </w:pPr>
    </w:p>
    <w:p w:rsidR="006D00FF" w:rsidRDefault="008C0A93">
      <w:pPr>
        <w:pStyle w:val="ListParagraph"/>
        <w:numPr>
          <w:ilvl w:val="0"/>
          <w:numId w:val="3"/>
        </w:numPr>
        <w:spacing w:before="240" w:after="240" w:line="276" w:lineRule="auto"/>
        <w:jc w:val="both"/>
        <w:rPr>
          <w:rFonts w:ascii="Times New Roman" w:hAnsi="Times New Roman" w:cs="Times New Roman"/>
          <w:sz w:val="24"/>
          <w:szCs w:val="24"/>
        </w:rPr>
      </w:pPr>
      <w:r>
        <w:rPr>
          <w:rFonts w:ascii="Times New Roman" w:hAnsi="Times New Roman" w:cs="Times New Roman"/>
          <w:b/>
          <w:bCs/>
          <w:sz w:val="24"/>
          <w:szCs w:val="24"/>
          <w:u w:val="single"/>
        </w:rPr>
        <w:t>Exam Time:</w:t>
      </w:r>
      <w:r>
        <w:rPr>
          <w:rFonts w:ascii="Times New Roman" w:hAnsi="Times New Roman" w:cs="Times New Roman"/>
          <w:sz w:val="24"/>
          <w:szCs w:val="24"/>
        </w:rPr>
        <w:t xml:space="preserve"> Students will have a </w:t>
      </w:r>
      <w:r>
        <w:rPr>
          <w:rFonts w:ascii="Times New Roman" w:hAnsi="Times New Roman" w:cs="Times New Roman"/>
          <w:sz w:val="24"/>
          <w:szCs w:val="24"/>
          <w:u w:val="single"/>
        </w:rPr>
        <w:t>total of 5 hours</w:t>
      </w:r>
      <w:r>
        <w:rPr>
          <w:rFonts w:ascii="Times New Roman" w:hAnsi="Times New Roman" w:cs="Times New Roman"/>
          <w:sz w:val="24"/>
          <w:szCs w:val="24"/>
        </w:rPr>
        <w:t xml:space="preserve"> to complete all practical tasks. When planning your work, note that several steps require </w:t>
      </w:r>
      <w:r w:rsidR="00B71B09">
        <w:rPr>
          <w:rFonts w:ascii="Times New Roman" w:hAnsi="Times New Roman" w:cs="Times New Roman"/>
          <w:sz w:val="24"/>
          <w:szCs w:val="24"/>
        </w:rPr>
        <w:t>20-</w:t>
      </w:r>
      <w:r>
        <w:rPr>
          <w:rFonts w:ascii="Times New Roman" w:hAnsi="Times New Roman" w:cs="Times New Roman"/>
          <w:sz w:val="24"/>
          <w:szCs w:val="24"/>
        </w:rPr>
        <w:t>30 minutes.</w:t>
      </w:r>
    </w:p>
    <w:p w:rsidR="006D00FF" w:rsidRDefault="006D00FF">
      <w:pPr>
        <w:pStyle w:val="ListParagraph"/>
        <w:spacing w:before="240" w:after="240" w:line="276" w:lineRule="auto"/>
        <w:jc w:val="both"/>
        <w:rPr>
          <w:rFonts w:ascii="Times New Roman" w:hAnsi="Times New Roman" w:cs="Times New Roman"/>
          <w:sz w:val="24"/>
          <w:szCs w:val="24"/>
        </w:rPr>
      </w:pPr>
    </w:p>
    <w:p w:rsidR="006D00FF" w:rsidRDefault="008C0A93">
      <w:pPr>
        <w:pStyle w:val="ListParagraph"/>
        <w:numPr>
          <w:ilvl w:val="0"/>
          <w:numId w:val="3"/>
        </w:numPr>
        <w:spacing w:before="240" w:after="0" w:line="240" w:lineRule="auto"/>
        <w:jc w:val="both"/>
        <w:rPr>
          <w:rFonts w:ascii="Times New Roman" w:hAnsi="Times New Roman" w:cs="Times New Roman"/>
          <w:sz w:val="24"/>
          <w:szCs w:val="24"/>
          <w:u w:val="single"/>
        </w:rPr>
      </w:pPr>
      <w:r>
        <w:rPr>
          <w:rFonts w:ascii="Times New Roman" w:hAnsi="Times New Roman" w:cs="Times New Roman"/>
          <w:b/>
          <w:bCs/>
          <w:sz w:val="24"/>
          <w:szCs w:val="24"/>
          <w:u w:val="single"/>
        </w:rPr>
        <w:t>Start/Stop:</w:t>
      </w:r>
      <w:r>
        <w:rPr>
          <w:rFonts w:ascii="Times New Roman" w:hAnsi="Times New Roman" w:cs="Times New Roman"/>
          <w:sz w:val="24"/>
          <w:szCs w:val="24"/>
        </w:rPr>
        <w:t xml:space="preserve"> Students must begin as soon as the </w:t>
      </w:r>
      <w:r>
        <w:rPr>
          <w:rFonts w:ascii="Times New Roman" w:hAnsi="Times New Roman" w:cs="Times New Roman"/>
          <w:b/>
          <w:bCs/>
          <w:sz w:val="24"/>
          <w:szCs w:val="24"/>
        </w:rPr>
        <w:t>“Start Command”</w:t>
      </w:r>
      <w:r>
        <w:rPr>
          <w:rFonts w:ascii="Times New Roman" w:hAnsi="Times New Roman" w:cs="Times New Roman"/>
          <w:sz w:val="24"/>
          <w:szCs w:val="24"/>
        </w:rPr>
        <w:t xml:space="preserve"> is given and must stop your work immediately when the </w:t>
      </w:r>
      <w:r>
        <w:rPr>
          <w:rFonts w:ascii="Times New Roman" w:hAnsi="Times New Roman" w:cs="Times New Roman"/>
          <w:b/>
          <w:bCs/>
          <w:sz w:val="24"/>
          <w:szCs w:val="24"/>
        </w:rPr>
        <w:t>“Stop Command”</w:t>
      </w:r>
      <w:r>
        <w:rPr>
          <w:rFonts w:ascii="Times New Roman" w:hAnsi="Times New Roman" w:cs="Times New Roman"/>
          <w:sz w:val="24"/>
          <w:szCs w:val="24"/>
        </w:rPr>
        <w:t xml:space="preserve"> is announced. </w:t>
      </w:r>
    </w:p>
    <w:p w:rsidR="006D00FF" w:rsidRDefault="006D00FF">
      <w:pPr>
        <w:pStyle w:val="ListParagraph"/>
        <w:spacing w:before="240" w:after="0" w:line="240" w:lineRule="auto"/>
        <w:jc w:val="both"/>
        <w:rPr>
          <w:rFonts w:ascii="Times New Roman" w:hAnsi="Times New Roman" w:cs="Times New Roman"/>
          <w:sz w:val="24"/>
          <w:szCs w:val="24"/>
          <w:u w:val="single"/>
        </w:rPr>
      </w:pPr>
    </w:p>
    <w:p w:rsidR="006D00FF" w:rsidRDefault="008C0A93">
      <w:pPr>
        <w:pStyle w:val="ListParagraph"/>
        <w:numPr>
          <w:ilvl w:val="0"/>
          <w:numId w:val="7"/>
        </w:numPr>
        <w:spacing w:before="240" w:after="240" w:line="276" w:lineRule="auto"/>
        <w:jc w:val="both"/>
        <w:rPr>
          <w:rFonts w:ascii="Times New Roman" w:hAnsi="Times New Roman" w:cs="Times New Roman"/>
          <w:sz w:val="24"/>
          <w:szCs w:val="24"/>
        </w:rPr>
      </w:pPr>
      <w:r>
        <w:rPr>
          <w:rFonts w:ascii="Times New Roman" w:hAnsi="Times New Roman"/>
          <w:sz w:val="24"/>
          <w:szCs w:val="24"/>
        </w:rPr>
        <w:t xml:space="preserve">The supervisor will announce 30 minute notification before the stop command. </w:t>
      </w:r>
    </w:p>
    <w:p w:rsidR="006D00FF" w:rsidRDefault="008C0A93">
      <w:pPr>
        <w:pStyle w:val="ListParagraph"/>
        <w:numPr>
          <w:ilvl w:val="0"/>
          <w:numId w:val="7"/>
        </w:numPr>
        <w:spacing w:before="240"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Delaying in stopping the task after the </w:t>
      </w:r>
      <w:r>
        <w:rPr>
          <w:rFonts w:ascii="Times New Roman" w:hAnsi="Times New Roman" w:cs="Times New Roman"/>
          <w:b/>
          <w:bCs/>
          <w:sz w:val="24"/>
          <w:szCs w:val="24"/>
        </w:rPr>
        <w:t xml:space="preserve">“Stop Command” </w:t>
      </w:r>
      <w:r>
        <w:rPr>
          <w:rFonts w:ascii="Times New Roman" w:hAnsi="Times New Roman" w:cs="Times New Roman"/>
          <w:sz w:val="24"/>
          <w:szCs w:val="24"/>
        </w:rPr>
        <w:t xml:space="preserve">has already announced by </w:t>
      </w:r>
      <w:r w:rsidRPr="00B71B09">
        <w:rPr>
          <w:rFonts w:ascii="Times New Roman" w:hAnsi="Times New Roman"/>
          <w:b/>
          <w:bCs/>
          <w:sz w:val="24"/>
          <w:szCs w:val="24"/>
          <w:u w:val="single"/>
        </w:rPr>
        <w:t>1</w:t>
      </w:r>
      <w:r w:rsidR="00B71B09" w:rsidRPr="00B71B09">
        <w:rPr>
          <w:rFonts w:ascii="Times New Roman" w:hAnsi="Times New Roman" w:cs="Times New Roman"/>
          <w:b/>
          <w:bCs/>
          <w:sz w:val="24"/>
          <w:szCs w:val="24"/>
          <w:u w:val="single"/>
        </w:rPr>
        <w:t xml:space="preserve"> minute</w:t>
      </w:r>
      <w:r>
        <w:rPr>
          <w:rFonts w:ascii="Times New Roman" w:hAnsi="Times New Roman" w:cs="Times New Roman"/>
          <w:sz w:val="24"/>
          <w:szCs w:val="24"/>
        </w:rPr>
        <w:t xml:space="preserve"> will lead to cancellation of your practical exam. </w:t>
      </w:r>
    </w:p>
    <w:p w:rsidR="006D00FF" w:rsidRDefault="008C0A93">
      <w:pPr>
        <w:pStyle w:val="ListParagraph"/>
        <w:numPr>
          <w:ilvl w:val="0"/>
          <w:numId w:val="7"/>
        </w:numPr>
        <w:spacing w:before="240"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After the </w:t>
      </w:r>
      <w:r>
        <w:rPr>
          <w:rFonts w:ascii="Times New Roman" w:hAnsi="Times New Roman" w:cs="Times New Roman"/>
          <w:b/>
          <w:bCs/>
          <w:sz w:val="24"/>
          <w:szCs w:val="24"/>
        </w:rPr>
        <w:t xml:space="preserve">“Stop Command” </w:t>
      </w:r>
      <w:r>
        <w:rPr>
          <w:rFonts w:ascii="Times New Roman" w:hAnsi="Times New Roman" w:cs="Times New Roman"/>
          <w:sz w:val="24"/>
          <w:szCs w:val="24"/>
        </w:rPr>
        <w:t xml:space="preserve">has been given, </w:t>
      </w:r>
      <w:r>
        <w:rPr>
          <w:rFonts w:ascii="Times New Roman" w:hAnsi="Times New Roman" w:cs="Angsana New"/>
          <w:sz w:val="24"/>
          <w:szCs w:val="30"/>
        </w:rPr>
        <w:t xml:space="preserve">place your exam papers in your exam envelope and </w:t>
      </w:r>
      <w:r>
        <w:rPr>
          <w:rFonts w:ascii="Times New Roman" w:hAnsi="Times New Roman" w:cs="Times New Roman"/>
          <w:sz w:val="24"/>
          <w:szCs w:val="24"/>
        </w:rPr>
        <w:t xml:space="preserve">wait at your lab space. The lab supervisor will come pick up your exam paper and your </w:t>
      </w:r>
      <w:r>
        <w:rPr>
          <w:rFonts w:ascii="Times New Roman" w:hAnsi="Times New Roman" w:cs="Angsana New"/>
          <w:sz w:val="24"/>
          <w:szCs w:val="30"/>
        </w:rPr>
        <w:t>submitted items</w:t>
      </w:r>
      <w:r>
        <w:rPr>
          <w:rFonts w:ascii="Times New Roman" w:hAnsi="Times New Roman" w:cs="Times New Roman"/>
          <w:sz w:val="24"/>
          <w:szCs w:val="24"/>
        </w:rPr>
        <w:t xml:space="preserve"> as well as check your lab space.  </w:t>
      </w:r>
    </w:p>
    <w:p w:rsidR="006D00FF" w:rsidRDefault="006D00FF">
      <w:pPr>
        <w:pStyle w:val="ListParagraph"/>
        <w:spacing w:before="240" w:after="240" w:line="276" w:lineRule="auto"/>
        <w:ind w:left="1440"/>
        <w:jc w:val="both"/>
        <w:rPr>
          <w:rFonts w:ascii="Times New Roman" w:hAnsi="Times New Roman" w:cs="Times New Roman"/>
          <w:sz w:val="24"/>
          <w:szCs w:val="24"/>
        </w:rPr>
      </w:pPr>
    </w:p>
    <w:p w:rsidR="006D00FF" w:rsidRDefault="008C0A93">
      <w:pPr>
        <w:pStyle w:val="ListParagraph"/>
        <w:numPr>
          <w:ilvl w:val="0"/>
          <w:numId w:val="3"/>
        </w:numPr>
        <w:spacing w:before="240" w:after="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Safety:</w:t>
      </w:r>
      <w:r>
        <w:rPr>
          <w:rFonts w:ascii="Times New Roman" w:hAnsi="Times New Roman" w:cs="Times New Roman"/>
          <w:sz w:val="24"/>
          <w:szCs w:val="24"/>
        </w:rPr>
        <w:t xml:space="preserve"> You must follow the safety rules given in the IChO regulations. While you are in the laboratory, you must wear laboratory goggle.  The prescription safety glasses may be used if the supervisor approves. You may use gloves provided when handling chemicals. </w:t>
      </w:r>
    </w:p>
    <w:p w:rsidR="006D00FF" w:rsidRDefault="006D00FF">
      <w:pPr>
        <w:pStyle w:val="ListParagraph"/>
        <w:spacing w:before="240" w:after="0" w:line="240" w:lineRule="auto"/>
        <w:jc w:val="both"/>
        <w:rPr>
          <w:rFonts w:ascii="Times New Roman" w:hAnsi="Times New Roman" w:cs="Times New Roman"/>
          <w:sz w:val="24"/>
          <w:szCs w:val="24"/>
        </w:rPr>
      </w:pPr>
    </w:p>
    <w:p w:rsidR="006D00FF" w:rsidRDefault="008C0A93">
      <w:pPr>
        <w:pStyle w:val="ListParagraph"/>
        <w:numPr>
          <w:ilvl w:val="0"/>
          <w:numId w:val="5"/>
        </w:numPr>
        <w:spacing w:before="240"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If you break the safety rules given in the IChO regulations, you will receive only </w:t>
      </w:r>
      <w:r>
        <w:rPr>
          <w:rFonts w:ascii="Times New Roman" w:hAnsi="Times New Roman" w:cs="Times New Roman"/>
          <w:b/>
          <w:bCs/>
          <w:sz w:val="24"/>
          <w:szCs w:val="24"/>
        </w:rPr>
        <w:t>ONE WARNING</w:t>
      </w:r>
      <w:r>
        <w:rPr>
          <w:rFonts w:ascii="Times New Roman" w:hAnsi="Times New Roman" w:cs="Times New Roman"/>
          <w:sz w:val="24"/>
          <w:szCs w:val="24"/>
        </w:rPr>
        <w:t xml:space="preserve"> from the laboratory supervisor. Any breaking safety rules after one warning will result in being dismissed from the laboratory and zero marks for the entire practical examination.</w:t>
      </w:r>
    </w:p>
    <w:p w:rsidR="006D00FF" w:rsidRDefault="008C0A93">
      <w:pPr>
        <w:pStyle w:val="ListParagraph"/>
        <w:numPr>
          <w:ilvl w:val="0"/>
          <w:numId w:val="5"/>
        </w:numPr>
        <w:spacing w:before="240"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No eating or drinking allowed in the laboratory. </w:t>
      </w:r>
    </w:p>
    <w:p w:rsidR="006D00FF" w:rsidRDefault="008C0A93">
      <w:pPr>
        <w:pStyle w:val="ListParagraph"/>
        <w:numPr>
          <w:ilvl w:val="0"/>
          <w:numId w:val="5"/>
        </w:numPr>
        <w:rPr>
          <w:rFonts w:ascii="Times New Roman" w:hAnsi="Times New Roman" w:cs="Times New Roman"/>
          <w:b/>
          <w:sz w:val="24"/>
        </w:rPr>
      </w:pPr>
      <w:r>
        <w:rPr>
          <w:rFonts w:ascii="Times New Roman" w:hAnsi="Times New Roman" w:cs="Times New Roman"/>
          <w:b/>
          <w:sz w:val="24"/>
        </w:rPr>
        <w:t>Safety issue: Pipetting by mouth is strictly forbidden.</w:t>
      </w:r>
    </w:p>
    <w:p w:rsidR="006D00FF" w:rsidRDefault="008C0A93">
      <w:pPr>
        <w:pStyle w:val="ListParagraph"/>
        <w:numPr>
          <w:ilvl w:val="0"/>
          <w:numId w:val="5"/>
        </w:numPr>
        <w:spacing w:before="240"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Do not hesitate to ask your assistant or lab supervisor if you have any questions concerning safety issues. Inform your lab supervisor when need to leave the laboratory for a restroom break or having snacks. </w:t>
      </w:r>
      <w:r>
        <w:rPr>
          <w:rFonts w:ascii="Times New Roman" w:hAnsi="Times New Roman" w:cs="Times New Roman"/>
          <w:sz w:val="24"/>
          <w:szCs w:val="24"/>
        </w:rPr>
        <w:cr/>
      </w:r>
    </w:p>
    <w:p w:rsidR="006D00FF" w:rsidRDefault="008C0A93">
      <w:pPr>
        <w:pStyle w:val="ListParagraph"/>
        <w:numPr>
          <w:ilvl w:val="0"/>
          <w:numId w:val="3"/>
        </w:numPr>
        <w:spacing w:before="240" w:after="240" w:line="276" w:lineRule="auto"/>
        <w:jc w:val="both"/>
        <w:rPr>
          <w:rFonts w:ascii="Times New Roman" w:hAnsi="Times New Roman" w:cs="Times New Roman"/>
          <w:sz w:val="24"/>
          <w:szCs w:val="24"/>
        </w:rPr>
      </w:pPr>
      <w:r>
        <w:rPr>
          <w:rFonts w:ascii="Times New Roman" w:hAnsi="Times New Roman" w:cs="Times New Roman"/>
          <w:b/>
          <w:bCs/>
          <w:sz w:val="24"/>
          <w:szCs w:val="24"/>
          <w:u w:val="single"/>
        </w:rPr>
        <w:t xml:space="preserve">Working space: </w:t>
      </w:r>
      <w:r>
        <w:rPr>
          <w:rFonts w:ascii="Times New Roman" w:hAnsi="Times New Roman" w:cs="Times New Roman"/>
          <w:sz w:val="24"/>
          <w:szCs w:val="24"/>
        </w:rPr>
        <w:t xml:space="preserve">You are allowed to work only in the space assigned for you. Shared space and shared equipment must be clean after use. </w:t>
      </w:r>
    </w:p>
    <w:p w:rsidR="006D00FF" w:rsidRDefault="006D00FF">
      <w:pPr>
        <w:pStyle w:val="ListParagraph"/>
        <w:spacing w:before="240" w:after="240" w:line="276" w:lineRule="auto"/>
        <w:jc w:val="both"/>
        <w:rPr>
          <w:rFonts w:ascii="Times New Roman" w:hAnsi="Times New Roman" w:cs="Times New Roman"/>
          <w:sz w:val="24"/>
          <w:szCs w:val="24"/>
        </w:rPr>
      </w:pPr>
    </w:p>
    <w:p w:rsidR="006D00FF" w:rsidRDefault="008C0A93">
      <w:pPr>
        <w:pStyle w:val="ListParagraph"/>
        <w:numPr>
          <w:ilvl w:val="0"/>
          <w:numId w:val="3"/>
        </w:numPr>
        <w:spacing w:before="240" w:after="240" w:line="276" w:lineRule="auto"/>
        <w:rPr>
          <w:rFonts w:ascii="Times New Roman" w:hAnsi="Times New Roman" w:cs="Times New Roman"/>
          <w:sz w:val="24"/>
          <w:szCs w:val="24"/>
        </w:rPr>
      </w:pPr>
      <w:r>
        <w:rPr>
          <w:rFonts w:ascii="Times New Roman" w:hAnsi="Times New Roman" w:cs="Times New Roman"/>
          <w:b/>
          <w:bCs/>
          <w:sz w:val="24"/>
          <w:szCs w:val="24"/>
          <w:u w:val="single"/>
        </w:rPr>
        <w:t>Chemical Refills/Replaced:</w:t>
      </w:r>
      <w:r>
        <w:rPr>
          <w:rFonts w:ascii="Times New Roman" w:hAnsi="Times New Roman" w:cs="Times New Roman"/>
          <w:sz w:val="24"/>
          <w:szCs w:val="24"/>
        </w:rPr>
        <w:t xml:space="preserve"> Chemicals and labware</w:t>
      </w:r>
      <w:r w:rsidR="00B71B09">
        <w:rPr>
          <w:rFonts w:ascii="Times New Roman" w:hAnsi="Times New Roman" w:cs="Times New Roman"/>
          <w:sz w:val="24"/>
          <w:szCs w:val="24"/>
        </w:rPr>
        <w:t>s</w:t>
      </w:r>
      <w:r>
        <w:rPr>
          <w:rFonts w:ascii="Times New Roman" w:hAnsi="Times New Roman" w:cs="Angsana New"/>
          <w:sz w:val="24"/>
          <w:szCs w:val="30"/>
        </w:rPr>
        <w:t>, unless noted,</w:t>
      </w:r>
      <w:r>
        <w:rPr>
          <w:rFonts w:ascii="Times New Roman" w:hAnsi="Times New Roman" w:cs="Times New Roman"/>
          <w:sz w:val="24"/>
          <w:szCs w:val="24"/>
        </w:rPr>
        <w:t xml:space="preserve"> are not supposed to be refille</w:t>
      </w:r>
      <w:r w:rsidR="00B71B09">
        <w:rPr>
          <w:rFonts w:ascii="Times New Roman" w:hAnsi="Times New Roman" w:cs="Times New Roman"/>
          <w:sz w:val="24"/>
          <w:szCs w:val="24"/>
        </w:rPr>
        <w:t>d or replaced. Chemical and lab</w:t>
      </w:r>
      <w:r>
        <w:rPr>
          <w:rFonts w:ascii="Times New Roman" w:hAnsi="Times New Roman" w:cs="Times New Roman"/>
          <w:sz w:val="24"/>
          <w:szCs w:val="24"/>
        </w:rPr>
        <w:t>wares will be refilled or replaced without penalty only for the first incident. Ea</w:t>
      </w:r>
      <w:r w:rsidR="007F1914">
        <w:rPr>
          <w:rFonts w:ascii="Times New Roman" w:hAnsi="Times New Roman" w:cs="Times New Roman"/>
          <w:sz w:val="24"/>
          <w:szCs w:val="24"/>
        </w:rPr>
        <w:t>ch further incident will result</w:t>
      </w:r>
      <w:r>
        <w:rPr>
          <w:rFonts w:ascii="Times New Roman" w:hAnsi="Times New Roman" w:cs="Times New Roman"/>
          <w:sz w:val="24"/>
          <w:szCs w:val="24"/>
        </w:rPr>
        <w:t xml:space="preserve"> in the deduction of 1 point from your 40 practical exam points.</w:t>
      </w:r>
    </w:p>
    <w:p w:rsidR="006D00FF" w:rsidRDefault="006D00FF">
      <w:pPr>
        <w:pStyle w:val="ListParagraph"/>
        <w:spacing w:before="240" w:after="240" w:line="276" w:lineRule="auto"/>
        <w:rPr>
          <w:rFonts w:ascii="Times New Roman" w:hAnsi="Times New Roman"/>
          <w:sz w:val="24"/>
          <w:szCs w:val="24"/>
        </w:rPr>
      </w:pPr>
    </w:p>
    <w:p w:rsidR="006D00FF" w:rsidRDefault="008C0A93">
      <w:pPr>
        <w:pStyle w:val="ListParagraph"/>
        <w:numPr>
          <w:ilvl w:val="0"/>
          <w:numId w:val="3"/>
        </w:numPr>
        <w:spacing w:before="240" w:after="240" w:line="276" w:lineRule="auto"/>
        <w:rPr>
          <w:rFonts w:ascii="Times New Roman" w:hAnsi="Times New Roman" w:cs="Times New Roman"/>
          <w:sz w:val="24"/>
          <w:szCs w:val="24"/>
        </w:rPr>
      </w:pPr>
      <w:r>
        <w:rPr>
          <w:rFonts w:ascii="Times New Roman" w:hAnsi="Times New Roman" w:cs="Times New Roman"/>
          <w:b/>
          <w:bCs/>
          <w:sz w:val="24"/>
          <w:szCs w:val="24"/>
          <w:u w:val="single"/>
        </w:rPr>
        <w:lastRenderedPageBreak/>
        <w:t>Disposal:</w:t>
      </w:r>
      <w:r>
        <w:rPr>
          <w:rFonts w:ascii="Times New Roman" w:hAnsi="Times New Roman" w:cs="Times New Roman"/>
          <w:sz w:val="24"/>
          <w:szCs w:val="24"/>
        </w:rPr>
        <w:t xml:space="preserve"> </w:t>
      </w:r>
      <w:r w:rsidR="00B71B09">
        <w:rPr>
          <w:rFonts w:ascii="Times New Roman" w:hAnsi="Times New Roman" w:cs="Times New Roman"/>
          <w:sz w:val="24"/>
          <w:szCs w:val="24"/>
        </w:rPr>
        <w:t>Leave all chemicals and lab</w:t>
      </w:r>
      <w:r>
        <w:rPr>
          <w:rFonts w:ascii="Times New Roman" w:hAnsi="Times New Roman" w:cs="Times New Roman"/>
          <w:sz w:val="24"/>
          <w:szCs w:val="24"/>
        </w:rPr>
        <w:t>wares on your working space. Chemical waste must be disposed in the designated waste bottle for each task.</w:t>
      </w:r>
    </w:p>
    <w:p w:rsidR="006D00FF" w:rsidRDefault="006D00FF">
      <w:pPr>
        <w:pStyle w:val="ListParagraph"/>
        <w:rPr>
          <w:rFonts w:ascii="Times New Roman" w:hAnsi="Times New Roman" w:cs="Times New Roman"/>
          <w:sz w:val="24"/>
          <w:szCs w:val="24"/>
          <w:cs/>
        </w:rPr>
      </w:pPr>
    </w:p>
    <w:p w:rsidR="006D00FF" w:rsidRDefault="008C0A93">
      <w:pPr>
        <w:pStyle w:val="ListParagraph"/>
        <w:numPr>
          <w:ilvl w:val="0"/>
          <w:numId w:val="3"/>
        </w:numPr>
        <w:spacing w:before="240" w:after="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Answer sheets:</w:t>
      </w:r>
      <w:r>
        <w:rPr>
          <w:rFonts w:ascii="Times New Roman" w:hAnsi="Times New Roman" w:cs="Times New Roman"/>
          <w:sz w:val="24"/>
          <w:szCs w:val="24"/>
        </w:rPr>
        <w:t xml:space="preserve"> All results and answers must be clearly written in the appropriate area on the answer sheets for grading. Only answers written with pen will be graded.</w:t>
      </w:r>
    </w:p>
    <w:p w:rsidR="006D00FF" w:rsidRDefault="006D00FF">
      <w:pPr>
        <w:pStyle w:val="ListParagraph"/>
        <w:spacing w:before="240" w:after="0" w:line="240" w:lineRule="auto"/>
        <w:jc w:val="both"/>
        <w:rPr>
          <w:rFonts w:ascii="Times New Roman" w:hAnsi="Times New Roman"/>
          <w:sz w:val="24"/>
          <w:szCs w:val="24"/>
        </w:rPr>
      </w:pPr>
    </w:p>
    <w:p w:rsidR="006D00FF" w:rsidRDefault="008C0A93">
      <w:pPr>
        <w:pStyle w:val="ListParagraph"/>
        <w:numPr>
          <w:ilvl w:val="0"/>
          <w:numId w:val="6"/>
        </w:numPr>
        <w:spacing w:before="240" w:after="240" w:line="276" w:lineRule="auto"/>
        <w:jc w:val="both"/>
        <w:rPr>
          <w:rFonts w:ascii="Times New Roman" w:hAnsi="Times New Roman" w:cs="Times New Roman"/>
          <w:sz w:val="24"/>
          <w:szCs w:val="24"/>
        </w:rPr>
      </w:pPr>
      <w:r>
        <w:rPr>
          <w:rFonts w:ascii="Times New Roman" w:hAnsi="Times New Roman" w:cs="Times New Roman"/>
          <w:sz w:val="24"/>
          <w:szCs w:val="24"/>
        </w:rPr>
        <w:t>Write down student code on every page.</w:t>
      </w:r>
    </w:p>
    <w:p w:rsidR="006D00FF" w:rsidRDefault="008C0A93">
      <w:pPr>
        <w:pStyle w:val="ListParagraph"/>
        <w:numPr>
          <w:ilvl w:val="0"/>
          <w:numId w:val="6"/>
        </w:numPr>
        <w:spacing w:before="240" w:after="240" w:line="276" w:lineRule="auto"/>
        <w:jc w:val="both"/>
        <w:rPr>
          <w:rFonts w:ascii="Times New Roman" w:hAnsi="Times New Roman" w:cs="Times New Roman"/>
          <w:sz w:val="24"/>
          <w:szCs w:val="24"/>
        </w:rPr>
      </w:pPr>
      <w:r>
        <w:rPr>
          <w:rFonts w:ascii="Times New Roman" w:hAnsi="Times New Roman" w:cs="Times New Roman"/>
          <w:sz w:val="24"/>
          <w:szCs w:val="24"/>
        </w:rPr>
        <w:t>Use only the pens provided for you.</w:t>
      </w:r>
    </w:p>
    <w:p w:rsidR="006D00FF" w:rsidRDefault="008C0A93">
      <w:pPr>
        <w:pStyle w:val="ListParagraph"/>
        <w:numPr>
          <w:ilvl w:val="0"/>
          <w:numId w:val="6"/>
        </w:numPr>
        <w:spacing w:before="240" w:after="240" w:line="276" w:lineRule="auto"/>
        <w:rPr>
          <w:rFonts w:ascii="Times New Roman" w:hAnsi="Times New Roman" w:cs="Times New Roman"/>
          <w:sz w:val="24"/>
          <w:szCs w:val="24"/>
        </w:rPr>
      </w:pPr>
      <w:r>
        <w:rPr>
          <w:rFonts w:ascii="Times New Roman" w:hAnsi="Times New Roman" w:cs="Times New Roman"/>
          <w:sz w:val="24"/>
          <w:szCs w:val="24"/>
        </w:rPr>
        <w:t>Anything written outside the appropriate area on the answer sheets will not be graded. You may use the backside of the sheets as scratch papers.</w:t>
      </w:r>
    </w:p>
    <w:p w:rsidR="006D00FF" w:rsidRDefault="008C0A93">
      <w:pPr>
        <w:pStyle w:val="ListParagraph"/>
        <w:numPr>
          <w:ilvl w:val="0"/>
          <w:numId w:val="6"/>
        </w:numPr>
        <w:spacing w:before="240" w:after="240" w:line="276" w:lineRule="auto"/>
        <w:rPr>
          <w:rFonts w:ascii="Times New Roman" w:hAnsi="Times New Roman" w:cs="Times New Roman"/>
          <w:sz w:val="24"/>
          <w:szCs w:val="24"/>
        </w:rPr>
      </w:pPr>
      <w:r>
        <w:rPr>
          <w:rFonts w:ascii="Times New Roman" w:hAnsi="Times New Roman" w:cs="Times New Roman"/>
          <w:sz w:val="24"/>
          <w:szCs w:val="24"/>
        </w:rPr>
        <w:t>For any calculation, use only the calculator provided.</w:t>
      </w:r>
    </w:p>
    <w:p w:rsidR="00DF53A6" w:rsidRDefault="003A6ED9" w:rsidP="003A6ED9">
      <w:pPr>
        <w:spacing w:before="240" w:after="240" w:line="276" w:lineRule="auto"/>
        <w:ind w:left="720" w:hanging="360"/>
        <w:rPr>
          <w:rFonts w:ascii="Times New Roman" w:hAnsi="Times New Roman" w:cs="Times New Roman"/>
          <w:sz w:val="24"/>
          <w:szCs w:val="24"/>
        </w:rPr>
      </w:pPr>
      <w:r>
        <w:rPr>
          <w:rFonts w:ascii="Times New Roman" w:hAnsi="Times New Roman" w:cs="Times New Roman"/>
          <w:sz w:val="24"/>
          <w:szCs w:val="24"/>
        </w:rPr>
        <w:sym w:font="Wingdings" w:char="F06F"/>
      </w:r>
      <w:r>
        <w:rPr>
          <w:rFonts w:ascii="Times New Roman" w:hAnsi="Times New Roman" w:cs="Times New Roman"/>
          <w:sz w:val="24"/>
          <w:szCs w:val="24"/>
        </w:rPr>
        <w:t xml:space="preserve">  </w:t>
      </w:r>
      <w:r w:rsidR="00DF53A6" w:rsidRPr="003A6ED9">
        <w:rPr>
          <w:rFonts w:ascii="Times New Roman" w:hAnsi="Times New Roman" w:cs="Times New Roman"/>
          <w:b/>
          <w:bCs/>
          <w:sz w:val="24"/>
          <w:szCs w:val="24"/>
          <w:u w:val="single"/>
        </w:rPr>
        <w:t>Stay hydrated throughout the practical exam</w:t>
      </w:r>
      <w:r w:rsidR="00DF53A6">
        <w:rPr>
          <w:rFonts w:ascii="Times New Roman" w:hAnsi="Times New Roman" w:cs="Times New Roman"/>
          <w:sz w:val="24"/>
          <w:szCs w:val="24"/>
        </w:rPr>
        <w:t>. Drinks and snacks are provided outside the laboratory.</w:t>
      </w:r>
    </w:p>
    <w:p w:rsidR="00DF53A6" w:rsidRPr="00D12832" w:rsidRDefault="003A6ED9" w:rsidP="003A6ED9">
      <w:pPr>
        <w:spacing w:before="240" w:after="240" w:line="276" w:lineRule="auto"/>
        <w:ind w:firstLine="360"/>
        <w:rPr>
          <w:rFonts w:ascii="Times New Roman" w:hAnsi="Times New Roman" w:cs="Times New Roman"/>
          <w:sz w:val="24"/>
          <w:szCs w:val="24"/>
        </w:rPr>
      </w:pPr>
      <w:r>
        <w:rPr>
          <w:rFonts w:ascii="Times New Roman" w:hAnsi="Times New Roman" w:cs="Times New Roman"/>
          <w:sz w:val="24"/>
          <w:szCs w:val="24"/>
        </w:rPr>
        <w:sym w:font="Wingdings" w:char="F06F"/>
      </w:r>
      <w:r w:rsidR="00DF53A6">
        <w:rPr>
          <w:rFonts w:ascii="Times New Roman" w:hAnsi="Times New Roman" w:cs="Times New Roman"/>
          <w:sz w:val="24"/>
          <w:szCs w:val="24"/>
        </w:rPr>
        <w:t xml:space="preserve"> </w:t>
      </w:r>
      <w:r>
        <w:rPr>
          <w:rFonts w:ascii="Times New Roman" w:hAnsi="Times New Roman" w:cs="Times New Roman"/>
          <w:sz w:val="24"/>
          <w:szCs w:val="24"/>
        </w:rPr>
        <w:t xml:space="preserve"> </w:t>
      </w:r>
      <w:r w:rsidR="00DF53A6" w:rsidRPr="003A6ED9">
        <w:rPr>
          <w:rFonts w:ascii="Times New Roman" w:hAnsi="Times New Roman" w:cs="Times New Roman"/>
          <w:b/>
          <w:bCs/>
          <w:sz w:val="24"/>
          <w:szCs w:val="24"/>
          <w:u w:val="single"/>
        </w:rPr>
        <w:t xml:space="preserve">UV spectrophotometer is to be shared between </w:t>
      </w:r>
      <w:r w:rsidR="005D3806" w:rsidRPr="003A6ED9">
        <w:rPr>
          <w:rFonts w:ascii="Times New Roman" w:hAnsi="Times New Roman" w:cs="Times New Roman"/>
          <w:b/>
          <w:bCs/>
          <w:sz w:val="24"/>
          <w:szCs w:val="24"/>
          <w:u w:val="single"/>
        </w:rPr>
        <w:t>you and another student</w:t>
      </w:r>
      <w:r w:rsidR="00DF53A6" w:rsidRPr="00D12832">
        <w:rPr>
          <w:rFonts w:ascii="Times New Roman" w:hAnsi="Times New Roman" w:cs="Times New Roman"/>
          <w:sz w:val="24"/>
          <w:szCs w:val="24"/>
        </w:rPr>
        <w:t xml:space="preserve">. </w:t>
      </w:r>
    </w:p>
    <w:p w:rsidR="00DF53A6" w:rsidRPr="00D12832" w:rsidRDefault="00DF53A6" w:rsidP="00DF53A6">
      <w:pPr>
        <w:pStyle w:val="ListParagraph"/>
        <w:spacing w:before="240" w:after="240" w:line="276" w:lineRule="auto"/>
        <w:jc w:val="thaiDistribute"/>
        <w:rPr>
          <w:rFonts w:ascii="Times New Roman" w:hAnsi="Times New Roman" w:cs="Times New Roman"/>
          <w:sz w:val="24"/>
          <w:szCs w:val="24"/>
        </w:rPr>
      </w:pPr>
      <w:r w:rsidRPr="00D12832">
        <w:rPr>
          <w:rFonts w:ascii="Times New Roman" w:hAnsi="Times New Roman" w:cs="Times New Roman"/>
          <w:sz w:val="24"/>
          <w:szCs w:val="24"/>
        </w:rPr>
        <w:t xml:space="preserve">During the first 2 hours, use </w:t>
      </w:r>
      <w:r w:rsidR="005D3806" w:rsidRPr="00D12832">
        <w:rPr>
          <w:rFonts w:ascii="Times New Roman" w:hAnsi="Times New Roman" w:cs="Times New Roman"/>
          <w:sz w:val="24"/>
          <w:szCs w:val="24"/>
        </w:rPr>
        <w:t>it</w:t>
      </w:r>
      <w:r w:rsidRPr="00D12832">
        <w:rPr>
          <w:rFonts w:ascii="Times New Roman" w:hAnsi="Times New Roman" w:cs="Times New Roman"/>
          <w:sz w:val="24"/>
          <w:szCs w:val="24"/>
        </w:rPr>
        <w:t xml:space="preserve"> when it is free. You need to wait until </w:t>
      </w:r>
      <w:r w:rsidR="005D3806" w:rsidRPr="00D12832">
        <w:rPr>
          <w:rFonts w:ascii="Times New Roman" w:hAnsi="Times New Roman" w:cs="Times New Roman"/>
          <w:sz w:val="24"/>
          <w:szCs w:val="24"/>
        </w:rPr>
        <w:t>the other student</w:t>
      </w:r>
      <w:r w:rsidRPr="00D12832">
        <w:rPr>
          <w:rFonts w:ascii="Times New Roman" w:hAnsi="Times New Roman" w:cs="Times New Roman"/>
          <w:sz w:val="24"/>
          <w:szCs w:val="24"/>
        </w:rPr>
        <w:t xml:space="preserve"> finishes. You cannot use</w:t>
      </w:r>
      <w:r w:rsidR="005D3806" w:rsidRPr="00D12832">
        <w:rPr>
          <w:rFonts w:ascii="Times New Roman" w:hAnsi="Times New Roman" w:cs="Times New Roman"/>
          <w:sz w:val="24"/>
          <w:szCs w:val="24"/>
        </w:rPr>
        <w:t xml:space="preserve"> the spectrophotometer </w:t>
      </w:r>
      <w:r w:rsidRPr="00D12832">
        <w:rPr>
          <w:rFonts w:ascii="Times New Roman" w:hAnsi="Times New Roman" w:cs="Times New Roman"/>
          <w:sz w:val="24"/>
          <w:szCs w:val="24"/>
        </w:rPr>
        <w:t>for more than 1 hour. (Longer than that you will be asked to stop to allow the another student to use.)</w:t>
      </w:r>
    </w:p>
    <w:p w:rsidR="00DF53A6" w:rsidRPr="00D12832" w:rsidRDefault="00DF53A6" w:rsidP="00DF53A6">
      <w:pPr>
        <w:pStyle w:val="ListParagraph"/>
        <w:spacing w:before="240" w:after="240" w:line="276" w:lineRule="auto"/>
        <w:jc w:val="thaiDistribute"/>
        <w:rPr>
          <w:rFonts w:ascii="Times New Roman" w:hAnsi="Times New Roman" w:cs="Times New Roman"/>
          <w:sz w:val="24"/>
          <w:szCs w:val="24"/>
        </w:rPr>
      </w:pPr>
      <w:r w:rsidRPr="00D12832">
        <w:rPr>
          <w:rFonts w:ascii="Times New Roman" w:hAnsi="Times New Roman" w:cs="Times New Roman"/>
          <w:sz w:val="24"/>
          <w:szCs w:val="24"/>
        </w:rPr>
        <w:t xml:space="preserve">You can come back to the </w:t>
      </w:r>
      <w:r w:rsidR="005D3806" w:rsidRPr="00D12832">
        <w:rPr>
          <w:rFonts w:ascii="Times New Roman" w:hAnsi="Times New Roman" w:cs="Times New Roman"/>
          <w:sz w:val="24"/>
          <w:szCs w:val="24"/>
        </w:rPr>
        <w:t>spectrophotometer</w:t>
      </w:r>
      <w:r w:rsidRPr="00D12832">
        <w:rPr>
          <w:rFonts w:ascii="Times New Roman" w:hAnsi="Times New Roman" w:cs="Times New Roman"/>
          <w:sz w:val="24"/>
          <w:szCs w:val="24"/>
        </w:rPr>
        <w:t xml:space="preserve"> if it is free. Organize your work so that you do not waste your time waiting. </w:t>
      </w:r>
    </w:p>
    <w:p w:rsidR="00DF53A6" w:rsidRPr="00D12832" w:rsidRDefault="00DF53A6" w:rsidP="00DF53A6">
      <w:pPr>
        <w:pStyle w:val="ListParagraph"/>
        <w:spacing w:before="240" w:after="240" w:line="276" w:lineRule="auto"/>
        <w:jc w:val="thaiDistribute"/>
        <w:rPr>
          <w:rFonts w:ascii="Times New Roman" w:hAnsi="Times New Roman" w:cs="Times New Roman"/>
          <w:sz w:val="24"/>
          <w:szCs w:val="24"/>
        </w:rPr>
      </w:pPr>
    </w:p>
    <w:p w:rsidR="00DF53A6" w:rsidRPr="00D12832" w:rsidRDefault="007F1914" w:rsidP="00DF53A6">
      <w:pPr>
        <w:pStyle w:val="ListParagraph"/>
        <w:spacing w:before="240" w:after="240" w:line="276" w:lineRule="auto"/>
        <w:jc w:val="thaiDistribute"/>
        <w:rPr>
          <w:rFonts w:ascii="Times New Roman" w:hAnsi="Times New Roman" w:cs="Times New Roman"/>
          <w:sz w:val="24"/>
          <w:szCs w:val="24"/>
        </w:rPr>
      </w:pPr>
      <w:r>
        <w:rPr>
          <w:rFonts w:ascii="Times New Roman" w:hAnsi="Times New Roman" w:cs="Times New Roman"/>
          <w:sz w:val="24"/>
          <w:szCs w:val="24"/>
        </w:rPr>
        <w:t>Time</w:t>
      </w:r>
      <w:r>
        <w:rPr>
          <w:rFonts w:ascii="Times New Roman" w:hAnsi="Times New Roman" w:cs="Times New Roman"/>
          <w:sz w:val="24"/>
          <w:szCs w:val="24"/>
        </w:rPr>
        <w:tab/>
      </w:r>
      <w:r w:rsidR="005D3806" w:rsidRPr="00D12832">
        <w:rPr>
          <w:rFonts w:ascii="Times New Roman" w:hAnsi="Times New Roman" w:cs="Times New Roman"/>
          <w:sz w:val="24"/>
          <w:szCs w:val="24"/>
        </w:rPr>
        <w:t>0900-</w:t>
      </w:r>
      <w:r w:rsidR="00DF53A6" w:rsidRPr="00D12832">
        <w:rPr>
          <w:rFonts w:ascii="Times New Roman" w:hAnsi="Times New Roman" w:cs="Times New Roman"/>
          <w:sz w:val="24"/>
          <w:szCs w:val="24"/>
        </w:rPr>
        <w:t>1</w:t>
      </w:r>
      <w:r w:rsidR="005D3806" w:rsidRPr="00D12832">
        <w:rPr>
          <w:rFonts w:ascii="Times New Roman" w:hAnsi="Times New Roman" w:cs="Times New Roman"/>
          <w:sz w:val="24"/>
          <w:szCs w:val="24"/>
        </w:rPr>
        <w:t>000</w:t>
      </w:r>
      <w:r w:rsidR="005D3806" w:rsidRPr="00D12832">
        <w:rPr>
          <w:rFonts w:ascii="Times New Roman" w:hAnsi="Times New Roman" w:cs="Times New Roman"/>
          <w:sz w:val="24"/>
          <w:szCs w:val="24"/>
        </w:rPr>
        <w:tab/>
        <w:t>1000-1100</w:t>
      </w:r>
      <w:r w:rsidR="005D3806" w:rsidRPr="00D12832">
        <w:rPr>
          <w:rFonts w:ascii="Times New Roman" w:hAnsi="Times New Roman" w:cs="Times New Roman"/>
          <w:sz w:val="24"/>
          <w:szCs w:val="24"/>
        </w:rPr>
        <w:tab/>
        <w:t>1100-1200</w:t>
      </w:r>
      <w:r w:rsidR="00DF53A6" w:rsidRPr="00D12832">
        <w:rPr>
          <w:rFonts w:ascii="Times New Roman" w:hAnsi="Times New Roman" w:cs="Times New Roman"/>
          <w:sz w:val="24"/>
          <w:szCs w:val="24"/>
        </w:rPr>
        <w:tab/>
      </w:r>
      <w:r w:rsidR="005D3806" w:rsidRPr="00D12832">
        <w:rPr>
          <w:rFonts w:ascii="Times New Roman" w:hAnsi="Times New Roman" w:cs="Times New Roman"/>
          <w:sz w:val="24"/>
          <w:szCs w:val="24"/>
        </w:rPr>
        <w:t>1200-1300</w:t>
      </w:r>
      <w:r w:rsidR="005D3806" w:rsidRPr="00D12832">
        <w:rPr>
          <w:rFonts w:ascii="Times New Roman" w:hAnsi="Times New Roman" w:cs="Times New Roman"/>
          <w:sz w:val="24"/>
          <w:szCs w:val="24"/>
        </w:rPr>
        <w:tab/>
        <w:t>1300-1400</w:t>
      </w:r>
    </w:p>
    <w:p w:rsidR="006D00FF" w:rsidRPr="00D12832" w:rsidRDefault="007F1914" w:rsidP="007F1914">
      <w:pPr>
        <w:pStyle w:val="ListParagraph"/>
        <w:spacing w:before="240" w:after="240" w:line="276" w:lineRule="auto"/>
        <w:rPr>
          <w:rFonts w:ascii="Times New Roman" w:hAnsi="Times New Roman" w:cs="Times New Roman"/>
          <w:sz w:val="24"/>
          <w:szCs w:val="24"/>
        </w:rPr>
      </w:pPr>
      <w:r>
        <w:rPr>
          <w:rFonts w:ascii="Times New Roman" w:hAnsi="Times New Roman" w:cs="Times New Roman"/>
          <w:sz w:val="24"/>
          <w:szCs w:val="24"/>
        </w:rPr>
        <w:t>Slot</w:t>
      </w:r>
      <w:r>
        <w:rPr>
          <w:rFonts w:ascii="Times New Roman" w:hAnsi="Times New Roman" w:cs="Times New Roman"/>
          <w:sz w:val="24"/>
          <w:szCs w:val="24"/>
        </w:rPr>
        <w:tab/>
        <w:t xml:space="preserve">    </w:t>
      </w:r>
      <w:r w:rsidR="00DF53A6" w:rsidRPr="00D12832">
        <w:rPr>
          <w:rFonts w:ascii="Times New Roman" w:hAnsi="Times New Roman" w:cs="Times New Roman"/>
          <w:sz w:val="24"/>
          <w:szCs w:val="24"/>
        </w:rPr>
        <w:t>Free</w:t>
      </w:r>
      <w:r w:rsidR="00DF53A6" w:rsidRPr="00D12832">
        <w:rPr>
          <w:rFonts w:ascii="Times New Roman" w:hAnsi="Times New Roman" w:cs="Times New Roman"/>
          <w:sz w:val="24"/>
          <w:szCs w:val="24"/>
        </w:rPr>
        <w:tab/>
      </w:r>
      <w:r w:rsidR="00DF53A6" w:rsidRPr="00D12832">
        <w:rPr>
          <w:rFonts w:ascii="Times New Roman" w:hAnsi="Times New Roman" w:cs="Times New Roman"/>
          <w:sz w:val="24"/>
          <w:szCs w:val="24"/>
        </w:rPr>
        <w:tab/>
      </w:r>
      <w:r>
        <w:rPr>
          <w:rFonts w:ascii="Times New Roman" w:hAnsi="Times New Roman" w:cs="Times New Roman"/>
          <w:sz w:val="24"/>
          <w:szCs w:val="24"/>
        </w:rPr>
        <w:t xml:space="preserve">    </w:t>
      </w:r>
      <w:r w:rsidR="00DF53A6" w:rsidRPr="00D12832">
        <w:rPr>
          <w:rFonts w:ascii="Times New Roman" w:hAnsi="Times New Roman" w:cs="Times New Roman"/>
          <w:sz w:val="24"/>
          <w:szCs w:val="24"/>
        </w:rPr>
        <w:t>Free</w:t>
      </w:r>
      <w:r w:rsidR="00DF53A6" w:rsidRPr="00D12832">
        <w:rPr>
          <w:rFonts w:ascii="Times New Roman" w:hAnsi="Times New Roman" w:cs="Times New Roman"/>
          <w:sz w:val="24"/>
          <w:szCs w:val="24"/>
        </w:rPr>
        <w:tab/>
      </w:r>
      <w:r w:rsidR="00DF53A6" w:rsidRPr="00D12832">
        <w:rPr>
          <w:rFonts w:ascii="Times New Roman" w:hAnsi="Times New Roman" w:cs="Times New Roman"/>
          <w:sz w:val="24"/>
          <w:szCs w:val="24"/>
        </w:rPr>
        <w:tab/>
      </w:r>
      <w:r>
        <w:rPr>
          <w:rFonts w:ascii="Times New Roman" w:hAnsi="Times New Roman" w:cs="Times New Roman"/>
          <w:sz w:val="24"/>
          <w:szCs w:val="24"/>
        </w:rPr>
        <w:t xml:space="preserve">        </w:t>
      </w:r>
      <w:r w:rsidR="005D3806" w:rsidRPr="00D12832">
        <w:rPr>
          <w:rFonts w:ascii="Times New Roman" w:hAnsi="Times New Roman" w:cs="Times New Roman"/>
          <w:sz w:val="24"/>
          <w:szCs w:val="24"/>
        </w:rPr>
        <w:t>L</w:t>
      </w:r>
      <w:r w:rsidR="005D3806" w:rsidRPr="00D12832">
        <w:rPr>
          <w:rFonts w:ascii="Times New Roman" w:hAnsi="Times New Roman" w:cs="Times New Roman"/>
          <w:sz w:val="24"/>
          <w:szCs w:val="24"/>
        </w:rPr>
        <w:tab/>
      </w:r>
      <w:r w:rsidR="005D3806" w:rsidRPr="00D12832">
        <w:rPr>
          <w:rFonts w:ascii="Times New Roman" w:hAnsi="Times New Roman" w:cs="Times New Roman"/>
          <w:sz w:val="24"/>
          <w:szCs w:val="24"/>
        </w:rPr>
        <w:tab/>
      </w:r>
      <w:r>
        <w:rPr>
          <w:rFonts w:ascii="Times New Roman" w:hAnsi="Times New Roman" w:cs="Times New Roman"/>
          <w:sz w:val="24"/>
          <w:szCs w:val="24"/>
        </w:rPr>
        <w:t xml:space="preserve">       </w:t>
      </w:r>
      <w:r w:rsidR="005D3806" w:rsidRPr="00D12832">
        <w:rPr>
          <w:rFonts w:ascii="Times New Roman" w:hAnsi="Times New Roman" w:cs="Times New Roman"/>
          <w:sz w:val="24"/>
          <w:szCs w:val="24"/>
        </w:rPr>
        <w:t>R</w:t>
      </w:r>
      <w:r w:rsidR="00DF53A6" w:rsidRPr="00D12832">
        <w:rPr>
          <w:rFonts w:ascii="Times New Roman" w:hAnsi="Times New Roman" w:cs="Times New Roman"/>
          <w:sz w:val="24"/>
          <w:szCs w:val="24"/>
        </w:rPr>
        <w:tab/>
      </w:r>
      <w:r w:rsidR="00DF53A6" w:rsidRPr="00D12832">
        <w:rPr>
          <w:rFonts w:ascii="Times New Roman" w:hAnsi="Times New Roman" w:cs="Times New Roman"/>
          <w:sz w:val="24"/>
          <w:szCs w:val="24"/>
        </w:rPr>
        <w:tab/>
      </w:r>
      <w:r>
        <w:rPr>
          <w:rFonts w:ascii="Times New Roman" w:hAnsi="Times New Roman" w:cs="Times New Roman"/>
          <w:sz w:val="24"/>
          <w:szCs w:val="24"/>
        </w:rPr>
        <w:t xml:space="preserve">     </w:t>
      </w:r>
      <w:r w:rsidR="00DF53A6" w:rsidRPr="00D12832">
        <w:rPr>
          <w:rFonts w:ascii="Times New Roman" w:hAnsi="Times New Roman" w:cs="Times New Roman"/>
          <w:sz w:val="24"/>
          <w:szCs w:val="24"/>
        </w:rPr>
        <w:t>Free</w:t>
      </w:r>
    </w:p>
    <w:p w:rsidR="005D3806" w:rsidRPr="00D12832" w:rsidRDefault="005D3806">
      <w:pPr>
        <w:spacing w:before="240" w:after="240" w:line="276" w:lineRule="auto"/>
        <w:rPr>
          <w:rFonts w:ascii="Times New Roman" w:hAnsi="Times New Roman" w:cs="Times New Roman"/>
          <w:sz w:val="24"/>
          <w:szCs w:val="24"/>
        </w:rPr>
      </w:pPr>
      <w:r w:rsidRPr="00D12832">
        <w:rPr>
          <w:rFonts w:ascii="Times New Roman" w:hAnsi="Times New Roman" w:cs="Times New Roman"/>
          <w:sz w:val="24"/>
          <w:szCs w:val="24"/>
        </w:rPr>
        <w:tab/>
        <w:t>L = student on the left side of the spectrophotometer</w:t>
      </w:r>
    </w:p>
    <w:p w:rsidR="006D00FF" w:rsidRPr="00D12832" w:rsidRDefault="005D3806">
      <w:pPr>
        <w:spacing w:before="240" w:after="240" w:line="276" w:lineRule="auto"/>
        <w:rPr>
          <w:rFonts w:ascii="Times New Roman" w:hAnsi="Times New Roman" w:cs="Times New Roman"/>
          <w:sz w:val="24"/>
          <w:szCs w:val="24"/>
        </w:rPr>
      </w:pPr>
      <w:r w:rsidRPr="00D12832">
        <w:rPr>
          <w:rFonts w:ascii="Times New Roman" w:hAnsi="Times New Roman" w:cs="Times New Roman"/>
          <w:sz w:val="24"/>
          <w:szCs w:val="24"/>
        </w:rPr>
        <w:tab/>
        <w:t>R = student on the right side of the spectrophotometer</w:t>
      </w:r>
    </w:p>
    <w:p w:rsidR="003A6ED9" w:rsidRDefault="003A6ED9">
      <w:pPr>
        <w:spacing w:before="240" w:after="240" w:line="276" w:lineRule="auto"/>
        <w:rPr>
          <w:rFonts w:ascii="Times New Roman" w:hAnsi="Times New Roman" w:cs="Times New Roman"/>
          <w:sz w:val="24"/>
          <w:szCs w:val="24"/>
        </w:rPr>
      </w:pPr>
    </w:p>
    <w:p w:rsidR="005D3806" w:rsidRPr="005D3806" w:rsidRDefault="005D3806">
      <w:pPr>
        <w:spacing w:before="240" w:after="240" w:line="276" w:lineRule="auto"/>
        <w:rPr>
          <w:rFonts w:ascii="Times New Roman" w:hAnsi="Times New Roman" w:cs="Times New Roman"/>
          <w:b/>
          <w:bCs/>
          <w:sz w:val="24"/>
          <w:szCs w:val="24"/>
        </w:rPr>
      </w:pPr>
      <w:r>
        <w:rPr>
          <w:rFonts w:ascii="Times New Roman" w:hAnsi="Times New Roman" w:cs="Times New Roman"/>
          <w:sz w:val="24"/>
          <w:szCs w:val="24"/>
        </w:rPr>
        <w:tab/>
      </w:r>
      <w:r w:rsidRPr="005D3806">
        <w:rPr>
          <w:rFonts w:ascii="Times New Roman" w:hAnsi="Times New Roman" w:cs="Times New Roman"/>
          <w:b/>
          <w:bCs/>
          <w:sz w:val="36"/>
          <w:szCs w:val="36"/>
        </w:rPr>
        <w:t xml:space="preserve">You have the right to work on the tasks </w:t>
      </w:r>
      <w:r w:rsidRPr="005D3806">
        <w:rPr>
          <w:rFonts w:ascii="Times New Roman" w:hAnsi="Times New Roman" w:cs="Times New Roman"/>
          <w:b/>
          <w:bCs/>
          <w:sz w:val="36"/>
          <w:szCs w:val="36"/>
          <w:u w:val="single"/>
        </w:rPr>
        <w:t>in any order</w:t>
      </w:r>
      <w:r w:rsidRPr="005D3806">
        <w:rPr>
          <w:rFonts w:ascii="Times New Roman" w:hAnsi="Times New Roman" w:cs="Times New Roman"/>
          <w:b/>
          <w:bCs/>
          <w:sz w:val="36"/>
          <w:szCs w:val="36"/>
        </w:rPr>
        <w:t>.</w:t>
      </w:r>
    </w:p>
    <w:p w:rsidR="006D00FF" w:rsidRDefault="006D00FF">
      <w:pPr>
        <w:spacing w:before="240" w:after="240" w:line="276" w:lineRule="auto"/>
        <w:rPr>
          <w:rFonts w:ascii="Times New Roman" w:hAnsi="Times New Roman" w:cs="Times New Roman"/>
          <w:sz w:val="24"/>
          <w:szCs w:val="24"/>
        </w:rPr>
      </w:pPr>
    </w:p>
    <w:p w:rsidR="006D00FF" w:rsidRDefault="006D00FF">
      <w:pPr>
        <w:spacing w:before="240" w:after="240" w:line="276" w:lineRule="auto"/>
        <w:rPr>
          <w:rFonts w:ascii="Times New Roman" w:hAnsi="Times New Roman"/>
          <w:sz w:val="24"/>
          <w:szCs w:val="24"/>
          <w:cs/>
        </w:rPr>
      </w:pPr>
    </w:p>
    <w:p w:rsidR="006D00FF" w:rsidRDefault="006D00FF">
      <w:pPr>
        <w:spacing w:before="240" w:after="240" w:line="276" w:lineRule="auto"/>
        <w:rPr>
          <w:rFonts w:ascii="Times New Roman" w:hAnsi="Times New Roman" w:cs="Times New Roman"/>
          <w:sz w:val="24"/>
          <w:szCs w:val="24"/>
        </w:rPr>
      </w:pPr>
    </w:p>
    <w:p w:rsidR="006D00FF" w:rsidRDefault="006D00FF">
      <w:pPr>
        <w:spacing w:before="240" w:after="240" w:line="276" w:lineRule="auto"/>
        <w:rPr>
          <w:rFonts w:ascii="Times New Roman" w:hAnsi="Times New Roman" w:cs="Times New Roman"/>
          <w:sz w:val="24"/>
          <w:szCs w:val="24"/>
        </w:rPr>
      </w:pPr>
    </w:p>
    <w:p w:rsidR="006D00FF" w:rsidRDefault="006D00FF">
      <w:pPr>
        <w:spacing w:before="240" w:after="240" w:line="276" w:lineRule="auto"/>
        <w:rPr>
          <w:rFonts w:ascii="Times New Roman" w:hAnsi="Times New Roman" w:cs="Times New Roman"/>
          <w:sz w:val="24"/>
          <w:szCs w:val="24"/>
        </w:rPr>
      </w:pPr>
    </w:p>
    <w:p w:rsidR="006D00FF" w:rsidRDefault="006D00FF">
      <w:pPr>
        <w:spacing w:before="240" w:after="240" w:line="276" w:lineRule="auto"/>
        <w:rPr>
          <w:rFonts w:ascii="Times New Roman" w:hAnsi="Times New Roman" w:cs="Times New Roman"/>
          <w:sz w:val="24"/>
          <w:szCs w:val="24"/>
        </w:rPr>
      </w:pPr>
    </w:p>
    <w:p w:rsidR="006D00FF" w:rsidRDefault="006D00FF">
      <w:pPr>
        <w:spacing w:before="240" w:after="240" w:line="276" w:lineRule="auto"/>
        <w:rPr>
          <w:rFonts w:ascii="Times New Roman" w:hAnsi="Times New Roman" w:cs="Times New Roman"/>
          <w:sz w:val="24"/>
          <w:szCs w:val="24"/>
        </w:rPr>
      </w:pPr>
    </w:p>
    <w:p w:rsidR="006D00FF" w:rsidRDefault="006D00FF">
      <w:pPr>
        <w:spacing w:before="240" w:after="240" w:line="276" w:lineRule="auto"/>
        <w:rPr>
          <w:rFonts w:ascii="Times New Roman" w:hAnsi="Times New Roman" w:cs="Times New Roman"/>
          <w:sz w:val="24"/>
          <w:szCs w:val="24"/>
        </w:rPr>
      </w:pPr>
    </w:p>
    <w:p w:rsidR="006D00FF" w:rsidRDefault="006D00FF">
      <w:pPr>
        <w:spacing w:before="240" w:after="240" w:line="276" w:lineRule="auto"/>
        <w:jc w:val="center"/>
        <w:rPr>
          <w:rFonts w:ascii="Times New Roman" w:hAnsi="Times New Roman" w:cs="Times New Roman"/>
          <w:sz w:val="24"/>
          <w:szCs w:val="24"/>
        </w:rPr>
      </w:pPr>
    </w:p>
    <w:p w:rsidR="00C43B87" w:rsidRDefault="00C43B87">
      <w:pPr>
        <w:spacing w:before="240" w:after="240" w:line="276" w:lineRule="auto"/>
        <w:jc w:val="center"/>
        <w:rPr>
          <w:rFonts w:ascii="Times New Roman" w:hAnsi="Times New Roman" w:cs="Times New Roman"/>
          <w:sz w:val="24"/>
          <w:szCs w:val="24"/>
        </w:rPr>
      </w:pPr>
    </w:p>
    <w:p w:rsidR="00C43B87" w:rsidRDefault="00C43B87">
      <w:pPr>
        <w:spacing w:before="240" w:after="240" w:line="276" w:lineRule="auto"/>
        <w:jc w:val="center"/>
        <w:rPr>
          <w:rFonts w:ascii="Times New Roman" w:hAnsi="Times New Roman" w:cs="Times New Roman"/>
          <w:sz w:val="24"/>
          <w:szCs w:val="24"/>
        </w:rPr>
      </w:pPr>
    </w:p>
    <w:p w:rsidR="00C43B87" w:rsidRDefault="00C43B87">
      <w:pPr>
        <w:spacing w:before="240" w:after="240" w:line="276" w:lineRule="auto"/>
        <w:jc w:val="center"/>
        <w:rPr>
          <w:rFonts w:ascii="Times New Roman" w:hAnsi="Times New Roman" w:cs="Times New Roman"/>
          <w:sz w:val="24"/>
          <w:szCs w:val="24"/>
        </w:rPr>
      </w:pPr>
    </w:p>
    <w:p w:rsidR="00C43B87" w:rsidRDefault="00C43B87">
      <w:pPr>
        <w:spacing w:before="240" w:after="240" w:line="276" w:lineRule="auto"/>
        <w:jc w:val="center"/>
        <w:rPr>
          <w:rFonts w:ascii="Times New Roman" w:hAnsi="Times New Roman" w:cs="Times New Roman"/>
          <w:sz w:val="24"/>
          <w:szCs w:val="24"/>
        </w:rPr>
      </w:pPr>
    </w:p>
    <w:p w:rsidR="00C43B87" w:rsidRDefault="00C43B87">
      <w:pPr>
        <w:spacing w:before="240" w:after="240" w:line="276" w:lineRule="auto"/>
        <w:jc w:val="center"/>
        <w:rPr>
          <w:rFonts w:ascii="Times New Roman" w:hAnsi="Times New Roman" w:cs="Times New Roman"/>
          <w:sz w:val="24"/>
          <w:szCs w:val="24"/>
        </w:rPr>
      </w:pPr>
    </w:p>
    <w:p w:rsidR="006D00FF" w:rsidRDefault="006D00FF">
      <w:pPr>
        <w:spacing w:before="240" w:after="240" w:line="276" w:lineRule="auto"/>
        <w:jc w:val="center"/>
        <w:rPr>
          <w:rFonts w:ascii="Times New Roman" w:hAnsi="Times New Roman" w:cs="Times New Roman"/>
          <w:sz w:val="24"/>
          <w:szCs w:val="24"/>
        </w:rPr>
      </w:pPr>
    </w:p>
    <w:p w:rsidR="006D00FF" w:rsidRDefault="008C0A93">
      <w:pPr>
        <w:spacing w:before="240" w:after="240" w:line="276" w:lineRule="auto"/>
        <w:jc w:val="center"/>
        <w:rPr>
          <w:rFonts w:ascii="Times New Roman" w:hAnsi="Times New Roman" w:cs="Times New Roman"/>
          <w:sz w:val="56"/>
          <w:szCs w:val="56"/>
        </w:rPr>
      </w:pPr>
      <w:r>
        <w:rPr>
          <w:rFonts w:ascii="Times New Roman" w:hAnsi="Times New Roman" w:cs="Times New Roman"/>
          <w:sz w:val="56"/>
          <w:szCs w:val="56"/>
        </w:rPr>
        <w:t>Practical Exam</w:t>
      </w:r>
    </w:p>
    <w:p w:rsidR="006D00FF" w:rsidRDefault="008C0A93">
      <w:pPr>
        <w:spacing w:before="240" w:after="240" w:line="276" w:lineRule="auto"/>
        <w:jc w:val="center"/>
        <w:rPr>
          <w:rFonts w:ascii="Times New Roman" w:hAnsi="Times New Roman" w:cs="Times New Roman"/>
          <w:sz w:val="56"/>
          <w:szCs w:val="56"/>
        </w:rPr>
      </w:pPr>
      <w:r>
        <w:rPr>
          <w:rFonts w:ascii="Times New Roman" w:hAnsi="Times New Roman" w:cs="Times New Roman"/>
          <w:sz w:val="56"/>
          <w:szCs w:val="56"/>
        </w:rPr>
        <w:t>Task 1A</w:t>
      </w:r>
    </w:p>
    <w:p w:rsidR="006D00FF" w:rsidRDefault="006D00FF">
      <w:pPr>
        <w:spacing w:before="240" w:after="240" w:line="276" w:lineRule="auto"/>
        <w:rPr>
          <w:rFonts w:ascii="Times New Roman" w:hAnsi="Times New Roman" w:cs="Times New Roman"/>
          <w:sz w:val="24"/>
          <w:szCs w:val="24"/>
        </w:rPr>
      </w:pPr>
    </w:p>
    <w:p w:rsidR="006D00FF" w:rsidRDefault="006D00FF">
      <w:pPr>
        <w:spacing w:before="240" w:after="240" w:line="276" w:lineRule="auto"/>
        <w:rPr>
          <w:rFonts w:ascii="Times New Roman" w:hAnsi="Times New Roman" w:cs="Times New Roman"/>
          <w:sz w:val="24"/>
          <w:szCs w:val="24"/>
        </w:rPr>
      </w:pPr>
    </w:p>
    <w:p w:rsidR="006D00FF" w:rsidRDefault="006D00FF">
      <w:pPr>
        <w:spacing w:before="240" w:after="240" w:line="276" w:lineRule="auto"/>
        <w:rPr>
          <w:rFonts w:ascii="Times New Roman" w:hAnsi="Times New Roman" w:cs="Times New Roman"/>
          <w:sz w:val="24"/>
          <w:szCs w:val="24"/>
        </w:rPr>
      </w:pPr>
    </w:p>
    <w:p w:rsidR="006D00FF" w:rsidRDefault="006D00FF">
      <w:pPr>
        <w:spacing w:before="240" w:after="240" w:line="276" w:lineRule="auto"/>
        <w:rPr>
          <w:rFonts w:ascii="Times New Roman" w:hAnsi="Times New Roman" w:cs="Times New Roman"/>
          <w:sz w:val="24"/>
          <w:szCs w:val="24"/>
        </w:rPr>
      </w:pPr>
    </w:p>
    <w:p w:rsidR="006D00FF" w:rsidRDefault="006D00FF">
      <w:pPr>
        <w:spacing w:before="240" w:after="240" w:line="276" w:lineRule="auto"/>
        <w:rPr>
          <w:rFonts w:ascii="Times New Roman" w:hAnsi="Times New Roman" w:cs="Times New Roman"/>
          <w:sz w:val="24"/>
          <w:szCs w:val="24"/>
        </w:rPr>
      </w:pPr>
    </w:p>
    <w:p w:rsidR="006D00FF" w:rsidRDefault="006D00FF">
      <w:pPr>
        <w:spacing w:before="240" w:after="240" w:line="276" w:lineRule="auto"/>
        <w:rPr>
          <w:rFonts w:ascii="Times New Roman" w:hAnsi="Times New Roman" w:cs="Times New Roman"/>
          <w:sz w:val="24"/>
          <w:szCs w:val="24"/>
        </w:rPr>
      </w:pPr>
    </w:p>
    <w:p w:rsidR="006D00FF" w:rsidRDefault="006D00FF">
      <w:pPr>
        <w:spacing w:before="240" w:after="240" w:line="276" w:lineRule="auto"/>
        <w:rPr>
          <w:rFonts w:ascii="Times New Roman" w:hAnsi="Times New Roman" w:cs="Times New Roman"/>
          <w:sz w:val="24"/>
          <w:szCs w:val="24"/>
        </w:rPr>
      </w:pPr>
    </w:p>
    <w:p w:rsidR="006D00FF" w:rsidRDefault="006D00FF">
      <w:pPr>
        <w:spacing w:before="240" w:after="240" w:line="276" w:lineRule="auto"/>
        <w:rPr>
          <w:rFonts w:ascii="Times New Roman" w:hAnsi="Times New Roman" w:cs="Times New Roman"/>
          <w:sz w:val="24"/>
          <w:szCs w:val="24"/>
        </w:rPr>
      </w:pPr>
    </w:p>
    <w:p w:rsidR="006D00FF" w:rsidRDefault="006D00FF">
      <w:pPr>
        <w:spacing w:before="240" w:after="240" w:line="276" w:lineRule="auto"/>
        <w:rPr>
          <w:rFonts w:ascii="Times New Roman" w:hAnsi="Times New Roman" w:cs="Times New Roman"/>
          <w:sz w:val="24"/>
          <w:szCs w:val="24"/>
        </w:rPr>
      </w:pPr>
    </w:p>
    <w:p w:rsidR="006D00FF" w:rsidRDefault="006D00FF">
      <w:pPr>
        <w:spacing w:before="240" w:after="240" w:line="276" w:lineRule="auto"/>
        <w:rPr>
          <w:rFonts w:ascii="Times New Roman" w:hAnsi="Times New Roman" w:cs="Times New Roman"/>
          <w:sz w:val="24"/>
          <w:szCs w:val="24"/>
        </w:rPr>
      </w:pPr>
    </w:p>
    <w:p w:rsidR="006D00FF" w:rsidRDefault="006D00FF">
      <w:pPr>
        <w:spacing w:before="240" w:after="240" w:line="276" w:lineRule="auto"/>
        <w:rPr>
          <w:rFonts w:ascii="Times New Roman" w:hAnsi="Times New Roman" w:cs="Times New Roman"/>
          <w:sz w:val="24"/>
          <w:szCs w:val="24"/>
        </w:rPr>
      </w:pPr>
    </w:p>
    <w:p w:rsidR="00C43B87" w:rsidRDefault="00C43B87">
      <w:pPr>
        <w:spacing w:before="240" w:after="240" w:line="276" w:lineRule="auto"/>
        <w:rPr>
          <w:rFonts w:ascii="Times New Roman" w:hAnsi="Times New Roman" w:cs="Times New Roman"/>
          <w:sz w:val="24"/>
          <w:szCs w:val="24"/>
        </w:rPr>
      </w:pPr>
    </w:p>
    <w:p w:rsidR="00C43B87" w:rsidRDefault="00C43B87">
      <w:pPr>
        <w:spacing w:before="240" w:after="240" w:line="276" w:lineRule="auto"/>
        <w:rPr>
          <w:rFonts w:ascii="Times New Roman" w:hAnsi="Times New Roman" w:cs="Times New Roman"/>
          <w:sz w:val="24"/>
          <w:szCs w:val="24"/>
        </w:rPr>
      </w:pPr>
    </w:p>
    <w:p w:rsidR="00C43B87" w:rsidRDefault="00C43B87">
      <w:pPr>
        <w:spacing w:before="240" w:after="240" w:line="276" w:lineRule="auto"/>
        <w:rPr>
          <w:rFonts w:ascii="Times New Roman" w:hAnsi="Times New Roman" w:cs="Times New Roman"/>
          <w:sz w:val="24"/>
          <w:szCs w:val="24"/>
        </w:rPr>
      </w:pPr>
    </w:p>
    <w:p w:rsidR="00EA7E90" w:rsidRPr="00627CE1" w:rsidRDefault="00EA7E90" w:rsidP="00EA7E90">
      <w:pPr>
        <w:spacing w:line="276" w:lineRule="auto"/>
        <w:rPr>
          <w:rFonts w:ascii="Times New Roman" w:hAnsi="Times New Roman" w:cs="Times New Roman"/>
          <w:b/>
          <w:bCs/>
          <w:sz w:val="24"/>
          <w:szCs w:val="24"/>
        </w:rPr>
      </w:pPr>
      <w:r w:rsidRPr="00627CE1">
        <w:rPr>
          <w:rFonts w:ascii="Times New Roman" w:hAnsi="Times New Roman" w:cs="Times New Roman"/>
          <w:b/>
          <w:bCs/>
          <w:sz w:val="24"/>
          <w:szCs w:val="24"/>
        </w:rPr>
        <w:lastRenderedPageBreak/>
        <w:t>Chemicals and Equipment (Task 1A).</w:t>
      </w:r>
    </w:p>
    <w:p w:rsidR="00EA7E90" w:rsidRDefault="00EA7E90" w:rsidP="00EA7E90">
      <w:pPr>
        <w:spacing w:after="0" w:line="300" w:lineRule="auto"/>
        <w:rPr>
          <w:rFonts w:ascii="Times New Roman" w:hAnsi="Times New Roman" w:cs="Times New Roman"/>
          <w:bCs/>
          <w:sz w:val="24"/>
        </w:rPr>
      </w:pPr>
      <w:r>
        <w:rPr>
          <w:rFonts w:ascii="Times New Roman" w:hAnsi="Times New Roman" w:cs="Times New Roman"/>
          <w:b/>
          <w:bCs/>
          <w:sz w:val="24"/>
        </w:rPr>
        <w:t xml:space="preserve">I. Chemical and materials </w:t>
      </w:r>
      <w:r>
        <w:rPr>
          <w:rFonts w:ascii="Times New Roman" w:hAnsi="Times New Roman" w:cs="Times New Roman"/>
          <w:bCs/>
          <w:sz w:val="24"/>
        </w:rPr>
        <w:t xml:space="preserve">(the actual labeling for each is given in bold font) </w:t>
      </w:r>
    </w:p>
    <w:tbl>
      <w:tblPr>
        <w:tblStyle w:val="TableGrid"/>
        <w:tblW w:w="0" w:type="auto"/>
        <w:tblLook w:val="04A0" w:firstRow="1" w:lastRow="0" w:firstColumn="1" w:lastColumn="0" w:noHBand="0" w:noVBand="1"/>
      </w:tblPr>
      <w:tblGrid>
        <w:gridCol w:w="5845"/>
        <w:gridCol w:w="2880"/>
      </w:tblGrid>
      <w:tr w:rsidR="00EA7E90" w:rsidTr="004F4BDC">
        <w:tc>
          <w:tcPr>
            <w:tcW w:w="5845" w:type="dxa"/>
            <w:shd w:val="clear" w:color="auto" w:fill="D9D9D9"/>
          </w:tcPr>
          <w:p w:rsidR="00EA7E90" w:rsidRDefault="00EA7E90" w:rsidP="004F4BDC">
            <w:pPr>
              <w:spacing w:line="300" w:lineRule="auto"/>
              <w:rPr>
                <w:rFonts w:ascii="Times New Roman" w:hAnsi="Times New Roman" w:cs="Times New Roman"/>
                <w:bCs/>
                <w:sz w:val="24"/>
                <w:szCs w:val="24"/>
                <w:cs/>
                <w:lang w:val="th-TH"/>
              </w:rPr>
            </w:pPr>
          </w:p>
        </w:tc>
        <w:tc>
          <w:tcPr>
            <w:tcW w:w="2880" w:type="dxa"/>
            <w:shd w:val="clear" w:color="auto" w:fill="D9D9D9"/>
          </w:tcPr>
          <w:p w:rsidR="00EA7E90" w:rsidRPr="00BB7D00" w:rsidRDefault="00EA7E90" w:rsidP="004F4BDC">
            <w:pPr>
              <w:spacing w:line="300" w:lineRule="auto"/>
              <w:jc w:val="center"/>
              <w:rPr>
                <w:rFonts w:ascii="Times New Roman" w:hAnsi="Times New Roman" w:cs="Times New Roman"/>
                <w:b/>
                <w:bCs/>
                <w:sz w:val="24"/>
                <w:szCs w:val="24"/>
                <w:cs/>
                <w:lang w:val="th-TH"/>
              </w:rPr>
            </w:pPr>
            <w:r w:rsidRPr="00BB7D00">
              <w:rPr>
                <w:rFonts w:ascii="Times New Roman" w:hAnsi="Times New Roman" w:cs="Times New Roman"/>
                <w:b/>
                <w:bCs/>
                <w:sz w:val="24"/>
                <w:szCs w:val="24"/>
                <w:cs/>
                <w:lang w:val="th-TH"/>
              </w:rPr>
              <w:t>Hazard Statements</w:t>
            </w:r>
            <w:r w:rsidRPr="00BB7D00">
              <w:rPr>
                <w:rFonts w:ascii="Times New Roman" w:hAnsi="Times New Roman" w:cs="Times New Roman"/>
                <w:b/>
                <w:bCs/>
                <w:sz w:val="24"/>
                <w:szCs w:val="24"/>
                <w:vertAlign w:val="superscript"/>
                <w:cs/>
                <w:lang w:val="th-TH"/>
              </w:rPr>
              <w:t>a</w:t>
            </w:r>
          </w:p>
        </w:tc>
      </w:tr>
      <w:tr w:rsidR="00EA7E90" w:rsidTr="004F4BDC">
        <w:tc>
          <w:tcPr>
            <w:tcW w:w="5845" w:type="dxa"/>
          </w:tcPr>
          <w:p w:rsidR="00EA7E90" w:rsidRDefault="00EA7E90" w:rsidP="004F4BDC">
            <w:pPr>
              <w:spacing w:line="300" w:lineRule="auto"/>
              <w:rPr>
                <w:rFonts w:ascii="Times New Roman" w:hAnsi="Times New Roman" w:cs="Times New Roman"/>
                <w:b/>
                <w:bCs/>
                <w:sz w:val="24"/>
                <w:szCs w:val="24"/>
                <w:cs/>
                <w:lang w:val="th-TH"/>
              </w:rPr>
            </w:pPr>
            <w:r>
              <w:rPr>
                <w:rFonts w:ascii="Times New Roman" w:hAnsi="Times New Roman" w:cs="Times New Roman"/>
                <w:b/>
                <w:bCs/>
                <w:sz w:val="24"/>
              </w:rPr>
              <w:t>Instrument check solution,</w:t>
            </w:r>
            <w:r>
              <w:rPr>
                <w:rFonts w:ascii="Times New Roman" w:hAnsi="Times New Roman" w:cs="Times New Roman"/>
                <w:sz w:val="24"/>
              </w:rPr>
              <w:t xml:space="preserve"> 80 cm</w:t>
            </w:r>
            <w:r>
              <w:rPr>
                <w:rFonts w:ascii="Times New Roman" w:hAnsi="Times New Roman" w:cs="Times New Roman"/>
                <w:sz w:val="24"/>
                <w:vertAlign w:val="superscript"/>
              </w:rPr>
              <w:t>3</w:t>
            </w:r>
            <w:r>
              <w:rPr>
                <w:rFonts w:ascii="Times New Roman" w:hAnsi="Times New Roman" w:cs="Times New Roman"/>
                <w:sz w:val="24"/>
              </w:rPr>
              <w:t xml:space="preserve"> </w:t>
            </w:r>
            <w:r>
              <w:rPr>
                <w:rFonts w:ascii="Times New Roman" w:hAnsi="Times New Roman" w:cs="Times New Roman"/>
                <w:bCs/>
                <w:sz w:val="24"/>
              </w:rPr>
              <w:t>in a plastic bottle</w:t>
            </w:r>
          </w:p>
        </w:tc>
        <w:tc>
          <w:tcPr>
            <w:tcW w:w="2880" w:type="dxa"/>
          </w:tcPr>
          <w:p w:rsidR="00EA7E90" w:rsidRPr="00BB7D00" w:rsidRDefault="00EA7E90" w:rsidP="004F4BDC">
            <w:pPr>
              <w:spacing w:line="300" w:lineRule="auto"/>
              <w:jc w:val="center"/>
              <w:rPr>
                <w:rFonts w:ascii="Times New Roman" w:hAnsi="Times New Roman" w:cs="Times New Roman"/>
                <w:b/>
                <w:sz w:val="24"/>
                <w:szCs w:val="24"/>
                <w:cs/>
                <w:lang w:val="th-TH"/>
              </w:rPr>
            </w:pPr>
          </w:p>
        </w:tc>
      </w:tr>
      <w:tr w:rsidR="00EA7E90" w:rsidTr="004F4BDC">
        <w:tc>
          <w:tcPr>
            <w:tcW w:w="5845" w:type="dxa"/>
          </w:tcPr>
          <w:p w:rsidR="00EA7E90" w:rsidRDefault="00EA7E90" w:rsidP="004F4BDC">
            <w:pPr>
              <w:spacing w:line="300" w:lineRule="auto"/>
              <w:rPr>
                <w:rFonts w:ascii="Times New Roman" w:hAnsi="Times New Roman" w:cs="Times New Roman"/>
                <w:bCs/>
                <w:sz w:val="24"/>
                <w:szCs w:val="24"/>
                <w:cs/>
                <w:lang w:val="th-TH"/>
              </w:rPr>
            </w:pPr>
            <w:r>
              <w:rPr>
                <w:rFonts w:ascii="Times New Roman" w:hAnsi="Times New Roman" w:cs="Times New Roman"/>
                <w:sz w:val="24"/>
                <w:szCs w:val="24"/>
              </w:rPr>
              <w:t xml:space="preserve">2.00 </w:t>
            </w:r>
            <w:r>
              <w:rPr>
                <w:rFonts w:ascii="Times New Roman" w:hAnsi="Times New Roman" w:cs="Times New Roman"/>
                <w:sz w:val="24"/>
                <w:szCs w:val="24"/>
              </w:rPr>
              <w:sym w:font="Symbol" w:char="F0B4"/>
            </w:r>
            <w:r>
              <w:rPr>
                <w:rFonts w:ascii="Times New Roman" w:hAnsi="Times New Roman" w:cs="Times New Roman"/>
                <w:sz w:val="24"/>
                <w:szCs w:val="24"/>
              </w:rPr>
              <w:t xml:space="preserve"> 10</w:t>
            </w:r>
            <w:r>
              <w:rPr>
                <w:rFonts w:ascii="Times New Roman" w:hAnsi="Times New Roman" w:cs="Times New Roman"/>
                <w:sz w:val="24"/>
                <w:szCs w:val="24"/>
                <w:vertAlign w:val="superscript"/>
              </w:rPr>
              <w:t xml:space="preserve">-4 </w:t>
            </w:r>
            <w:r>
              <w:rPr>
                <w:rFonts w:ascii="Times New Roman" w:hAnsi="Times New Roman" w:cs="Times New Roman"/>
                <w:sz w:val="24"/>
              </w:rPr>
              <w:t>mol dm</w:t>
            </w:r>
            <w:r>
              <w:rPr>
                <w:rFonts w:ascii="Times New Roman" w:hAnsi="Times New Roman" w:cs="Times New Roman"/>
                <w:sz w:val="24"/>
                <w:vertAlign w:val="superscript"/>
              </w:rPr>
              <w:t>-3</w:t>
            </w:r>
            <w:r>
              <w:rPr>
                <w:rFonts w:ascii="Times New Roman" w:hAnsi="Times New Roman" w:cs="Times New Roman"/>
                <w:sz w:val="28"/>
                <w:szCs w:val="24"/>
              </w:rPr>
              <w:t xml:space="preserve"> </w:t>
            </w:r>
            <w:r>
              <w:rPr>
                <w:rFonts w:ascii="Times New Roman" w:hAnsi="Times New Roman" w:cs="Times New Roman"/>
                <w:b/>
                <w:bCs/>
                <w:sz w:val="24"/>
                <w:szCs w:val="24"/>
                <w:cs/>
                <w:lang w:val="th-TH"/>
              </w:rPr>
              <w:t xml:space="preserve">Methyl orange </w:t>
            </w:r>
            <w:r>
              <w:rPr>
                <w:rFonts w:ascii="Times New Roman" w:hAnsi="Times New Roman" w:cs="Times New Roman"/>
                <w:bCs/>
                <w:sz w:val="24"/>
                <w:szCs w:val="24"/>
                <w:cs/>
                <w:lang w:val="th-TH"/>
              </w:rPr>
              <w:t xml:space="preserve">indicator solution, </w:t>
            </w:r>
            <w:r>
              <w:rPr>
                <w:rFonts w:ascii="Times New Roman" w:hAnsi="Times New Roman" w:cs="Times New Roman"/>
                <w:sz w:val="24"/>
              </w:rPr>
              <w:t>30 cm</w:t>
            </w:r>
            <w:r>
              <w:rPr>
                <w:rFonts w:ascii="Times New Roman" w:hAnsi="Times New Roman" w:cs="Times New Roman"/>
                <w:sz w:val="24"/>
                <w:vertAlign w:val="superscript"/>
              </w:rPr>
              <w:t>3</w:t>
            </w:r>
            <w:r>
              <w:rPr>
                <w:rFonts w:ascii="Times New Roman" w:hAnsi="Times New Roman" w:cs="Times New Roman"/>
                <w:sz w:val="24"/>
              </w:rPr>
              <w:t xml:space="preserve"> </w:t>
            </w:r>
            <w:r>
              <w:rPr>
                <w:rFonts w:ascii="Times New Roman" w:hAnsi="Times New Roman" w:cs="Times New Roman"/>
                <w:bCs/>
                <w:sz w:val="24"/>
              </w:rPr>
              <w:t>in a wide mouth glass bottle</w:t>
            </w:r>
          </w:p>
        </w:tc>
        <w:tc>
          <w:tcPr>
            <w:tcW w:w="2880" w:type="dxa"/>
          </w:tcPr>
          <w:p w:rsidR="00EA7E90" w:rsidRPr="004248CB" w:rsidRDefault="00EA7E90" w:rsidP="004F4BDC">
            <w:pPr>
              <w:spacing w:line="300" w:lineRule="auto"/>
              <w:jc w:val="center"/>
              <w:rPr>
                <w:rFonts w:ascii="Times New Roman" w:hAnsi="Times New Roman" w:cs="Times New Roman"/>
                <w:b/>
                <w:sz w:val="24"/>
                <w:szCs w:val="24"/>
                <w:cs/>
                <w:lang w:val="th-TH"/>
              </w:rPr>
            </w:pPr>
            <w:r w:rsidRPr="004248CB">
              <w:rPr>
                <w:rFonts w:ascii="Times New Roman" w:hAnsi="Times New Roman" w:cs="Times New Roman"/>
                <w:b/>
                <w:sz w:val="24"/>
                <w:szCs w:val="24"/>
                <w:cs/>
                <w:lang w:val="th-TH"/>
              </w:rPr>
              <w:t>H301</w:t>
            </w:r>
          </w:p>
        </w:tc>
      </w:tr>
      <w:tr w:rsidR="00EA7E90" w:rsidTr="004F4BDC">
        <w:tc>
          <w:tcPr>
            <w:tcW w:w="5845" w:type="dxa"/>
          </w:tcPr>
          <w:p w:rsidR="00EA7E90" w:rsidRDefault="00EA7E90" w:rsidP="004F4BDC">
            <w:pPr>
              <w:spacing w:line="300" w:lineRule="auto"/>
              <w:rPr>
                <w:rFonts w:ascii="Times New Roman" w:hAnsi="Times New Roman" w:cs="Times New Roman"/>
                <w:bCs/>
                <w:sz w:val="24"/>
                <w:szCs w:val="24"/>
                <w:cs/>
                <w:lang w:val="th-TH"/>
              </w:rPr>
            </w:pPr>
            <w:r>
              <w:rPr>
                <w:rFonts w:ascii="Times New Roman" w:hAnsi="Times New Roman" w:cs="Times New Roman"/>
                <w:sz w:val="24"/>
                <w:szCs w:val="24"/>
              </w:rPr>
              <w:t xml:space="preserve">1.00 </w:t>
            </w:r>
            <w:r>
              <w:rPr>
                <w:rFonts w:ascii="Times New Roman" w:hAnsi="Times New Roman" w:cs="Times New Roman"/>
                <w:sz w:val="24"/>
                <w:szCs w:val="24"/>
              </w:rPr>
              <w:sym w:font="Symbol" w:char="F0B4"/>
            </w:r>
            <w:r>
              <w:rPr>
                <w:rFonts w:ascii="Times New Roman" w:hAnsi="Times New Roman" w:cs="Times New Roman"/>
                <w:sz w:val="24"/>
                <w:szCs w:val="24"/>
              </w:rPr>
              <w:t xml:space="preserve"> 10</w:t>
            </w:r>
            <w:r>
              <w:rPr>
                <w:rFonts w:ascii="Times New Roman" w:hAnsi="Times New Roman" w:cs="Times New Roman"/>
                <w:sz w:val="24"/>
                <w:szCs w:val="24"/>
                <w:vertAlign w:val="superscript"/>
              </w:rPr>
              <w:t xml:space="preserve">-3 </w:t>
            </w:r>
            <w:r>
              <w:rPr>
                <w:rFonts w:ascii="Times New Roman" w:hAnsi="Times New Roman" w:cs="Times New Roman"/>
                <w:sz w:val="24"/>
              </w:rPr>
              <w:t>mol dm</w:t>
            </w:r>
            <w:r>
              <w:rPr>
                <w:rFonts w:ascii="Times New Roman" w:hAnsi="Times New Roman" w:cs="Times New Roman"/>
                <w:sz w:val="24"/>
                <w:vertAlign w:val="superscript"/>
              </w:rPr>
              <w:t>-3</w:t>
            </w:r>
            <w:r>
              <w:rPr>
                <w:rFonts w:ascii="Times New Roman" w:hAnsi="Times New Roman" w:cs="Times New Roman"/>
                <w:sz w:val="28"/>
                <w:szCs w:val="24"/>
              </w:rPr>
              <w:t xml:space="preserve"> </w:t>
            </w:r>
            <w:r>
              <w:rPr>
                <w:rFonts w:ascii="Times New Roman" w:hAnsi="Times New Roman" w:cs="Times New Roman"/>
                <w:b/>
                <w:bCs/>
                <w:sz w:val="24"/>
              </w:rPr>
              <w:t>Bromothymol blue</w:t>
            </w:r>
            <w:r>
              <w:rPr>
                <w:rFonts w:ascii="Times New Roman" w:hAnsi="Times New Roman" w:cs="Times New Roman"/>
                <w:b/>
                <w:bCs/>
                <w:sz w:val="24"/>
                <w:szCs w:val="24"/>
                <w:cs/>
                <w:lang w:val="th-TH"/>
              </w:rPr>
              <w:t xml:space="preserve"> </w:t>
            </w:r>
            <w:r>
              <w:rPr>
                <w:rFonts w:ascii="Times New Roman" w:hAnsi="Times New Roman" w:cs="Times New Roman"/>
                <w:bCs/>
                <w:sz w:val="24"/>
                <w:szCs w:val="24"/>
                <w:cs/>
                <w:lang w:val="th-TH"/>
              </w:rPr>
              <w:t xml:space="preserve">indicator solution, </w:t>
            </w:r>
            <w:r>
              <w:rPr>
                <w:rFonts w:ascii="Times New Roman" w:hAnsi="Times New Roman" w:cs="Times New Roman"/>
                <w:sz w:val="24"/>
              </w:rPr>
              <w:t>30 cm</w:t>
            </w:r>
            <w:r>
              <w:rPr>
                <w:rFonts w:ascii="Times New Roman" w:hAnsi="Times New Roman" w:cs="Times New Roman"/>
                <w:sz w:val="24"/>
                <w:vertAlign w:val="superscript"/>
              </w:rPr>
              <w:t>3</w:t>
            </w:r>
            <w:r>
              <w:rPr>
                <w:rFonts w:ascii="Times New Roman" w:hAnsi="Times New Roman" w:cs="Times New Roman"/>
                <w:sz w:val="24"/>
              </w:rPr>
              <w:t xml:space="preserve"> </w:t>
            </w:r>
            <w:r>
              <w:rPr>
                <w:rFonts w:ascii="Times New Roman" w:hAnsi="Times New Roman" w:cs="Times New Roman"/>
                <w:bCs/>
                <w:sz w:val="24"/>
              </w:rPr>
              <w:t>in a wide mouth glass bottle</w:t>
            </w:r>
          </w:p>
        </w:tc>
        <w:tc>
          <w:tcPr>
            <w:tcW w:w="2880" w:type="dxa"/>
          </w:tcPr>
          <w:p w:rsidR="00EA7E90" w:rsidRPr="004248CB" w:rsidRDefault="00EA7E90" w:rsidP="004F4BDC">
            <w:pPr>
              <w:spacing w:line="300" w:lineRule="auto"/>
              <w:jc w:val="center"/>
              <w:rPr>
                <w:rFonts w:ascii="Times New Roman" w:hAnsi="Times New Roman" w:cs="Times New Roman"/>
                <w:b/>
                <w:sz w:val="24"/>
                <w:szCs w:val="24"/>
                <w:cs/>
                <w:lang w:val="th-TH"/>
              </w:rPr>
            </w:pPr>
          </w:p>
        </w:tc>
      </w:tr>
      <w:tr w:rsidR="00EA7E90" w:rsidTr="004F4BDC">
        <w:tc>
          <w:tcPr>
            <w:tcW w:w="5845" w:type="dxa"/>
          </w:tcPr>
          <w:p w:rsidR="00EA7E90" w:rsidRDefault="00EA7E90" w:rsidP="004F4BDC">
            <w:pPr>
              <w:spacing w:line="300" w:lineRule="auto"/>
              <w:rPr>
                <w:rFonts w:ascii="Times New Roman" w:hAnsi="Times New Roman" w:cs="Times New Roman"/>
                <w:bCs/>
                <w:sz w:val="24"/>
                <w:szCs w:val="24"/>
                <w:cs/>
                <w:lang w:val="th-TH"/>
              </w:rPr>
            </w:pPr>
            <w:r>
              <w:rPr>
                <w:rFonts w:ascii="Times New Roman" w:hAnsi="Times New Roman" w:cs="Times New Roman"/>
                <w:b/>
                <w:bCs/>
                <w:sz w:val="24"/>
              </w:rPr>
              <w:t xml:space="preserve">Methyl red </w:t>
            </w:r>
            <w:r>
              <w:rPr>
                <w:rFonts w:ascii="Times New Roman" w:hAnsi="Times New Roman" w:cs="Times New Roman"/>
                <w:bCs/>
                <w:sz w:val="24"/>
                <w:szCs w:val="24"/>
                <w:cs/>
                <w:lang w:val="th-TH"/>
              </w:rPr>
              <w:t xml:space="preserve">indicator solution, </w:t>
            </w:r>
            <w:r>
              <w:rPr>
                <w:rFonts w:ascii="Times New Roman" w:hAnsi="Times New Roman" w:cs="Times New Roman"/>
                <w:sz w:val="24"/>
              </w:rPr>
              <w:t>10 cm</w:t>
            </w:r>
            <w:r>
              <w:rPr>
                <w:rFonts w:ascii="Times New Roman" w:hAnsi="Times New Roman" w:cs="Times New Roman"/>
                <w:sz w:val="24"/>
                <w:vertAlign w:val="superscript"/>
              </w:rPr>
              <w:t>3</w:t>
            </w:r>
            <w:r>
              <w:rPr>
                <w:rFonts w:ascii="Times New Roman" w:hAnsi="Times New Roman" w:cs="Times New Roman"/>
                <w:sz w:val="24"/>
              </w:rPr>
              <w:t xml:space="preserve"> </w:t>
            </w:r>
            <w:r>
              <w:rPr>
                <w:rFonts w:ascii="Times New Roman" w:hAnsi="Times New Roman" w:cs="Times New Roman"/>
                <w:bCs/>
                <w:sz w:val="24"/>
              </w:rPr>
              <w:t>in a wide mouth glass bottle</w:t>
            </w:r>
          </w:p>
        </w:tc>
        <w:tc>
          <w:tcPr>
            <w:tcW w:w="2880" w:type="dxa"/>
          </w:tcPr>
          <w:p w:rsidR="00EA7E90" w:rsidRPr="004248CB" w:rsidRDefault="00EA7E90" w:rsidP="004F4BDC">
            <w:pPr>
              <w:spacing w:line="300" w:lineRule="auto"/>
              <w:jc w:val="center"/>
              <w:rPr>
                <w:rFonts w:ascii="Times New Roman" w:hAnsi="Times New Roman" w:cs="Times New Roman"/>
                <w:b/>
                <w:sz w:val="24"/>
                <w:szCs w:val="24"/>
                <w:cs/>
                <w:lang w:val="th-TH"/>
              </w:rPr>
            </w:pPr>
            <w:r w:rsidRPr="004248CB">
              <w:rPr>
                <w:rFonts w:ascii="Times New Roman" w:hAnsi="Times New Roman" w:cs="Times New Roman"/>
                <w:b/>
                <w:sz w:val="24"/>
                <w:szCs w:val="24"/>
                <w:cs/>
                <w:lang w:val="th-TH"/>
              </w:rPr>
              <w:t>H225-H319-H371</w:t>
            </w:r>
          </w:p>
        </w:tc>
      </w:tr>
      <w:tr w:rsidR="00EA7E90" w:rsidTr="004F4BDC">
        <w:tc>
          <w:tcPr>
            <w:tcW w:w="5845" w:type="dxa"/>
          </w:tcPr>
          <w:p w:rsidR="00EA7E90" w:rsidRDefault="00EA7E90" w:rsidP="004F4BDC">
            <w:pPr>
              <w:spacing w:line="300" w:lineRule="auto"/>
              <w:rPr>
                <w:rFonts w:ascii="Times New Roman" w:hAnsi="Times New Roman" w:cs="Times New Roman"/>
                <w:bCs/>
                <w:sz w:val="24"/>
              </w:rPr>
            </w:pPr>
            <w:r>
              <w:rPr>
                <w:rFonts w:ascii="Times New Roman" w:hAnsi="Times New Roman" w:cs="Times New Roman"/>
                <w:sz w:val="24"/>
                <w:szCs w:val="24"/>
              </w:rPr>
              <w:t xml:space="preserve">1 </w:t>
            </w:r>
            <w:r>
              <w:rPr>
                <w:rFonts w:ascii="Times New Roman" w:hAnsi="Times New Roman" w:cs="Times New Roman"/>
                <w:sz w:val="24"/>
              </w:rPr>
              <w:t>mol dm</w:t>
            </w:r>
            <w:r>
              <w:rPr>
                <w:rFonts w:ascii="Times New Roman" w:hAnsi="Times New Roman" w:cs="Times New Roman"/>
                <w:sz w:val="24"/>
                <w:vertAlign w:val="superscript"/>
              </w:rPr>
              <w:t>-3</w:t>
            </w:r>
            <w:r>
              <w:rPr>
                <w:rFonts w:ascii="Times New Roman" w:hAnsi="Times New Roman" w:cs="Times New Roman"/>
                <w:sz w:val="28"/>
                <w:szCs w:val="24"/>
              </w:rPr>
              <w:t xml:space="preserve"> </w:t>
            </w:r>
            <w:r>
              <w:rPr>
                <w:rFonts w:ascii="Times New Roman" w:hAnsi="Times New Roman" w:cs="Times New Roman"/>
                <w:b/>
                <w:sz w:val="24"/>
                <w:szCs w:val="24"/>
              </w:rPr>
              <w:t>HCl</w:t>
            </w:r>
            <w:r>
              <w:rPr>
                <w:rFonts w:ascii="Times New Roman" w:hAnsi="Times New Roman" w:cs="Times New Roman"/>
                <w:bCs/>
                <w:sz w:val="24"/>
              </w:rPr>
              <w:t xml:space="preserve">, </w:t>
            </w:r>
            <w:r>
              <w:rPr>
                <w:rFonts w:ascii="Times New Roman" w:hAnsi="Times New Roman" w:cs="Times New Roman"/>
                <w:sz w:val="24"/>
              </w:rPr>
              <w:t>30 cm</w:t>
            </w:r>
            <w:r>
              <w:rPr>
                <w:rFonts w:ascii="Times New Roman" w:hAnsi="Times New Roman" w:cs="Times New Roman"/>
                <w:sz w:val="24"/>
                <w:vertAlign w:val="superscript"/>
              </w:rPr>
              <w:t>3</w:t>
            </w:r>
            <w:r>
              <w:rPr>
                <w:rFonts w:ascii="Times New Roman" w:hAnsi="Times New Roman" w:cs="Times New Roman"/>
                <w:sz w:val="24"/>
              </w:rPr>
              <w:t xml:space="preserve"> </w:t>
            </w:r>
            <w:r>
              <w:rPr>
                <w:rFonts w:ascii="Times New Roman" w:hAnsi="Times New Roman" w:cs="Times New Roman"/>
                <w:bCs/>
                <w:sz w:val="24"/>
              </w:rPr>
              <w:t>in a plastic bottle</w:t>
            </w:r>
          </w:p>
        </w:tc>
        <w:tc>
          <w:tcPr>
            <w:tcW w:w="2880" w:type="dxa"/>
          </w:tcPr>
          <w:p w:rsidR="00EA7E90" w:rsidRPr="004248CB" w:rsidRDefault="00EA7E90" w:rsidP="004F4BDC">
            <w:pPr>
              <w:spacing w:line="300" w:lineRule="auto"/>
              <w:jc w:val="center"/>
              <w:rPr>
                <w:rFonts w:ascii="Times New Roman" w:hAnsi="Times New Roman" w:cs="Times New Roman"/>
                <w:b/>
                <w:sz w:val="24"/>
                <w:szCs w:val="24"/>
                <w:cs/>
                <w:lang w:val="th-TH"/>
              </w:rPr>
            </w:pPr>
            <w:r w:rsidRPr="004248CB">
              <w:rPr>
                <w:rFonts w:ascii="Times New Roman" w:hAnsi="Times New Roman" w:cs="Times New Roman"/>
                <w:b/>
                <w:sz w:val="24"/>
                <w:szCs w:val="24"/>
                <w:cs/>
                <w:lang w:val="th-TH"/>
              </w:rPr>
              <w:t>H290-H314-H335</w:t>
            </w:r>
          </w:p>
        </w:tc>
      </w:tr>
      <w:tr w:rsidR="00EA7E90" w:rsidTr="004F4BDC">
        <w:tc>
          <w:tcPr>
            <w:tcW w:w="5845" w:type="dxa"/>
          </w:tcPr>
          <w:p w:rsidR="00EA7E90" w:rsidRDefault="00EA7E90" w:rsidP="004F4BDC">
            <w:pPr>
              <w:spacing w:line="300" w:lineRule="auto"/>
              <w:rPr>
                <w:rFonts w:ascii="Times New Roman" w:hAnsi="Times New Roman" w:cs="Times New Roman"/>
                <w:bCs/>
                <w:sz w:val="24"/>
                <w:szCs w:val="24"/>
                <w:cs/>
                <w:lang w:val="th-TH"/>
              </w:rPr>
            </w:pPr>
            <w:r>
              <w:rPr>
                <w:rFonts w:ascii="Times New Roman" w:hAnsi="Times New Roman" w:cs="Times New Roman"/>
                <w:sz w:val="24"/>
                <w:szCs w:val="24"/>
              </w:rPr>
              <w:t xml:space="preserve">1 </w:t>
            </w:r>
            <w:r>
              <w:rPr>
                <w:rFonts w:ascii="Times New Roman" w:hAnsi="Times New Roman" w:cs="Times New Roman"/>
                <w:sz w:val="24"/>
              </w:rPr>
              <w:t>mol dm</w:t>
            </w:r>
            <w:r>
              <w:rPr>
                <w:rFonts w:ascii="Times New Roman" w:hAnsi="Times New Roman" w:cs="Times New Roman"/>
                <w:sz w:val="24"/>
                <w:vertAlign w:val="superscript"/>
              </w:rPr>
              <w:t>-3</w:t>
            </w:r>
            <w:r>
              <w:rPr>
                <w:rFonts w:ascii="Times New Roman" w:hAnsi="Times New Roman" w:cs="Times New Roman"/>
                <w:sz w:val="28"/>
                <w:szCs w:val="24"/>
              </w:rPr>
              <w:t xml:space="preserve"> </w:t>
            </w:r>
            <w:r>
              <w:rPr>
                <w:rFonts w:ascii="Times New Roman" w:hAnsi="Times New Roman" w:cs="Times New Roman"/>
                <w:b/>
                <w:sz w:val="24"/>
                <w:szCs w:val="24"/>
              </w:rPr>
              <w:t>NaOH</w:t>
            </w:r>
            <w:r>
              <w:rPr>
                <w:rFonts w:ascii="Times New Roman" w:hAnsi="Times New Roman" w:cs="Times New Roman"/>
                <w:bCs/>
                <w:sz w:val="24"/>
              </w:rPr>
              <w:t xml:space="preserve">, </w:t>
            </w:r>
            <w:r>
              <w:rPr>
                <w:rFonts w:ascii="Times New Roman" w:hAnsi="Times New Roman" w:cs="Times New Roman"/>
                <w:sz w:val="24"/>
              </w:rPr>
              <w:t>30 cm</w:t>
            </w:r>
            <w:r>
              <w:rPr>
                <w:rFonts w:ascii="Times New Roman" w:hAnsi="Times New Roman" w:cs="Times New Roman"/>
                <w:sz w:val="24"/>
                <w:vertAlign w:val="superscript"/>
              </w:rPr>
              <w:t>3</w:t>
            </w:r>
            <w:r>
              <w:rPr>
                <w:rFonts w:ascii="Times New Roman" w:hAnsi="Times New Roman" w:cs="Times New Roman"/>
                <w:sz w:val="24"/>
              </w:rPr>
              <w:t xml:space="preserve"> </w:t>
            </w:r>
            <w:r>
              <w:rPr>
                <w:rFonts w:ascii="Times New Roman" w:hAnsi="Times New Roman" w:cs="Times New Roman"/>
                <w:bCs/>
                <w:sz w:val="24"/>
              </w:rPr>
              <w:t>in a plastic bottle</w:t>
            </w:r>
          </w:p>
        </w:tc>
        <w:tc>
          <w:tcPr>
            <w:tcW w:w="2880" w:type="dxa"/>
          </w:tcPr>
          <w:p w:rsidR="00EA7E90" w:rsidRPr="004248CB" w:rsidRDefault="00EA7E90" w:rsidP="004F4BDC">
            <w:pPr>
              <w:spacing w:line="300" w:lineRule="auto"/>
              <w:jc w:val="center"/>
              <w:rPr>
                <w:rFonts w:ascii="Times New Roman" w:hAnsi="Times New Roman" w:cs="Times New Roman"/>
                <w:b/>
                <w:sz w:val="24"/>
                <w:szCs w:val="24"/>
                <w:cs/>
                <w:lang w:val="th-TH"/>
              </w:rPr>
            </w:pPr>
            <w:r w:rsidRPr="004248CB">
              <w:rPr>
                <w:rFonts w:ascii="Times New Roman" w:hAnsi="Times New Roman" w:cs="Times New Roman"/>
                <w:b/>
                <w:sz w:val="24"/>
                <w:szCs w:val="24"/>
                <w:cs/>
                <w:lang w:val="th-TH"/>
              </w:rPr>
              <w:t>H290-H314</w:t>
            </w:r>
          </w:p>
        </w:tc>
      </w:tr>
      <w:tr w:rsidR="00EA7E90" w:rsidTr="004F4BDC">
        <w:tc>
          <w:tcPr>
            <w:tcW w:w="5845" w:type="dxa"/>
          </w:tcPr>
          <w:p w:rsidR="00EA7E90" w:rsidRDefault="00EA7E90" w:rsidP="004F4BDC">
            <w:pPr>
              <w:spacing w:line="300" w:lineRule="auto"/>
              <w:rPr>
                <w:rFonts w:ascii="Times New Roman" w:hAnsi="Times New Roman" w:cs="Times New Roman"/>
                <w:bCs/>
                <w:sz w:val="24"/>
                <w:szCs w:val="24"/>
                <w:cs/>
                <w:lang w:val="th-TH"/>
              </w:rPr>
            </w:pPr>
            <w:r>
              <w:rPr>
                <w:rFonts w:ascii="Times New Roman" w:hAnsi="Times New Roman" w:cs="Times New Roman"/>
                <w:bCs/>
                <w:sz w:val="24"/>
              </w:rPr>
              <w:t>buffer</w:t>
            </w:r>
            <w:r>
              <w:rPr>
                <w:rFonts w:ascii="Times New Roman" w:hAnsi="Times New Roman" w:cs="Times New Roman"/>
                <w:bCs/>
                <w:sz w:val="24"/>
                <w:szCs w:val="24"/>
                <w:cs/>
                <w:lang w:val="th-TH"/>
              </w:rPr>
              <w:t xml:space="preserve"> </w:t>
            </w:r>
            <w:r>
              <w:rPr>
                <w:rFonts w:ascii="Times New Roman" w:hAnsi="Times New Roman" w:cs="Times New Roman"/>
                <w:b/>
                <w:bCs/>
                <w:sz w:val="24"/>
                <w:szCs w:val="24"/>
                <w:cs/>
                <w:lang w:val="th-TH"/>
              </w:rPr>
              <w:t>solution A</w:t>
            </w:r>
            <w:r>
              <w:rPr>
                <w:rFonts w:ascii="Times New Roman" w:hAnsi="Times New Roman" w:cs="Times New Roman"/>
                <w:bCs/>
                <w:sz w:val="24"/>
                <w:szCs w:val="24"/>
                <w:cs/>
                <w:lang w:val="th-TH"/>
              </w:rPr>
              <w:t xml:space="preserve">, </w:t>
            </w:r>
            <w:r>
              <w:rPr>
                <w:rFonts w:ascii="Times New Roman" w:hAnsi="Times New Roman" w:cs="Times New Roman"/>
                <w:sz w:val="24"/>
              </w:rPr>
              <w:t>110 cm</w:t>
            </w:r>
            <w:r>
              <w:rPr>
                <w:rFonts w:ascii="Times New Roman" w:hAnsi="Times New Roman" w:cs="Times New Roman"/>
                <w:sz w:val="24"/>
                <w:vertAlign w:val="superscript"/>
              </w:rPr>
              <w:t>3</w:t>
            </w:r>
            <w:r>
              <w:rPr>
                <w:rFonts w:ascii="Times New Roman" w:hAnsi="Times New Roman" w:cs="Times New Roman"/>
                <w:sz w:val="24"/>
              </w:rPr>
              <w:t xml:space="preserve"> </w:t>
            </w:r>
            <w:r>
              <w:rPr>
                <w:rFonts w:ascii="Times New Roman" w:hAnsi="Times New Roman" w:cs="Times New Roman"/>
                <w:bCs/>
                <w:sz w:val="24"/>
              </w:rPr>
              <w:t>in a plastic bottle</w:t>
            </w:r>
          </w:p>
        </w:tc>
        <w:tc>
          <w:tcPr>
            <w:tcW w:w="2880" w:type="dxa"/>
          </w:tcPr>
          <w:p w:rsidR="00EA7E90" w:rsidRPr="00BB7D00" w:rsidRDefault="00EA7E90" w:rsidP="004F4BDC">
            <w:pPr>
              <w:spacing w:line="300" w:lineRule="auto"/>
              <w:jc w:val="center"/>
              <w:rPr>
                <w:rFonts w:ascii="Times New Roman" w:hAnsi="Times New Roman" w:cs="Times New Roman"/>
                <w:b/>
                <w:sz w:val="24"/>
                <w:szCs w:val="24"/>
                <w:cs/>
                <w:lang w:val="th-TH"/>
              </w:rPr>
            </w:pPr>
          </w:p>
        </w:tc>
      </w:tr>
      <w:tr w:rsidR="00EA7E90" w:rsidTr="004F4BDC">
        <w:tc>
          <w:tcPr>
            <w:tcW w:w="5845" w:type="dxa"/>
          </w:tcPr>
          <w:p w:rsidR="00EA7E90" w:rsidRDefault="00EA7E90" w:rsidP="004F4BDC">
            <w:pPr>
              <w:spacing w:line="300" w:lineRule="auto"/>
              <w:rPr>
                <w:rFonts w:ascii="Times New Roman" w:hAnsi="Times New Roman" w:cs="Times New Roman"/>
                <w:bCs/>
                <w:sz w:val="24"/>
                <w:szCs w:val="24"/>
                <w:cs/>
                <w:lang w:val="th-TH"/>
              </w:rPr>
            </w:pPr>
            <w:r>
              <w:rPr>
                <w:rFonts w:ascii="Times New Roman" w:hAnsi="Times New Roman" w:cs="Times New Roman"/>
                <w:bCs/>
                <w:sz w:val="24"/>
                <w:szCs w:val="24"/>
                <w:cs/>
                <w:lang w:val="th-TH"/>
              </w:rPr>
              <w:t xml:space="preserve">Unknown </w:t>
            </w:r>
            <w:r>
              <w:rPr>
                <w:rFonts w:ascii="Times New Roman" w:hAnsi="Times New Roman" w:cs="Times New Roman"/>
                <w:b/>
                <w:bCs/>
                <w:sz w:val="24"/>
                <w:szCs w:val="24"/>
                <w:cs/>
                <w:lang w:val="th-TH"/>
              </w:rPr>
              <w:t>solution X</w:t>
            </w:r>
            <w:r>
              <w:rPr>
                <w:rFonts w:ascii="Times New Roman" w:hAnsi="Times New Roman" w:cs="Times New Roman"/>
                <w:bCs/>
                <w:sz w:val="24"/>
                <w:szCs w:val="24"/>
                <w:cs/>
                <w:lang w:val="th-TH"/>
              </w:rPr>
              <w:t xml:space="preserve">, </w:t>
            </w:r>
            <w:r>
              <w:rPr>
                <w:rFonts w:ascii="Times New Roman" w:hAnsi="Times New Roman" w:cs="Times New Roman"/>
                <w:sz w:val="24"/>
              </w:rPr>
              <w:t>50 cm</w:t>
            </w:r>
            <w:r>
              <w:rPr>
                <w:rFonts w:ascii="Times New Roman" w:hAnsi="Times New Roman" w:cs="Times New Roman"/>
                <w:sz w:val="24"/>
                <w:vertAlign w:val="superscript"/>
              </w:rPr>
              <w:t>3</w:t>
            </w:r>
            <w:r>
              <w:rPr>
                <w:rFonts w:ascii="Times New Roman" w:hAnsi="Times New Roman" w:cs="Times New Roman"/>
                <w:sz w:val="24"/>
              </w:rPr>
              <w:t xml:space="preserve"> </w:t>
            </w:r>
            <w:r>
              <w:rPr>
                <w:rFonts w:ascii="Times New Roman" w:hAnsi="Times New Roman" w:cs="Times New Roman"/>
                <w:bCs/>
                <w:sz w:val="24"/>
              </w:rPr>
              <w:t>in a plastic bottle</w:t>
            </w:r>
          </w:p>
        </w:tc>
        <w:tc>
          <w:tcPr>
            <w:tcW w:w="2880" w:type="dxa"/>
          </w:tcPr>
          <w:p w:rsidR="00EA7E90" w:rsidRPr="00BB7D00" w:rsidRDefault="00EA7E90" w:rsidP="004F4BDC">
            <w:pPr>
              <w:spacing w:line="300" w:lineRule="auto"/>
              <w:jc w:val="center"/>
              <w:rPr>
                <w:rFonts w:ascii="Times New Roman" w:hAnsi="Times New Roman" w:cs="Times New Roman"/>
                <w:b/>
                <w:sz w:val="24"/>
                <w:szCs w:val="24"/>
                <w:cs/>
                <w:lang w:val="th-TH"/>
              </w:rPr>
            </w:pPr>
          </w:p>
        </w:tc>
      </w:tr>
      <w:tr w:rsidR="00EA7E90" w:rsidTr="004F4BDC">
        <w:tc>
          <w:tcPr>
            <w:tcW w:w="5845" w:type="dxa"/>
          </w:tcPr>
          <w:p w:rsidR="00EA7E90" w:rsidRDefault="00EA7E90" w:rsidP="004F4BDC">
            <w:pPr>
              <w:spacing w:line="300" w:lineRule="auto"/>
              <w:rPr>
                <w:rFonts w:ascii="Times New Roman" w:hAnsi="Times New Roman" w:cs="Times New Roman"/>
                <w:bCs/>
                <w:sz w:val="24"/>
                <w:szCs w:val="24"/>
                <w:cs/>
                <w:lang w:val="th-TH"/>
              </w:rPr>
            </w:pPr>
            <w:r>
              <w:rPr>
                <w:rFonts w:ascii="Times New Roman" w:hAnsi="Times New Roman" w:cs="Times New Roman"/>
                <w:bCs/>
                <w:sz w:val="24"/>
                <w:szCs w:val="24"/>
                <w:cs/>
                <w:lang w:val="th-TH"/>
              </w:rPr>
              <w:t xml:space="preserve">Unknown </w:t>
            </w:r>
            <w:r>
              <w:rPr>
                <w:rFonts w:ascii="Times New Roman" w:hAnsi="Times New Roman" w:cs="Times New Roman"/>
                <w:b/>
                <w:bCs/>
                <w:sz w:val="24"/>
                <w:szCs w:val="24"/>
                <w:cs/>
                <w:lang w:val="th-TH"/>
              </w:rPr>
              <w:t>solution Y</w:t>
            </w:r>
            <w:r>
              <w:rPr>
                <w:rFonts w:ascii="Times New Roman" w:hAnsi="Times New Roman" w:cs="Times New Roman"/>
                <w:bCs/>
                <w:sz w:val="24"/>
                <w:szCs w:val="24"/>
                <w:cs/>
                <w:lang w:val="th-TH"/>
              </w:rPr>
              <w:t xml:space="preserve">, </w:t>
            </w:r>
            <w:r>
              <w:rPr>
                <w:rFonts w:ascii="Times New Roman" w:hAnsi="Times New Roman" w:cs="Times New Roman"/>
                <w:sz w:val="24"/>
              </w:rPr>
              <w:t>50 cm</w:t>
            </w:r>
            <w:r>
              <w:rPr>
                <w:rFonts w:ascii="Times New Roman" w:hAnsi="Times New Roman" w:cs="Times New Roman"/>
                <w:sz w:val="24"/>
                <w:vertAlign w:val="superscript"/>
              </w:rPr>
              <w:t>3</w:t>
            </w:r>
            <w:r>
              <w:rPr>
                <w:rFonts w:ascii="Times New Roman" w:hAnsi="Times New Roman" w:cs="Times New Roman"/>
                <w:sz w:val="24"/>
              </w:rPr>
              <w:t xml:space="preserve"> </w:t>
            </w:r>
            <w:r>
              <w:rPr>
                <w:rFonts w:ascii="Times New Roman" w:hAnsi="Times New Roman" w:cs="Times New Roman"/>
                <w:bCs/>
                <w:sz w:val="24"/>
              </w:rPr>
              <w:t>in a plastic bottle</w:t>
            </w:r>
          </w:p>
        </w:tc>
        <w:tc>
          <w:tcPr>
            <w:tcW w:w="2880" w:type="dxa"/>
          </w:tcPr>
          <w:p w:rsidR="00EA7E90" w:rsidRPr="00BB7D00" w:rsidRDefault="00EA7E90" w:rsidP="004F4BDC">
            <w:pPr>
              <w:spacing w:line="300" w:lineRule="auto"/>
              <w:jc w:val="center"/>
              <w:rPr>
                <w:rFonts w:ascii="Times New Roman" w:hAnsi="Times New Roman" w:cs="Times New Roman"/>
                <w:bCs/>
                <w:sz w:val="24"/>
                <w:szCs w:val="24"/>
                <w:cs/>
                <w:lang w:val="th-TH"/>
              </w:rPr>
            </w:pPr>
          </w:p>
        </w:tc>
      </w:tr>
      <w:tr w:rsidR="00EA7E90" w:rsidTr="004F4BDC">
        <w:tc>
          <w:tcPr>
            <w:tcW w:w="5845" w:type="dxa"/>
          </w:tcPr>
          <w:p w:rsidR="00EA7E90" w:rsidRDefault="00EA7E90" w:rsidP="004F4BDC">
            <w:pPr>
              <w:spacing w:line="300" w:lineRule="auto"/>
              <w:rPr>
                <w:rFonts w:ascii="Times New Roman" w:hAnsi="Times New Roman" w:cs="Times New Roman"/>
                <w:bCs/>
                <w:sz w:val="24"/>
                <w:szCs w:val="24"/>
                <w:cs/>
                <w:lang w:val="th-TH"/>
              </w:rPr>
            </w:pPr>
            <w:r>
              <w:rPr>
                <w:rFonts w:ascii="Times New Roman" w:hAnsi="Times New Roman" w:cs="Times New Roman"/>
                <w:bCs/>
                <w:sz w:val="24"/>
                <w:szCs w:val="24"/>
                <w:cs/>
                <w:lang w:val="th-TH"/>
              </w:rPr>
              <w:t xml:space="preserve">Unknown </w:t>
            </w:r>
            <w:r>
              <w:rPr>
                <w:rFonts w:ascii="Times New Roman" w:hAnsi="Times New Roman" w:cs="Times New Roman"/>
                <w:b/>
                <w:bCs/>
                <w:sz w:val="24"/>
                <w:szCs w:val="24"/>
                <w:cs/>
                <w:lang w:val="th-TH"/>
              </w:rPr>
              <w:t>solution Z</w:t>
            </w:r>
            <w:r>
              <w:rPr>
                <w:rFonts w:ascii="Times New Roman" w:hAnsi="Times New Roman" w:cs="Times New Roman"/>
                <w:bCs/>
                <w:sz w:val="24"/>
                <w:szCs w:val="24"/>
                <w:cs/>
                <w:lang w:val="th-TH"/>
              </w:rPr>
              <w:t xml:space="preserve">, </w:t>
            </w:r>
            <w:r>
              <w:rPr>
                <w:rFonts w:ascii="Times New Roman" w:hAnsi="Times New Roman" w:cs="Times New Roman"/>
                <w:sz w:val="24"/>
              </w:rPr>
              <w:t>50 cm</w:t>
            </w:r>
            <w:r>
              <w:rPr>
                <w:rFonts w:ascii="Times New Roman" w:hAnsi="Times New Roman" w:cs="Times New Roman"/>
                <w:sz w:val="24"/>
                <w:vertAlign w:val="superscript"/>
              </w:rPr>
              <w:t>3</w:t>
            </w:r>
            <w:r>
              <w:rPr>
                <w:rFonts w:ascii="Times New Roman" w:hAnsi="Times New Roman" w:cs="Times New Roman"/>
                <w:sz w:val="24"/>
              </w:rPr>
              <w:t xml:space="preserve"> </w:t>
            </w:r>
            <w:r>
              <w:rPr>
                <w:rFonts w:ascii="Times New Roman" w:hAnsi="Times New Roman" w:cs="Times New Roman"/>
                <w:bCs/>
                <w:sz w:val="24"/>
              </w:rPr>
              <w:t>in a plastic bottle</w:t>
            </w:r>
          </w:p>
        </w:tc>
        <w:tc>
          <w:tcPr>
            <w:tcW w:w="2880" w:type="dxa"/>
          </w:tcPr>
          <w:p w:rsidR="00EA7E90" w:rsidRPr="00BB7D00" w:rsidRDefault="00EA7E90" w:rsidP="004F4BDC">
            <w:pPr>
              <w:spacing w:line="300" w:lineRule="auto"/>
              <w:jc w:val="center"/>
              <w:rPr>
                <w:rFonts w:ascii="Times New Roman" w:hAnsi="Times New Roman" w:cs="Times New Roman"/>
                <w:bCs/>
                <w:sz w:val="24"/>
                <w:szCs w:val="24"/>
                <w:cs/>
                <w:lang w:val="th-TH"/>
              </w:rPr>
            </w:pPr>
          </w:p>
        </w:tc>
      </w:tr>
    </w:tbl>
    <w:p w:rsidR="00EA7E90" w:rsidRPr="00FB3B9B" w:rsidRDefault="00EA7E90" w:rsidP="00EA7E90">
      <w:pPr>
        <w:spacing w:after="0" w:line="300" w:lineRule="auto"/>
        <w:rPr>
          <w:rFonts w:ascii="Times New Roman" w:hAnsi="Times New Roman"/>
          <w:bCs/>
          <w:sz w:val="24"/>
          <w:szCs w:val="24"/>
          <w:cs/>
          <w:lang w:val="th-TH"/>
        </w:rPr>
      </w:pPr>
      <w:r>
        <w:rPr>
          <w:rFonts w:ascii="Times New Roman" w:hAnsi="Times New Roman" w:cs="Times New Roman"/>
          <w:bCs/>
          <w:sz w:val="24"/>
          <w:szCs w:val="24"/>
          <w:vertAlign w:val="superscript"/>
          <w:cs/>
          <w:lang w:val="th-TH"/>
        </w:rPr>
        <w:t>a</w:t>
      </w:r>
      <w:r>
        <w:rPr>
          <w:rFonts w:ascii="Times New Roman" w:hAnsi="Times New Roman" w:cs="Times New Roman"/>
          <w:bCs/>
          <w:sz w:val="24"/>
          <w:szCs w:val="24"/>
          <w:cs/>
          <w:lang w:val="th-TH"/>
        </w:rPr>
        <w:t xml:space="preserve">See page </w:t>
      </w:r>
      <w:r>
        <w:rPr>
          <w:rFonts w:ascii="Times New Roman" w:hAnsi="Times New Roman" w:cs="Times New Roman"/>
          <w:bCs/>
          <w:sz w:val="24"/>
          <w:szCs w:val="24"/>
        </w:rPr>
        <w:t>34</w:t>
      </w:r>
      <w:r>
        <w:rPr>
          <w:rFonts w:ascii="Times New Roman" w:hAnsi="Times New Roman" w:cs="Times New Roman"/>
          <w:bCs/>
          <w:sz w:val="24"/>
          <w:szCs w:val="24"/>
          <w:cs/>
          <w:lang w:val="th-TH"/>
        </w:rPr>
        <w:t xml:space="preserve"> for definition </w:t>
      </w:r>
      <w:r w:rsidRPr="00FB3B9B">
        <w:rPr>
          <w:rFonts w:ascii="Times New Roman" w:hAnsi="Times New Roman" w:cs="Times New Roman"/>
          <w:bCs/>
          <w:sz w:val="24"/>
          <w:szCs w:val="24"/>
          <w:cs/>
          <w:lang w:val="th-TH"/>
        </w:rPr>
        <w:t>of Health Statements</w:t>
      </w:r>
      <w:r>
        <w:rPr>
          <w:rFonts w:ascii="Times New Roman" w:hAnsi="Times New Roman" w:hint="cs"/>
          <w:bCs/>
          <w:sz w:val="24"/>
          <w:szCs w:val="24"/>
          <w:cs/>
          <w:lang w:val="th-TH"/>
        </w:rPr>
        <w:t xml:space="preserve"> </w:t>
      </w:r>
    </w:p>
    <w:p w:rsidR="00EA7E90" w:rsidRDefault="00EA7E90" w:rsidP="00EA7E90">
      <w:pPr>
        <w:spacing w:after="0" w:line="300" w:lineRule="auto"/>
        <w:ind w:left="720"/>
        <w:rPr>
          <w:rFonts w:ascii="Times New Roman" w:hAnsi="Times New Roman" w:cs="Times New Roman"/>
          <w:bCs/>
          <w:sz w:val="24"/>
        </w:rPr>
      </w:pPr>
    </w:p>
    <w:p w:rsidR="00EA7E90" w:rsidRDefault="00EA7E90" w:rsidP="00EA7E90">
      <w:pPr>
        <w:spacing w:after="0" w:line="300" w:lineRule="auto"/>
        <w:rPr>
          <w:rFonts w:ascii="Times New Roman" w:hAnsi="Times New Roman" w:cs="Times New Roman"/>
          <w:b/>
          <w:sz w:val="24"/>
        </w:rPr>
      </w:pPr>
      <w:r>
        <w:rPr>
          <w:rFonts w:ascii="Times New Roman" w:hAnsi="Times New Roman" w:cs="Times New Roman"/>
          <w:b/>
          <w:sz w:val="24"/>
        </w:rPr>
        <w:t>II. Equipment and labwares</w:t>
      </w:r>
    </w:p>
    <w:tbl>
      <w:tblPr>
        <w:tblStyle w:val="TableGrid"/>
        <w:tblW w:w="0" w:type="auto"/>
        <w:tblLook w:val="04A0" w:firstRow="1" w:lastRow="0" w:firstColumn="1" w:lastColumn="0" w:noHBand="0" w:noVBand="1"/>
      </w:tblPr>
      <w:tblGrid>
        <w:gridCol w:w="4552"/>
        <w:gridCol w:w="4464"/>
      </w:tblGrid>
      <w:tr w:rsidR="00EA7E90" w:rsidTr="004F4BDC">
        <w:tc>
          <w:tcPr>
            <w:tcW w:w="4845" w:type="dxa"/>
            <w:shd w:val="clear" w:color="auto" w:fill="D9D9D9"/>
          </w:tcPr>
          <w:p w:rsidR="00EA7E90" w:rsidRDefault="00EA7E90" w:rsidP="004F4BDC">
            <w:pPr>
              <w:spacing w:line="300" w:lineRule="auto"/>
              <w:jc w:val="center"/>
              <w:rPr>
                <w:rFonts w:ascii="Times New Roman" w:hAnsi="Times New Roman" w:cs="Times New Roman"/>
                <w:b/>
                <w:sz w:val="24"/>
              </w:rPr>
            </w:pPr>
            <w:r>
              <w:rPr>
                <w:rFonts w:ascii="Times New Roman" w:hAnsi="Times New Roman" w:cs="Times New Roman"/>
                <w:b/>
                <w:sz w:val="24"/>
              </w:rPr>
              <w:t>Shared Equipment</w:t>
            </w:r>
          </w:p>
        </w:tc>
        <w:tc>
          <w:tcPr>
            <w:tcW w:w="4846" w:type="dxa"/>
            <w:shd w:val="clear" w:color="auto" w:fill="D9D9D9"/>
          </w:tcPr>
          <w:p w:rsidR="00EA7E90" w:rsidRDefault="00EA7E90" w:rsidP="004F4BDC">
            <w:pPr>
              <w:spacing w:line="300" w:lineRule="auto"/>
              <w:jc w:val="center"/>
              <w:rPr>
                <w:rFonts w:ascii="Times New Roman" w:hAnsi="Times New Roman" w:cs="Times New Roman"/>
                <w:b/>
                <w:sz w:val="24"/>
              </w:rPr>
            </w:pPr>
            <w:r>
              <w:rPr>
                <w:rFonts w:ascii="Times New Roman" w:hAnsi="Times New Roman" w:cs="Times New Roman"/>
                <w:b/>
                <w:sz w:val="24"/>
              </w:rPr>
              <w:t>Quantity</w:t>
            </w:r>
          </w:p>
        </w:tc>
      </w:tr>
      <w:tr w:rsidR="00EA7E90" w:rsidTr="004F4BDC">
        <w:tc>
          <w:tcPr>
            <w:tcW w:w="4845" w:type="dxa"/>
            <w:tcBorders>
              <w:bottom w:val="single" w:sz="4" w:space="0" w:color="auto"/>
            </w:tcBorders>
          </w:tcPr>
          <w:p w:rsidR="00EA7E90" w:rsidRDefault="00EA7E90" w:rsidP="004F4BDC">
            <w:pPr>
              <w:spacing w:line="300" w:lineRule="auto"/>
              <w:rPr>
                <w:rFonts w:ascii="Times New Roman" w:hAnsi="Times New Roman" w:cs="Times New Roman"/>
                <w:sz w:val="24"/>
                <w:szCs w:val="24"/>
                <w:cs/>
                <w:lang w:val="th-TH"/>
              </w:rPr>
            </w:pPr>
            <w:r>
              <w:rPr>
                <w:rFonts w:ascii="Times New Roman" w:hAnsi="Times New Roman" w:cs="Times New Roman"/>
                <w:sz w:val="24"/>
                <w:szCs w:val="24"/>
                <w:cs/>
                <w:lang w:val="th-TH"/>
              </w:rPr>
              <w:t>UV-Visible spectrophotometer</w:t>
            </w:r>
          </w:p>
        </w:tc>
        <w:tc>
          <w:tcPr>
            <w:tcW w:w="4846" w:type="dxa"/>
            <w:tcBorders>
              <w:bottom w:val="single" w:sz="4" w:space="0" w:color="auto"/>
            </w:tcBorders>
          </w:tcPr>
          <w:p w:rsidR="00EA7E90" w:rsidRDefault="00EA7E90" w:rsidP="004F4BDC">
            <w:pPr>
              <w:spacing w:line="300" w:lineRule="auto"/>
              <w:jc w:val="center"/>
              <w:rPr>
                <w:rFonts w:ascii="Times New Roman" w:hAnsi="Times New Roman" w:cs="Times New Roman"/>
                <w:sz w:val="24"/>
              </w:rPr>
            </w:pPr>
            <w:r>
              <w:rPr>
                <w:rFonts w:ascii="Times New Roman" w:hAnsi="Times New Roman" w:cs="Times New Roman"/>
                <w:sz w:val="24"/>
              </w:rPr>
              <w:t>1 per 2 students</w:t>
            </w:r>
          </w:p>
        </w:tc>
      </w:tr>
      <w:tr w:rsidR="00EA7E90" w:rsidTr="004F4BDC">
        <w:tc>
          <w:tcPr>
            <w:tcW w:w="4845" w:type="dxa"/>
            <w:shd w:val="clear" w:color="auto" w:fill="D9D9D9"/>
          </w:tcPr>
          <w:p w:rsidR="00EA7E90" w:rsidRDefault="00EA7E90" w:rsidP="004F4BDC">
            <w:pPr>
              <w:spacing w:line="300" w:lineRule="auto"/>
              <w:jc w:val="center"/>
              <w:rPr>
                <w:rFonts w:ascii="Times New Roman" w:hAnsi="Times New Roman" w:cs="Times New Roman"/>
                <w:b/>
                <w:sz w:val="24"/>
              </w:rPr>
            </w:pPr>
            <w:r>
              <w:rPr>
                <w:rFonts w:ascii="Times New Roman" w:hAnsi="Times New Roman" w:cs="Times New Roman"/>
                <w:b/>
                <w:sz w:val="24"/>
              </w:rPr>
              <w:t>Personal Labwares</w:t>
            </w:r>
          </w:p>
        </w:tc>
        <w:tc>
          <w:tcPr>
            <w:tcW w:w="4846" w:type="dxa"/>
            <w:shd w:val="clear" w:color="auto" w:fill="D9D9D9"/>
          </w:tcPr>
          <w:p w:rsidR="00EA7E90" w:rsidRDefault="00EA7E90" w:rsidP="004F4BDC">
            <w:pPr>
              <w:spacing w:line="300" w:lineRule="auto"/>
              <w:jc w:val="center"/>
              <w:rPr>
                <w:rFonts w:ascii="Times New Roman" w:hAnsi="Times New Roman" w:cs="Times New Roman"/>
                <w:b/>
                <w:sz w:val="24"/>
              </w:rPr>
            </w:pPr>
            <w:r>
              <w:rPr>
                <w:rFonts w:ascii="Times New Roman" w:hAnsi="Times New Roman" w:cs="Times New Roman"/>
                <w:b/>
                <w:sz w:val="24"/>
              </w:rPr>
              <w:t>Quantity</w:t>
            </w:r>
          </w:p>
        </w:tc>
      </w:tr>
      <w:tr w:rsidR="00EA7E90" w:rsidTr="004F4BDC">
        <w:tc>
          <w:tcPr>
            <w:tcW w:w="4845" w:type="dxa"/>
          </w:tcPr>
          <w:p w:rsidR="00EA7E90" w:rsidRDefault="00EA7E90" w:rsidP="004F4BDC">
            <w:pPr>
              <w:spacing w:line="300" w:lineRule="auto"/>
              <w:rPr>
                <w:rFonts w:ascii="Times New Roman" w:hAnsi="Times New Roman" w:cs="Times New Roman"/>
                <w:b/>
                <w:sz w:val="24"/>
              </w:rPr>
            </w:pPr>
            <w:r>
              <w:rPr>
                <w:rFonts w:ascii="Times New Roman" w:hAnsi="Times New Roman" w:cs="Times New Roman"/>
                <w:sz w:val="24"/>
              </w:rPr>
              <w:t>Beaker, 25 cm</w:t>
            </w:r>
            <w:r>
              <w:rPr>
                <w:rFonts w:ascii="Times New Roman" w:hAnsi="Times New Roman" w:cs="Times New Roman"/>
                <w:sz w:val="24"/>
                <w:vertAlign w:val="superscript"/>
              </w:rPr>
              <w:t>3</w:t>
            </w:r>
          </w:p>
        </w:tc>
        <w:tc>
          <w:tcPr>
            <w:tcW w:w="4846" w:type="dxa"/>
          </w:tcPr>
          <w:p w:rsidR="00EA7E90" w:rsidRDefault="00EA7E90" w:rsidP="004F4BDC">
            <w:pPr>
              <w:spacing w:line="300" w:lineRule="auto"/>
              <w:jc w:val="center"/>
              <w:rPr>
                <w:rFonts w:ascii="Times New Roman" w:hAnsi="Times New Roman" w:cs="Times New Roman"/>
                <w:sz w:val="24"/>
              </w:rPr>
            </w:pPr>
            <w:r>
              <w:rPr>
                <w:rFonts w:ascii="Times New Roman" w:hAnsi="Times New Roman" w:cs="Times New Roman"/>
                <w:sz w:val="24"/>
              </w:rPr>
              <w:t>2</w:t>
            </w:r>
          </w:p>
        </w:tc>
      </w:tr>
      <w:tr w:rsidR="00EA7E90" w:rsidTr="004F4BDC">
        <w:tc>
          <w:tcPr>
            <w:tcW w:w="4845" w:type="dxa"/>
          </w:tcPr>
          <w:p w:rsidR="00EA7E90" w:rsidRDefault="00EA7E90" w:rsidP="004F4BDC">
            <w:pPr>
              <w:spacing w:line="300" w:lineRule="auto"/>
              <w:rPr>
                <w:rFonts w:ascii="Times New Roman" w:hAnsi="Times New Roman" w:cs="Times New Roman"/>
                <w:b/>
                <w:sz w:val="24"/>
              </w:rPr>
            </w:pPr>
            <w:r>
              <w:rPr>
                <w:rFonts w:ascii="Times New Roman" w:hAnsi="Times New Roman" w:cs="Times New Roman"/>
                <w:sz w:val="24"/>
              </w:rPr>
              <w:t xml:space="preserve">Volumetric flask, 25.00 </w:t>
            </w:r>
            <w:r>
              <w:rPr>
                <w:rFonts w:ascii="Times New Roman" w:hAnsi="Times New Roman" w:cs="Times New Roman"/>
                <w:bCs/>
                <w:sz w:val="24"/>
              </w:rPr>
              <w:t>cm</w:t>
            </w:r>
            <w:r>
              <w:rPr>
                <w:rFonts w:ascii="Times New Roman" w:hAnsi="Times New Roman" w:cs="Times New Roman"/>
                <w:bCs/>
                <w:sz w:val="24"/>
                <w:vertAlign w:val="superscript"/>
              </w:rPr>
              <w:t>3</w:t>
            </w:r>
          </w:p>
        </w:tc>
        <w:tc>
          <w:tcPr>
            <w:tcW w:w="4846" w:type="dxa"/>
          </w:tcPr>
          <w:p w:rsidR="00EA7E90" w:rsidRDefault="00EA7E90" w:rsidP="004F4BDC">
            <w:pPr>
              <w:spacing w:line="300" w:lineRule="auto"/>
              <w:jc w:val="center"/>
              <w:rPr>
                <w:rFonts w:ascii="Times New Roman" w:hAnsi="Times New Roman" w:cs="Times New Roman"/>
                <w:sz w:val="24"/>
              </w:rPr>
            </w:pPr>
            <w:r>
              <w:rPr>
                <w:rFonts w:ascii="Times New Roman" w:hAnsi="Times New Roman" w:cs="Times New Roman"/>
                <w:sz w:val="24"/>
              </w:rPr>
              <w:t>9</w:t>
            </w:r>
          </w:p>
        </w:tc>
      </w:tr>
      <w:tr w:rsidR="00EA7E90" w:rsidTr="004F4BDC">
        <w:tc>
          <w:tcPr>
            <w:tcW w:w="4845" w:type="dxa"/>
          </w:tcPr>
          <w:p w:rsidR="00EA7E90" w:rsidRDefault="00EA7E90" w:rsidP="004F4BDC">
            <w:pPr>
              <w:spacing w:line="300" w:lineRule="auto"/>
              <w:rPr>
                <w:rFonts w:ascii="Times New Roman" w:hAnsi="Times New Roman" w:cs="Times New Roman"/>
                <w:b/>
                <w:sz w:val="24"/>
              </w:rPr>
            </w:pPr>
            <w:r>
              <w:rPr>
                <w:rFonts w:ascii="Times New Roman" w:hAnsi="Times New Roman" w:cs="Times New Roman"/>
                <w:sz w:val="24"/>
              </w:rPr>
              <w:t xml:space="preserve">Measuring pipette, 2.00 </w:t>
            </w:r>
            <w:r>
              <w:rPr>
                <w:rFonts w:ascii="Times New Roman" w:hAnsi="Times New Roman" w:cs="Times New Roman"/>
                <w:bCs/>
                <w:sz w:val="24"/>
              </w:rPr>
              <w:t>cm</w:t>
            </w:r>
            <w:r>
              <w:rPr>
                <w:rFonts w:ascii="Times New Roman" w:hAnsi="Times New Roman" w:cs="Times New Roman"/>
                <w:bCs/>
                <w:sz w:val="24"/>
                <w:vertAlign w:val="superscript"/>
              </w:rPr>
              <w:t>3</w:t>
            </w:r>
          </w:p>
        </w:tc>
        <w:tc>
          <w:tcPr>
            <w:tcW w:w="4846" w:type="dxa"/>
          </w:tcPr>
          <w:p w:rsidR="00EA7E90" w:rsidRDefault="00EA7E90" w:rsidP="004F4BDC">
            <w:pPr>
              <w:spacing w:line="300" w:lineRule="auto"/>
              <w:jc w:val="center"/>
              <w:rPr>
                <w:rFonts w:ascii="Times New Roman" w:hAnsi="Times New Roman" w:cs="Times New Roman"/>
                <w:sz w:val="24"/>
              </w:rPr>
            </w:pPr>
            <w:r>
              <w:rPr>
                <w:rFonts w:ascii="Times New Roman" w:hAnsi="Times New Roman" w:cs="Times New Roman"/>
                <w:sz w:val="24"/>
              </w:rPr>
              <w:t>2</w:t>
            </w:r>
          </w:p>
        </w:tc>
      </w:tr>
      <w:tr w:rsidR="00EA7E90" w:rsidTr="004F4BDC">
        <w:tc>
          <w:tcPr>
            <w:tcW w:w="4845" w:type="dxa"/>
          </w:tcPr>
          <w:p w:rsidR="00EA7E90" w:rsidRDefault="00EA7E90" w:rsidP="004F4BDC">
            <w:pPr>
              <w:spacing w:line="300" w:lineRule="auto"/>
              <w:rPr>
                <w:rFonts w:ascii="Times New Roman" w:hAnsi="Times New Roman" w:cs="Times New Roman"/>
                <w:b/>
                <w:sz w:val="24"/>
              </w:rPr>
            </w:pPr>
            <w:r>
              <w:rPr>
                <w:rFonts w:ascii="Times New Roman" w:hAnsi="Times New Roman" w:cs="Times New Roman"/>
                <w:sz w:val="24"/>
              </w:rPr>
              <w:t>Measuring cylinder, 10.0 cm</w:t>
            </w:r>
            <w:r>
              <w:rPr>
                <w:rFonts w:ascii="Times New Roman" w:hAnsi="Times New Roman" w:cs="Times New Roman"/>
                <w:sz w:val="24"/>
                <w:vertAlign w:val="superscript"/>
              </w:rPr>
              <w:t>3</w:t>
            </w:r>
          </w:p>
        </w:tc>
        <w:tc>
          <w:tcPr>
            <w:tcW w:w="4846" w:type="dxa"/>
          </w:tcPr>
          <w:p w:rsidR="00EA7E90" w:rsidRDefault="00EA7E90" w:rsidP="004F4BDC">
            <w:pPr>
              <w:spacing w:line="300" w:lineRule="auto"/>
              <w:jc w:val="center"/>
              <w:rPr>
                <w:rFonts w:ascii="Times New Roman" w:hAnsi="Times New Roman" w:cs="Times New Roman"/>
                <w:sz w:val="24"/>
              </w:rPr>
            </w:pPr>
            <w:r>
              <w:rPr>
                <w:rFonts w:ascii="Times New Roman" w:hAnsi="Times New Roman" w:cs="Times New Roman"/>
                <w:sz w:val="24"/>
              </w:rPr>
              <w:t>3</w:t>
            </w:r>
          </w:p>
        </w:tc>
      </w:tr>
      <w:tr w:rsidR="00EA7E90" w:rsidTr="004F4BDC">
        <w:tc>
          <w:tcPr>
            <w:tcW w:w="4845" w:type="dxa"/>
          </w:tcPr>
          <w:p w:rsidR="00EA7E90" w:rsidRDefault="00EA7E90" w:rsidP="004F4BDC">
            <w:pPr>
              <w:spacing w:line="300" w:lineRule="auto"/>
              <w:rPr>
                <w:rFonts w:ascii="Times New Roman" w:hAnsi="Times New Roman" w:cs="Times New Roman"/>
                <w:b/>
                <w:sz w:val="24"/>
              </w:rPr>
            </w:pPr>
            <w:r>
              <w:rPr>
                <w:rFonts w:ascii="Times New Roman" w:hAnsi="Times New Roman" w:cs="Times New Roman"/>
                <w:sz w:val="24"/>
              </w:rPr>
              <w:t xml:space="preserve">Pasteur pipette  </w:t>
            </w:r>
          </w:p>
        </w:tc>
        <w:tc>
          <w:tcPr>
            <w:tcW w:w="4846" w:type="dxa"/>
          </w:tcPr>
          <w:p w:rsidR="00EA7E90" w:rsidRDefault="00EA7E90" w:rsidP="004F4BDC">
            <w:pPr>
              <w:spacing w:line="300" w:lineRule="auto"/>
              <w:jc w:val="center"/>
              <w:rPr>
                <w:rFonts w:ascii="Times New Roman" w:hAnsi="Times New Roman" w:cs="Times New Roman"/>
                <w:sz w:val="24"/>
              </w:rPr>
            </w:pPr>
            <w:r>
              <w:rPr>
                <w:rFonts w:ascii="Times New Roman" w:hAnsi="Times New Roman" w:cs="Times New Roman"/>
                <w:sz w:val="24"/>
              </w:rPr>
              <w:t>6</w:t>
            </w:r>
          </w:p>
        </w:tc>
      </w:tr>
      <w:tr w:rsidR="00EA7E90" w:rsidTr="004F4BDC">
        <w:tc>
          <w:tcPr>
            <w:tcW w:w="4845" w:type="dxa"/>
          </w:tcPr>
          <w:p w:rsidR="00EA7E90" w:rsidRDefault="00EA7E90" w:rsidP="004F4BDC">
            <w:pPr>
              <w:spacing w:line="300" w:lineRule="auto"/>
              <w:rPr>
                <w:rFonts w:ascii="Times New Roman" w:hAnsi="Times New Roman" w:cs="Times New Roman"/>
                <w:sz w:val="24"/>
              </w:rPr>
            </w:pPr>
            <w:r>
              <w:rPr>
                <w:rFonts w:ascii="Times New Roman" w:hAnsi="Times New Roman" w:cs="Times New Roman"/>
                <w:sz w:val="24"/>
              </w:rPr>
              <w:t>Rubber bulb for Pasteur pipette</w:t>
            </w:r>
          </w:p>
        </w:tc>
        <w:tc>
          <w:tcPr>
            <w:tcW w:w="4846" w:type="dxa"/>
          </w:tcPr>
          <w:p w:rsidR="00EA7E90" w:rsidRDefault="00EA7E90" w:rsidP="004F4BDC">
            <w:pPr>
              <w:spacing w:line="300" w:lineRule="auto"/>
              <w:jc w:val="center"/>
              <w:rPr>
                <w:rFonts w:ascii="Times New Roman" w:hAnsi="Times New Roman" w:cs="Times New Roman"/>
                <w:sz w:val="24"/>
              </w:rPr>
            </w:pPr>
            <w:r>
              <w:rPr>
                <w:rFonts w:ascii="Times New Roman" w:hAnsi="Times New Roman" w:cs="Times New Roman"/>
                <w:sz w:val="24"/>
              </w:rPr>
              <w:t>6</w:t>
            </w:r>
          </w:p>
        </w:tc>
      </w:tr>
      <w:tr w:rsidR="00EA7E90" w:rsidTr="004F4BDC">
        <w:tc>
          <w:tcPr>
            <w:tcW w:w="4845" w:type="dxa"/>
          </w:tcPr>
          <w:p w:rsidR="00EA7E90" w:rsidRDefault="00EA7E90" w:rsidP="004F4BDC">
            <w:pPr>
              <w:spacing w:line="300" w:lineRule="auto"/>
              <w:rPr>
                <w:rFonts w:ascii="Times New Roman" w:hAnsi="Times New Roman" w:cs="Times New Roman"/>
                <w:sz w:val="24"/>
              </w:rPr>
            </w:pPr>
            <w:r>
              <w:rPr>
                <w:rFonts w:ascii="Times New Roman" w:hAnsi="Times New Roman" w:cs="Times New Roman"/>
                <w:sz w:val="24"/>
              </w:rPr>
              <w:t>Pipette filler bulb (3-way)</w:t>
            </w:r>
          </w:p>
        </w:tc>
        <w:tc>
          <w:tcPr>
            <w:tcW w:w="4846" w:type="dxa"/>
          </w:tcPr>
          <w:p w:rsidR="00EA7E90" w:rsidRDefault="00EA7E90" w:rsidP="004F4BDC">
            <w:pPr>
              <w:spacing w:line="300" w:lineRule="auto"/>
              <w:jc w:val="center"/>
              <w:rPr>
                <w:rFonts w:ascii="Times New Roman" w:hAnsi="Times New Roman" w:cs="Times New Roman"/>
                <w:sz w:val="24"/>
              </w:rPr>
            </w:pPr>
            <w:r>
              <w:rPr>
                <w:rFonts w:ascii="Times New Roman" w:hAnsi="Times New Roman" w:cs="Times New Roman"/>
                <w:sz w:val="24"/>
              </w:rPr>
              <w:t>1</w:t>
            </w:r>
          </w:p>
        </w:tc>
      </w:tr>
      <w:tr w:rsidR="00EA7E90" w:rsidTr="004F4BDC">
        <w:tc>
          <w:tcPr>
            <w:tcW w:w="4845" w:type="dxa"/>
          </w:tcPr>
          <w:p w:rsidR="00EA7E90" w:rsidRDefault="00EA7E90" w:rsidP="004F4BDC">
            <w:pPr>
              <w:spacing w:line="300" w:lineRule="auto"/>
              <w:rPr>
                <w:rFonts w:ascii="Times New Roman" w:hAnsi="Times New Roman" w:cs="Times New Roman"/>
                <w:sz w:val="24"/>
              </w:rPr>
            </w:pPr>
            <w:r>
              <w:rPr>
                <w:rFonts w:ascii="Times New Roman" w:hAnsi="Times New Roman" w:cs="Times New Roman"/>
                <w:sz w:val="24"/>
              </w:rPr>
              <w:t>Pipette tray</w:t>
            </w:r>
          </w:p>
        </w:tc>
        <w:tc>
          <w:tcPr>
            <w:tcW w:w="4846" w:type="dxa"/>
          </w:tcPr>
          <w:p w:rsidR="00EA7E90" w:rsidRDefault="00EA7E90" w:rsidP="004F4BDC">
            <w:pPr>
              <w:spacing w:line="300" w:lineRule="auto"/>
              <w:jc w:val="center"/>
              <w:rPr>
                <w:rFonts w:ascii="Times New Roman" w:hAnsi="Times New Roman" w:cs="Times New Roman"/>
                <w:sz w:val="24"/>
              </w:rPr>
            </w:pPr>
            <w:r>
              <w:rPr>
                <w:rFonts w:ascii="Times New Roman" w:hAnsi="Times New Roman" w:cs="Times New Roman"/>
                <w:sz w:val="24"/>
              </w:rPr>
              <w:t>1</w:t>
            </w:r>
          </w:p>
        </w:tc>
      </w:tr>
      <w:tr w:rsidR="00EA7E90" w:rsidTr="004F4BDC">
        <w:tc>
          <w:tcPr>
            <w:tcW w:w="4845" w:type="dxa"/>
          </w:tcPr>
          <w:p w:rsidR="00EA7E90" w:rsidRDefault="00EA7E90" w:rsidP="004F4BDC">
            <w:pPr>
              <w:spacing w:line="300" w:lineRule="auto"/>
              <w:rPr>
                <w:rFonts w:ascii="Times New Roman" w:hAnsi="Times New Roman" w:cs="Times New Roman"/>
                <w:sz w:val="24"/>
              </w:rPr>
            </w:pPr>
            <w:r>
              <w:rPr>
                <w:rFonts w:ascii="Times New Roman" w:hAnsi="Times New Roman" w:cs="Times New Roman"/>
                <w:sz w:val="24"/>
              </w:rPr>
              <w:t>Test tube (13 x 100 mm)</w:t>
            </w:r>
          </w:p>
        </w:tc>
        <w:tc>
          <w:tcPr>
            <w:tcW w:w="4846" w:type="dxa"/>
          </w:tcPr>
          <w:p w:rsidR="00EA7E90" w:rsidRDefault="00EA7E90" w:rsidP="004F4BDC">
            <w:pPr>
              <w:spacing w:line="300" w:lineRule="auto"/>
              <w:jc w:val="center"/>
              <w:rPr>
                <w:rFonts w:ascii="Times New Roman" w:hAnsi="Times New Roman" w:cs="Times New Roman"/>
                <w:sz w:val="24"/>
              </w:rPr>
            </w:pPr>
            <w:r>
              <w:rPr>
                <w:rFonts w:ascii="Times New Roman" w:hAnsi="Times New Roman" w:cs="Times New Roman"/>
                <w:sz w:val="24"/>
              </w:rPr>
              <w:t>6</w:t>
            </w:r>
          </w:p>
        </w:tc>
      </w:tr>
      <w:tr w:rsidR="00EA7E90" w:rsidTr="004F4BDC">
        <w:tc>
          <w:tcPr>
            <w:tcW w:w="4845" w:type="dxa"/>
          </w:tcPr>
          <w:p w:rsidR="00EA7E90" w:rsidRDefault="00EA7E90" w:rsidP="004F4BDC">
            <w:pPr>
              <w:spacing w:line="300" w:lineRule="auto"/>
              <w:rPr>
                <w:rFonts w:ascii="Times New Roman" w:hAnsi="Times New Roman" w:cs="Times New Roman"/>
                <w:sz w:val="24"/>
              </w:rPr>
            </w:pPr>
            <w:r>
              <w:rPr>
                <w:rFonts w:ascii="Times New Roman" w:hAnsi="Times New Roman" w:cs="Times New Roman"/>
                <w:sz w:val="24"/>
              </w:rPr>
              <w:t>Test tube rack</w:t>
            </w:r>
          </w:p>
        </w:tc>
        <w:tc>
          <w:tcPr>
            <w:tcW w:w="4846" w:type="dxa"/>
          </w:tcPr>
          <w:p w:rsidR="00EA7E90" w:rsidRDefault="00EA7E90" w:rsidP="004F4BDC">
            <w:pPr>
              <w:spacing w:line="300" w:lineRule="auto"/>
              <w:jc w:val="center"/>
              <w:rPr>
                <w:rFonts w:ascii="Times New Roman" w:hAnsi="Times New Roman" w:cs="Times New Roman"/>
                <w:sz w:val="24"/>
              </w:rPr>
            </w:pPr>
            <w:r>
              <w:rPr>
                <w:rFonts w:ascii="Times New Roman" w:hAnsi="Times New Roman" w:cs="Times New Roman"/>
                <w:sz w:val="24"/>
              </w:rPr>
              <w:t>1</w:t>
            </w:r>
          </w:p>
        </w:tc>
      </w:tr>
      <w:tr w:rsidR="00EA7E90" w:rsidTr="004F4BDC">
        <w:tc>
          <w:tcPr>
            <w:tcW w:w="4845" w:type="dxa"/>
          </w:tcPr>
          <w:p w:rsidR="00EA7E90" w:rsidRDefault="00EA7E90" w:rsidP="004F4BDC">
            <w:pPr>
              <w:spacing w:line="300" w:lineRule="auto"/>
              <w:rPr>
                <w:rFonts w:ascii="Times New Roman" w:hAnsi="Times New Roman" w:cs="Times New Roman"/>
                <w:sz w:val="24"/>
              </w:rPr>
            </w:pPr>
            <w:r>
              <w:rPr>
                <w:rFonts w:ascii="Times New Roman" w:hAnsi="Times New Roman" w:cs="Times New Roman"/>
                <w:sz w:val="24"/>
              </w:rPr>
              <w:t>Plastic cuvette</w:t>
            </w:r>
            <w:r w:rsidRPr="0073425C">
              <w:rPr>
                <w:rFonts w:ascii="Times New Roman" w:hAnsi="Times New Roman" w:cs="Times New Roman"/>
                <w:sz w:val="24"/>
              </w:rPr>
              <w:t>, optical path length = 1.00 cm</w:t>
            </w:r>
          </w:p>
        </w:tc>
        <w:tc>
          <w:tcPr>
            <w:tcW w:w="4846" w:type="dxa"/>
          </w:tcPr>
          <w:p w:rsidR="00EA7E90" w:rsidRDefault="00EA7E90" w:rsidP="004F4BDC">
            <w:pPr>
              <w:spacing w:line="300" w:lineRule="auto"/>
              <w:jc w:val="center"/>
              <w:rPr>
                <w:rFonts w:ascii="Times New Roman" w:hAnsi="Times New Roman" w:cs="Times New Roman"/>
                <w:sz w:val="24"/>
              </w:rPr>
            </w:pPr>
            <w:r>
              <w:rPr>
                <w:rFonts w:ascii="Times New Roman" w:hAnsi="Times New Roman" w:cs="Times New Roman"/>
                <w:sz w:val="24"/>
              </w:rPr>
              <w:t>1</w:t>
            </w:r>
          </w:p>
        </w:tc>
      </w:tr>
      <w:tr w:rsidR="00EA7E90" w:rsidTr="004F4BDC">
        <w:tc>
          <w:tcPr>
            <w:tcW w:w="4845" w:type="dxa"/>
          </w:tcPr>
          <w:p w:rsidR="00EA7E90" w:rsidRDefault="00EA7E90" w:rsidP="004F4BDC">
            <w:pPr>
              <w:spacing w:line="300" w:lineRule="auto"/>
              <w:rPr>
                <w:rFonts w:ascii="Times New Roman" w:hAnsi="Times New Roman" w:cs="Times New Roman"/>
                <w:sz w:val="24"/>
              </w:rPr>
            </w:pPr>
            <w:r>
              <w:rPr>
                <w:rFonts w:ascii="Times New Roman" w:hAnsi="Times New Roman" w:cs="Times New Roman"/>
                <w:sz w:val="24"/>
              </w:rPr>
              <w:t>Waste bottle, 1 dm</w:t>
            </w:r>
            <w:r>
              <w:rPr>
                <w:rFonts w:ascii="Times New Roman" w:hAnsi="Times New Roman" w:cs="Times New Roman"/>
                <w:sz w:val="24"/>
                <w:vertAlign w:val="superscript"/>
              </w:rPr>
              <w:t>3</w:t>
            </w:r>
          </w:p>
        </w:tc>
        <w:tc>
          <w:tcPr>
            <w:tcW w:w="4846" w:type="dxa"/>
          </w:tcPr>
          <w:p w:rsidR="00EA7E90" w:rsidRDefault="00EA7E90" w:rsidP="004F4BDC">
            <w:pPr>
              <w:spacing w:line="300" w:lineRule="auto"/>
              <w:jc w:val="center"/>
              <w:rPr>
                <w:rFonts w:ascii="Times New Roman" w:hAnsi="Times New Roman" w:cs="Times New Roman"/>
                <w:sz w:val="24"/>
              </w:rPr>
            </w:pPr>
            <w:r>
              <w:rPr>
                <w:rFonts w:ascii="Times New Roman" w:hAnsi="Times New Roman" w:cs="Times New Roman"/>
                <w:sz w:val="24"/>
              </w:rPr>
              <w:t>1</w:t>
            </w:r>
          </w:p>
        </w:tc>
      </w:tr>
      <w:tr w:rsidR="00EA7E90" w:rsidTr="004F4BDC">
        <w:tc>
          <w:tcPr>
            <w:tcW w:w="4845" w:type="dxa"/>
          </w:tcPr>
          <w:p w:rsidR="00EA7E90" w:rsidRDefault="00EA7E90" w:rsidP="004F4BDC">
            <w:pPr>
              <w:spacing w:line="300" w:lineRule="auto"/>
              <w:rPr>
                <w:rFonts w:ascii="Times New Roman" w:hAnsi="Times New Roman" w:cs="Times New Roman"/>
                <w:sz w:val="24"/>
              </w:rPr>
            </w:pPr>
            <w:r>
              <w:rPr>
                <w:rFonts w:ascii="Times New Roman" w:hAnsi="Times New Roman" w:cs="Times New Roman"/>
                <w:sz w:val="24"/>
              </w:rPr>
              <w:t>Sticker label set in a zipped bag</w:t>
            </w:r>
          </w:p>
        </w:tc>
        <w:tc>
          <w:tcPr>
            <w:tcW w:w="4846" w:type="dxa"/>
          </w:tcPr>
          <w:p w:rsidR="00EA7E90" w:rsidRDefault="00EA7E90" w:rsidP="004F4BDC">
            <w:pPr>
              <w:spacing w:line="300" w:lineRule="auto"/>
              <w:jc w:val="center"/>
              <w:rPr>
                <w:rFonts w:ascii="Times New Roman" w:hAnsi="Times New Roman" w:cs="Times New Roman"/>
                <w:sz w:val="24"/>
              </w:rPr>
            </w:pPr>
            <w:r>
              <w:rPr>
                <w:rFonts w:ascii="Times New Roman" w:hAnsi="Times New Roman" w:cs="Times New Roman"/>
                <w:sz w:val="24"/>
              </w:rPr>
              <w:t>1</w:t>
            </w:r>
          </w:p>
        </w:tc>
      </w:tr>
    </w:tbl>
    <w:p w:rsidR="00EA7E90" w:rsidRDefault="00EA7E90" w:rsidP="00EA7E90">
      <w:pPr>
        <w:rPr>
          <w:rFonts w:ascii="Times New Roman" w:hAnsi="Times New Roman"/>
          <w:b/>
          <w:bCs/>
          <w:sz w:val="28"/>
        </w:rPr>
      </w:pPr>
      <w:r>
        <w:rPr>
          <w:rFonts w:ascii="Times New Roman" w:hAnsi="Times New Roman" w:cs="Times New Roman"/>
          <w:b/>
          <w:sz w:val="24"/>
        </w:rPr>
        <w:br w:type="page"/>
      </w:r>
    </w:p>
    <w:tbl>
      <w:tblPr>
        <w:tblStyle w:val="TableGrid"/>
        <w:tblW w:w="5782" w:type="dxa"/>
        <w:tblInd w:w="3230" w:type="dxa"/>
        <w:tblLook w:val="04A0" w:firstRow="1" w:lastRow="0" w:firstColumn="1" w:lastColumn="0" w:noHBand="0" w:noVBand="1"/>
      </w:tblPr>
      <w:tblGrid>
        <w:gridCol w:w="1154"/>
        <w:gridCol w:w="510"/>
        <w:gridCol w:w="510"/>
        <w:gridCol w:w="569"/>
        <w:gridCol w:w="569"/>
        <w:gridCol w:w="569"/>
        <w:gridCol w:w="569"/>
        <w:gridCol w:w="569"/>
        <w:gridCol w:w="763"/>
      </w:tblGrid>
      <w:tr w:rsidR="00EA7E90" w:rsidTr="004248CB">
        <w:trPr>
          <w:trHeight w:val="350"/>
        </w:trPr>
        <w:tc>
          <w:tcPr>
            <w:tcW w:w="1154" w:type="dxa"/>
            <w:vMerge w:val="restart"/>
          </w:tcPr>
          <w:p w:rsidR="00EA7E90" w:rsidRPr="00E918B3" w:rsidRDefault="00EA7E90" w:rsidP="004F4BDC">
            <w:pPr>
              <w:rPr>
                <w:rFonts w:ascii="Times New Roman" w:hAnsi="Times New Roman"/>
                <w:b/>
                <w:bCs/>
                <w:iCs/>
                <w:sz w:val="24"/>
                <w:szCs w:val="30"/>
              </w:rPr>
            </w:pPr>
            <w:r w:rsidRPr="00E918B3">
              <w:rPr>
                <w:rFonts w:ascii="Times New Roman" w:hAnsi="Times New Roman"/>
                <w:b/>
                <w:bCs/>
                <w:iCs/>
                <w:sz w:val="24"/>
                <w:szCs w:val="30"/>
              </w:rPr>
              <w:lastRenderedPageBreak/>
              <w:t>Task 1A</w:t>
            </w:r>
          </w:p>
          <w:p w:rsidR="00EA7E90" w:rsidRDefault="00EA7E90" w:rsidP="004F4BDC">
            <w:pPr>
              <w:tabs>
                <w:tab w:val="left" w:pos="0"/>
              </w:tabs>
              <w:rPr>
                <w:rFonts w:ascii="Times New Roman" w:hAnsi="Times New Roman"/>
                <w:b/>
                <w:bCs/>
                <w:iCs/>
                <w:sz w:val="24"/>
                <w:szCs w:val="30"/>
              </w:rPr>
            </w:pPr>
            <w:r w:rsidRPr="00E918B3">
              <w:rPr>
                <w:rFonts w:ascii="Times New Roman" w:hAnsi="Times New Roman" w:cs="Times New Roman"/>
                <w:b/>
                <w:bCs/>
                <w:iCs/>
                <w:sz w:val="24"/>
                <w:szCs w:val="24"/>
              </w:rPr>
              <w:t>13%</w:t>
            </w:r>
          </w:p>
        </w:tc>
        <w:tc>
          <w:tcPr>
            <w:tcW w:w="1020" w:type="dxa"/>
            <w:gridSpan w:val="2"/>
          </w:tcPr>
          <w:p w:rsidR="00EA7E90" w:rsidRDefault="00EA7E90" w:rsidP="004F4BDC">
            <w:pPr>
              <w:jc w:val="center"/>
              <w:rPr>
                <w:rFonts w:ascii="Times New Roman" w:hAnsi="Times New Roman" w:cs="Times New Roman"/>
                <w:b/>
                <w:bCs/>
                <w:iCs/>
                <w:sz w:val="24"/>
                <w:szCs w:val="24"/>
              </w:rPr>
            </w:pPr>
            <w:r>
              <w:rPr>
                <w:rFonts w:ascii="Times New Roman" w:hAnsi="Times New Roman" w:cs="Times New Roman"/>
                <w:b/>
                <w:bCs/>
                <w:iCs/>
                <w:sz w:val="24"/>
                <w:szCs w:val="24"/>
              </w:rPr>
              <w:t>a</w:t>
            </w:r>
          </w:p>
        </w:tc>
        <w:tc>
          <w:tcPr>
            <w:tcW w:w="1707" w:type="dxa"/>
            <w:gridSpan w:val="3"/>
          </w:tcPr>
          <w:p w:rsidR="00EA7E90" w:rsidRDefault="00EA7E90" w:rsidP="004F4BDC">
            <w:pPr>
              <w:jc w:val="center"/>
              <w:rPr>
                <w:rFonts w:ascii="Times New Roman" w:hAnsi="Times New Roman" w:cs="Times New Roman"/>
                <w:b/>
                <w:bCs/>
                <w:iCs/>
                <w:sz w:val="24"/>
                <w:szCs w:val="24"/>
              </w:rPr>
            </w:pPr>
            <w:r>
              <w:rPr>
                <w:rFonts w:ascii="Times New Roman" w:hAnsi="Times New Roman" w:cs="Times New Roman"/>
                <w:b/>
                <w:bCs/>
                <w:iCs/>
                <w:sz w:val="24"/>
                <w:szCs w:val="24"/>
              </w:rPr>
              <w:t>b</w:t>
            </w:r>
          </w:p>
        </w:tc>
        <w:tc>
          <w:tcPr>
            <w:tcW w:w="1138" w:type="dxa"/>
            <w:gridSpan w:val="2"/>
          </w:tcPr>
          <w:p w:rsidR="00EA7E90" w:rsidRDefault="00EA7E90" w:rsidP="004F4BDC">
            <w:pPr>
              <w:jc w:val="center"/>
              <w:rPr>
                <w:rFonts w:ascii="Times New Roman" w:hAnsi="Times New Roman" w:cs="Times New Roman"/>
                <w:b/>
                <w:bCs/>
                <w:iCs/>
                <w:sz w:val="24"/>
                <w:szCs w:val="24"/>
              </w:rPr>
            </w:pPr>
            <w:r>
              <w:rPr>
                <w:rFonts w:ascii="Times New Roman" w:hAnsi="Times New Roman" w:cs="Times New Roman"/>
                <w:b/>
                <w:bCs/>
                <w:iCs/>
                <w:sz w:val="24"/>
                <w:szCs w:val="24"/>
              </w:rPr>
              <w:t>c</w:t>
            </w:r>
          </w:p>
        </w:tc>
        <w:tc>
          <w:tcPr>
            <w:tcW w:w="763" w:type="dxa"/>
            <w:vMerge w:val="restart"/>
          </w:tcPr>
          <w:p w:rsidR="00EA7E90" w:rsidRDefault="00EA7E90" w:rsidP="004F4BDC">
            <w:pPr>
              <w:jc w:val="center"/>
              <w:rPr>
                <w:rFonts w:ascii="Times New Roman" w:hAnsi="Times New Roman" w:cs="Times New Roman"/>
                <w:b/>
                <w:bCs/>
                <w:iCs/>
                <w:sz w:val="24"/>
                <w:szCs w:val="24"/>
              </w:rPr>
            </w:pPr>
            <w:r>
              <w:rPr>
                <w:rFonts w:ascii="Times New Roman" w:hAnsi="Times New Roman" w:cs="Times New Roman"/>
                <w:b/>
                <w:bCs/>
                <w:iCs/>
                <w:sz w:val="24"/>
                <w:szCs w:val="24"/>
              </w:rPr>
              <w:t>Total</w:t>
            </w:r>
          </w:p>
        </w:tc>
      </w:tr>
      <w:tr w:rsidR="00EA7E90" w:rsidTr="004248CB">
        <w:trPr>
          <w:trHeight w:val="332"/>
        </w:trPr>
        <w:tc>
          <w:tcPr>
            <w:tcW w:w="1154" w:type="dxa"/>
            <w:vMerge/>
          </w:tcPr>
          <w:p w:rsidR="00EA7E90" w:rsidRDefault="00EA7E90" w:rsidP="004F4BDC">
            <w:pPr>
              <w:tabs>
                <w:tab w:val="left" w:pos="0"/>
              </w:tabs>
              <w:rPr>
                <w:rFonts w:ascii="Times New Roman" w:hAnsi="Times New Roman" w:cs="Times New Roman"/>
                <w:iCs/>
                <w:sz w:val="24"/>
                <w:szCs w:val="24"/>
              </w:rPr>
            </w:pPr>
          </w:p>
        </w:tc>
        <w:tc>
          <w:tcPr>
            <w:tcW w:w="510" w:type="dxa"/>
          </w:tcPr>
          <w:p w:rsidR="00EA7E90" w:rsidRDefault="00EA7E90" w:rsidP="004F4BDC">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a1</w:t>
            </w:r>
          </w:p>
        </w:tc>
        <w:tc>
          <w:tcPr>
            <w:tcW w:w="510" w:type="dxa"/>
          </w:tcPr>
          <w:p w:rsidR="00EA7E90" w:rsidRDefault="00EA7E90" w:rsidP="004F4BDC">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a2</w:t>
            </w:r>
          </w:p>
        </w:tc>
        <w:tc>
          <w:tcPr>
            <w:tcW w:w="569" w:type="dxa"/>
          </w:tcPr>
          <w:p w:rsidR="00EA7E90" w:rsidRDefault="00EA7E90" w:rsidP="004F4BDC">
            <w:pPr>
              <w:ind w:right="72"/>
              <w:jc w:val="center"/>
              <w:rPr>
                <w:rFonts w:ascii="Times New Roman" w:hAnsi="Times New Roman" w:cs="Times New Roman"/>
                <w:iCs/>
                <w:sz w:val="24"/>
                <w:szCs w:val="24"/>
              </w:rPr>
            </w:pPr>
            <w:r>
              <w:rPr>
                <w:rFonts w:ascii="Times New Roman" w:hAnsi="Times New Roman" w:cs="Times New Roman"/>
                <w:iCs/>
                <w:sz w:val="24"/>
                <w:szCs w:val="24"/>
              </w:rPr>
              <w:t>b1</w:t>
            </w:r>
          </w:p>
        </w:tc>
        <w:tc>
          <w:tcPr>
            <w:tcW w:w="569" w:type="dxa"/>
          </w:tcPr>
          <w:p w:rsidR="00EA7E90" w:rsidRDefault="00EA7E90" w:rsidP="004F4BDC">
            <w:pPr>
              <w:ind w:right="72"/>
              <w:jc w:val="center"/>
              <w:rPr>
                <w:rFonts w:ascii="Times New Roman" w:hAnsi="Times New Roman" w:cs="Times New Roman"/>
                <w:iCs/>
                <w:sz w:val="24"/>
                <w:szCs w:val="24"/>
              </w:rPr>
            </w:pPr>
            <w:r>
              <w:rPr>
                <w:rFonts w:ascii="Times New Roman" w:hAnsi="Times New Roman" w:cs="Times New Roman"/>
                <w:iCs/>
                <w:sz w:val="24"/>
                <w:szCs w:val="24"/>
              </w:rPr>
              <w:t>b2</w:t>
            </w:r>
          </w:p>
        </w:tc>
        <w:tc>
          <w:tcPr>
            <w:tcW w:w="569" w:type="dxa"/>
          </w:tcPr>
          <w:p w:rsidR="00EA7E90" w:rsidRDefault="00EA7E90" w:rsidP="004F4BDC">
            <w:pPr>
              <w:ind w:right="72"/>
              <w:jc w:val="center"/>
              <w:rPr>
                <w:rFonts w:ascii="Times New Roman" w:hAnsi="Times New Roman" w:cs="Times New Roman"/>
                <w:iCs/>
                <w:sz w:val="24"/>
                <w:szCs w:val="24"/>
              </w:rPr>
            </w:pPr>
            <w:r>
              <w:rPr>
                <w:rFonts w:ascii="Times New Roman" w:hAnsi="Times New Roman" w:cs="Times New Roman"/>
                <w:iCs/>
                <w:sz w:val="24"/>
                <w:szCs w:val="24"/>
              </w:rPr>
              <w:t>b3</w:t>
            </w:r>
          </w:p>
        </w:tc>
        <w:tc>
          <w:tcPr>
            <w:tcW w:w="569" w:type="dxa"/>
          </w:tcPr>
          <w:p w:rsidR="00EA7E90" w:rsidRDefault="00EA7E90" w:rsidP="004F4BDC">
            <w:pPr>
              <w:ind w:right="72"/>
              <w:jc w:val="center"/>
              <w:rPr>
                <w:rFonts w:ascii="Times New Roman" w:hAnsi="Times New Roman" w:cs="Times New Roman"/>
                <w:iCs/>
                <w:sz w:val="24"/>
                <w:szCs w:val="24"/>
              </w:rPr>
            </w:pPr>
            <w:r>
              <w:rPr>
                <w:rFonts w:ascii="Times New Roman" w:hAnsi="Times New Roman" w:cs="Times New Roman"/>
                <w:iCs/>
                <w:sz w:val="24"/>
                <w:szCs w:val="24"/>
              </w:rPr>
              <w:t>c1</w:t>
            </w:r>
          </w:p>
        </w:tc>
        <w:tc>
          <w:tcPr>
            <w:tcW w:w="569" w:type="dxa"/>
          </w:tcPr>
          <w:p w:rsidR="00EA7E90" w:rsidRDefault="00EA7E90" w:rsidP="004F4BDC">
            <w:pPr>
              <w:ind w:right="72"/>
              <w:jc w:val="center"/>
              <w:rPr>
                <w:rFonts w:ascii="Times New Roman" w:hAnsi="Times New Roman" w:cs="Times New Roman"/>
                <w:iCs/>
                <w:sz w:val="24"/>
                <w:szCs w:val="24"/>
              </w:rPr>
            </w:pPr>
            <w:r>
              <w:rPr>
                <w:rFonts w:ascii="Times New Roman" w:hAnsi="Times New Roman" w:cs="Times New Roman"/>
                <w:iCs/>
                <w:sz w:val="24"/>
                <w:szCs w:val="24"/>
              </w:rPr>
              <w:t>c2</w:t>
            </w:r>
          </w:p>
        </w:tc>
        <w:tc>
          <w:tcPr>
            <w:tcW w:w="763" w:type="dxa"/>
            <w:vMerge/>
          </w:tcPr>
          <w:p w:rsidR="00EA7E90" w:rsidRDefault="00EA7E90" w:rsidP="004F4BDC">
            <w:pPr>
              <w:jc w:val="center"/>
              <w:rPr>
                <w:rFonts w:ascii="Times New Roman" w:hAnsi="Times New Roman" w:cs="Times New Roman"/>
                <w:iCs/>
                <w:sz w:val="24"/>
                <w:szCs w:val="24"/>
              </w:rPr>
            </w:pPr>
          </w:p>
        </w:tc>
      </w:tr>
      <w:tr w:rsidR="00EA7E90" w:rsidTr="004248CB">
        <w:trPr>
          <w:trHeight w:val="332"/>
        </w:trPr>
        <w:tc>
          <w:tcPr>
            <w:tcW w:w="1154" w:type="dxa"/>
          </w:tcPr>
          <w:p w:rsidR="00EA7E90" w:rsidRDefault="00EA7E90" w:rsidP="004F4BDC">
            <w:pPr>
              <w:tabs>
                <w:tab w:val="left" w:pos="0"/>
              </w:tabs>
              <w:rPr>
                <w:rFonts w:ascii="Times New Roman" w:hAnsi="Times New Roman" w:cs="Times New Roman"/>
                <w:iCs/>
                <w:sz w:val="24"/>
                <w:szCs w:val="24"/>
              </w:rPr>
            </w:pPr>
            <w:r>
              <w:rPr>
                <w:rFonts w:ascii="Times New Roman" w:hAnsi="Times New Roman" w:cs="Times New Roman"/>
                <w:iCs/>
                <w:sz w:val="24"/>
                <w:szCs w:val="24"/>
              </w:rPr>
              <w:t>Total</w:t>
            </w:r>
          </w:p>
        </w:tc>
        <w:tc>
          <w:tcPr>
            <w:tcW w:w="510" w:type="dxa"/>
          </w:tcPr>
          <w:p w:rsidR="00EA7E90" w:rsidRDefault="00EA7E90" w:rsidP="004F4BDC">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12</w:t>
            </w:r>
          </w:p>
        </w:tc>
        <w:tc>
          <w:tcPr>
            <w:tcW w:w="510" w:type="dxa"/>
          </w:tcPr>
          <w:p w:rsidR="00EA7E90" w:rsidRDefault="00EA7E90" w:rsidP="004F4BDC">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2</w:t>
            </w:r>
          </w:p>
        </w:tc>
        <w:tc>
          <w:tcPr>
            <w:tcW w:w="569" w:type="dxa"/>
          </w:tcPr>
          <w:p w:rsidR="00EA7E90" w:rsidRDefault="00EA7E90" w:rsidP="004F4BDC">
            <w:pPr>
              <w:ind w:right="72"/>
              <w:jc w:val="center"/>
              <w:rPr>
                <w:rFonts w:ascii="Times New Roman" w:hAnsi="Times New Roman" w:cs="Times New Roman"/>
                <w:iCs/>
                <w:sz w:val="24"/>
                <w:szCs w:val="24"/>
              </w:rPr>
            </w:pPr>
            <w:r>
              <w:rPr>
                <w:rFonts w:ascii="Times New Roman" w:hAnsi="Times New Roman" w:cs="Times New Roman"/>
                <w:iCs/>
                <w:sz w:val="24"/>
                <w:szCs w:val="24"/>
              </w:rPr>
              <w:t>6</w:t>
            </w:r>
          </w:p>
        </w:tc>
        <w:tc>
          <w:tcPr>
            <w:tcW w:w="569" w:type="dxa"/>
          </w:tcPr>
          <w:p w:rsidR="00EA7E90" w:rsidRDefault="00EA7E90" w:rsidP="004F4BDC">
            <w:pPr>
              <w:ind w:right="72"/>
              <w:jc w:val="center"/>
              <w:rPr>
                <w:rFonts w:ascii="Times New Roman" w:hAnsi="Times New Roman" w:cs="Times New Roman"/>
                <w:iCs/>
                <w:sz w:val="24"/>
                <w:szCs w:val="24"/>
              </w:rPr>
            </w:pPr>
            <w:r>
              <w:rPr>
                <w:rFonts w:ascii="Times New Roman" w:hAnsi="Times New Roman" w:cs="Times New Roman"/>
                <w:iCs/>
                <w:sz w:val="24"/>
                <w:szCs w:val="24"/>
              </w:rPr>
              <w:t>1</w:t>
            </w:r>
          </w:p>
        </w:tc>
        <w:tc>
          <w:tcPr>
            <w:tcW w:w="569" w:type="dxa"/>
          </w:tcPr>
          <w:p w:rsidR="00EA7E90" w:rsidRDefault="00EA7E90" w:rsidP="004F4BDC">
            <w:pPr>
              <w:ind w:right="72"/>
              <w:jc w:val="center"/>
              <w:rPr>
                <w:rFonts w:ascii="Times New Roman" w:hAnsi="Times New Roman" w:cs="Times New Roman"/>
                <w:iCs/>
                <w:sz w:val="24"/>
                <w:szCs w:val="24"/>
              </w:rPr>
            </w:pPr>
            <w:r>
              <w:rPr>
                <w:rFonts w:ascii="Times New Roman" w:hAnsi="Times New Roman" w:cs="Times New Roman"/>
                <w:iCs/>
                <w:sz w:val="24"/>
                <w:szCs w:val="24"/>
              </w:rPr>
              <w:t>1</w:t>
            </w:r>
          </w:p>
        </w:tc>
        <w:tc>
          <w:tcPr>
            <w:tcW w:w="569" w:type="dxa"/>
          </w:tcPr>
          <w:p w:rsidR="00EA7E90" w:rsidRDefault="00EA7E90" w:rsidP="004F4BDC">
            <w:pPr>
              <w:ind w:right="72"/>
              <w:jc w:val="center"/>
              <w:rPr>
                <w:rFonts w:ascii="Times New Roman" w:hAnsi="Times New Roman" w:cs="Times New Roman"/>
                <w:iCs/>
                <w:sz w:val="24"/>
                <w:szCs w:val="24"/>
              </w:rPr>
            </w:pPr>
            <w:r>
              <w:rPr>
                <w:rFonts w:ascii="Times New Roman" w:hAnsi="Times New Roman" w:cs="Times New Roman"/>
                <w:iCs/>
                <w:sz w:val="24"/>
                <w:szCs w:val="24"/>
              </w:rPr>
              <w:t>2</w:t>
            </w:r>
          </w:p>
        </w:tc>
        <w:tc>
          <w:tcPr>
            <w:tcW w:w="569" w:type="dxa"/>
          </w:tcPr>
          <w:p w:rsidR="00EA7E90" w:rsidRDefault="00EA7E90" w:rsidP="004F4BDC">
            <w:pPr>
              <w:ind w:right="72"/>
              <w:jc w:val="center"/>
              <w:rPr>
                <w:rFonts w:ascii="Times New Roman" w:hAnsi="Times New Roman" w:cs="Times New Roman"/>
                <w:iCs/>
                <w:sz w:val="24"/>
                <w:szCs w:val="24"/>
              </w:rPr>
            </w:pPr>
            <w:r>
              <w:rPr>
                <w:rFonts w:ascii="Times New Roman" w:hAnsi="Times New Roman" w:cs="Times New Roman"/>
                <w:iCs/>
                <w:sz w:val="24"/>
                <w:szCs w:val="24"/>
              </w:rPr>
              <w:t>2</w:t>
            </w:r>
          </w:p>
        </w:tc>
        <w:tc>
          <w:tcPr>
            <w:tcW w:w="763" w:type="dxa"/>
          </w:tcPr>
          <w:p w:rsidR="00EA7E90" w:rsidRDefault="00EA7E90" w:rsidP="004F4BDC">
            <w:pPr>
              <w:jc w:val="center"/>
              <w:rPr>
                <w:rFonts w:ascii="Times New Roman" w:hAnsi="Times New Roman" w:cs="Times New Roman"/>
                <w:iCs/>
                <w:sz w:val="24"/>
                <w:szCs w:val="24"/>
              </w:rPr>
            </w:pPr>
            <w:r>
              <w:rPr>
                <w:rFonts w:ascii="Times New Roman" w:hAnsi="Times New Roman" w:cs="Times New Roman"/>
                <w:iCs/>
                <w:sz w:val="24"/>
                <w:szCs w:val="24"/>
              </w:rPr>
              <w:t>26</w:t>
            </w:r>
          </w:p>
        </w:tc>
      </w:tr>
      <w:tr w:rsidR="00EA7E90" w:rsidTr="004248CB">
        <w:trPr>
          <w:trHeight w:val="350"/>
        </w:trPr>
        <w:tc>
          <w:tcPr>
            <w:tcW w:w="1154" w:type="dxa"/>
          </w:tcPr>
          <w:p w:rsidR="00EA7E90" w:rsidRDefault="00EA7E90" w:rsidP="004F4BDC">
            <w:pPr>
              <w:rPr>
                <w:rFonts w:ascii="Times New Roman" w:hAnsi="Times New Roman" w:cs="Times New Roman"/>
                <w:iCs/>
                <w:sz w:val="24"/>
                <w:szCs w:val="24"/>
              </w:rPr>
            </w:pPr>
            <w:r>
              <w:rPr>
                <w:rFonts w:ascii="Times New Roman" w:hAnsi="Times New Roman" w:cs="Times New Roman"/>
                <w:iCs/>
                <w:sz w:val="24"/>
                <w:szCs w:val="24"/>
              </w:rPr>
              <w:t>Score</w:t>
            </w:r>
          </w:p>
        </w:tc>
        <w:tc>
          <w:tcPr>
            <w:tcW w:w="510" w:type="dxa"/>
          </w:tcPr>
          <w:p w:rsidR="00EA7E90" w:rsidRDefault="00EA7E90" w:rsidP="004F4BDC">
            <w:pPr>
              <w:jc w:val="center"/>
              <w:rPr>
                <w:rFonts w:ascii="Times New Roman" w:hAnsi="Times New Roman" w:cs="Times New Roman"/>
                <w:iCs/>
                <w:sz w:val="24"/>
                <w:szCs w:val="24"/>
              </w:rPr>
            </w:pPr>
          </w:p>
        </w:tc>
        <w:tc>
          <w:tcPr>
            <w:tcW w:w="510" w:type="dxa"/>
          </w:tcPr>
          <w:p w:rsidR="00EA7E90" w:rsidRDefault="00EA7E90" w:rsidP="004F4BDC">
            <w:pPr>
              <w:jc w:val="center"/>
              <w:rPr>
                <w:rFonts w:ascii="Times New Roman" w:hAnsi="Times New Roman" w:cs="Times New Roman"/>
                <w:iCs/>
                <w:sz w:val="24"/>
                <w:szCs w:val="24"/>
              </w:rPr>
            </w:pPr>
          </w:p>
        </w:tc>
        <w:tc>
          <w:tcPr>
            <w:tcW w:w="569" w:type="dxa"/>
          </w:tcPr>
          <w:p w:rsidR="00EA7E90" w:rsidRDefault="00EA7E90" w:rsidP="004F4BDC">
            <w:pPr>
              <w:jc w:val="center"/>
              <w:rPr>
                <w:rFonts w:ascii="Times New Roman" w:hAnsi="Times New Roman" w:cs="Times New Roman"/>
                <w:iCs/>
                <w:sz w:val="24"/>
                <w:szCs w:val="24"/>
              </w:rPr>
            </w:pPr>
          </w:p>
        </w:tc>
        <w:tc>
          <w:tcPr>
            <w:tcW w:w="569" w:type="dxa"/>
          </w:tcPr>
          <w:p w:rsidR="00EA7E90" w:rsidRDefault="00EA7E90" w:rsidP="004F4BDC">
            <w:pPr>
              <w:jc w:val="center"/>
              <w:rPr>
                <w:rFonts w:ascii="Times New Roman" w:hAnsi="Times New Roman" w:cs="Times New Roman"/>
                <w:iCs/>
                <w:sz w:val="24"/>
                <w:szCs w:val="24"/>
              </w:rPr>
            </w:pPr>
          </w:p>
        </w:tc>
        <w:tc>
          <w:tcPr>
            <w:tcW w:w="569" w:type="dxa"/>
          </w:tcPr>
          <w:p w:rsidR="00EA7E90" w:rsidRDefault="00EA7E90" w:rsidP="004F4BDC">
            <w:pPr>
              <w:jc w:val="center"/>
              <w:rPr>
                <w:rFonts w:ascii="Times New Roman" w:hAnsi="Times New Roman" w:cs="Times New Roman"/>
                <w:iCs/>
                <w:sz w:val="24"/>
                <w:szCs w:val="24"/>
              </w:rPr>
            </w:pPr>
          </w:p>
        </w:tc>
        <w:tc>
          <w:tcPr>
            <w:tcW w:w="569" w:type="dxa"/>
          </w:tcPr>
          <w:p w:rsidR="00EA7E90" w:rsidRDefault="00EA7E90" w:rsidP="004F4BDC">
            <w:pPr>
              <w:jc w:val="center"/>
              <w:rPr>
                <w:rFonts w:ascii="Times New Roman" w:hAnsi="Times New Roman" w:cs="Times New Roman"/>
                <w:iCs/>
                <w:sz w:val="24"/>
                <w:szCs w:val="24"/>
              </w:rPr>
            </w:pPr>
          </w:p>
        </w:tc>
        <w:tc>
          <w:tcPr>
            <w:tcW w:w="569" w:type="dxa"/>
          </w:tcPr>
          <w:p w:rsidR="00EA7E90" w:rsidRDefault="00EA7E90" w:rsidP="004F4BDC">
            <w:pPr>
              <w:jc w:val="center"/>
              <w:rPr>
                <w:rFonts w:ascii="Times New Roman" w:hAnsi="Times New Roman" w:cs="Times New Roman"/>
                <w:iCs/>
                <w:sz w:val="24"/>
                <w:szCs w:val="24"/>
              </w:rPr>
            </w:pPr>
          </w:p>
        </w:tc>
        <w:tc>
          <w:tcPr>
            <w:tcW w:w="763" w:type="dxa"/>
          </w:tcPr>
          <w:p w:rsidR="00EA7E90" w:rsidRDefault="00EA7E90" w:rsidP="004F4BDC">
            <w:pPr>
              <w:jc w:val="center"/>
              <w:rPr>
                <w:rFonts w:ascii="Times New Roman" w:hAnsi="Times New Roman" w:cs="Times New Roman"/>
                <w:iCs/>
                <w:sz w:val="24"/>
                <w:szCs w:val="24"/>
              </w:rPr>
            </w:pPr>
          </w:p>
        </w:tc>
      </w:tr>
    </w:tbl>
    <w:p w:rsidR="004248CB" w:rsidRDefault="004248CB" w:rsidP="00EA7E90">
      <w:pPr>
        <w:rPr>
          <w:rFonts w:ascii="Times New Roman" w:hAnsi="Times New Roman" w:cs="Times New Roman"/>
          <w:b/>
          <w:bCs/>
          <w:iCs/>
          <w:sz w:val="24"/>
          <w:szCs w:val="24"/>
        </w:rPr>
      </w:pPr>
    </w:p>
    <w:p w:rsidR="00EA7E90" w:rsidRPr="00503D25" w:rsidRDefault="00EA7E90" w:rsidP="00EA7E90">
      <w:pPr>
        <w:rPr>
          <w:rFonts w:ascii="Times New Roman" w:hAnsi="Times New Roman" w:cs="Times New Roman"/>
          <w:b/>
          <w:bCs/>
          <w:iCs/>
          <w:sz w:val="24"/>
          <w:szCs w:val="24"/>
        </w:rPr>
      </w:pPr>
      <w:r w:rsidRPr="00503D25">
        <w:rPr>
          <w:rFonts w:ascii="Times New Roman" w:hAnsi="Times New Roman" w:cs="Times New Roman"/>
          <w:b/>
          <w:bCs/>
          <w:iCs/>
          <w:sz w:val="24"/>
          <w:szCs w:val="24"/>
        </w:rPr>
        <w:t>Accounted For 1</w:t>
      </w:r>
      <w:r>
        <w:rPr>
          <w:rFonts w:ascii="Times New Roman" w:hAnsi="Times New Roman" w:cs="Times New Roman"/>
          <w:b/>
          <w:bCs/>
          <w:iCs/>
          <w:sz w:val="24"/>
          <w:szCs w:val="24"/>
        </w:rPr>
        <w:t>3</w:t>
      </w:r>
      <w:r w:rsidRPr="00503D25">
        <w:rPr>
          <w:rFonts w:ascii="Times New Roman" w:hAnsi="Times New Roman" w:cs="Times New Roman"/>
          <w:b/>
          <w:bCs/>
          <w:iCs/>
          <w:sz w:val="24"/>
          <w:szCs w:val="24"/>
        </w:rPr>
        <w:t>% of Total Score</w:t>
      </w:r>
    </w:p>
    <w:p w:rsidR="00EA7E90" w:rsidRDefault="00EA7E90" w:rsidP="00EA7E90">
      <w:pPr>
        <w:rPr>
          <w:rFonts w:ascii="Times New Roman" w:hAnsi="Times New Roman" w:cs="Times New Roman"/>
          <w:b/>
          <w:bCs/>
          <w:iCs/>
          <w:sz w:val="24"/>
          <w:szCs w:val="24"/>
          <w:u w:val="single"/>
        </w:rPr>
      </w:pPr>
      <w:r>
        <w:rPr>
          <w:rFonts w:ascii="Times New Roman" w:hAnsi="Times New Roman" w:cs="Times New Roman"/>
          <w:b/>
          <w:bCs/>
          <w:iCs/>
          <w:sz w:val="24"/>
          <w:szCs w:val="24"/>
          <w:u w:val="single"/>
        </w:rPr>
        <w:t>Task 1A: Acid-base indicator and its application for pH measurement</w:t>
      </w:r>
    </w:p>
    <w:p w:rsidR="00EA7E90" w:rsidRDefault="00EA7E90" w:rsidP="00EA7E90">
      <w:pPr>
        <w:spacing w:after="0"/>
        <w:ind w:firstLine="720"/>
        <w:jc w:val="thaiDistribute"/>
        <w:rPr>
          <w:rFonts w:ascii="Times New Roman" w:hAnsi="Times New Roman" w:cs="Times New Roman"/>
          <w:bCs/>
          <w:sz w:val="24"/>
          <w:szCs w:val="24"/>
        </w:rPr>
      </w:pPr>
      <w:r>
        <w:rPr>
          <w:rFonts w:ascii="Times New Roman" w:hAnsi="Times New Roman" w:cs="Times New Roman"/>
          <w:bCs/>
          <w:sz w:val="24"/>
          <w:szCs w:val="24"/>
        </w:rPr>
        <w:t>Acid-base indicators are weak acids (or bases) that exhibit different colors when they are present in solution as their acidic form (HIn, color 1) or as their basic form (In</w:t>
      </w:r>
      <w:r>
        <w:rPr>
          <w:rFonts w:ascii="Times New Roman" w:hAnsi="Times New Roman" w:cs="Times New Roman"/>
          <w:bCs/>
          <w:sz w:val="24"/>
          <w:szCs w:val="24"/>
          <w:vertAlign w:val="superscript"/>
        </w:rPr>
        <w:t>-</w:t>
      </w:r>
      <w:r>
        <w:rPr>
          <w:rFonts w:ascii="Times New Roman" w:hAnsi="Times New Roman" w:cs="Times New Roman"/>
          <w:bCs/>
          <w:sz w:val="24"/>
          <w:szCs w:val="24"/>
        </w:rPr>
        <w:t>, color 2).  They undergo the following reaction in dilute aqueous solution.</w:t>
      </w:r>
    </w:p>
    <w:p w:rsidR="00EA7E90" w:rsidRDefault="00EA7E90" w:rsidP="00EA7E90">
      <w:pPr>
        <w:spacing w:before="240"/>
        <w:jc w:val="center"/>
        <w:rPr>
          <w:rFonts w:ascii="Times New Roman" w:hAnsi="Times New Roman" w:cs="Times New Roman"/>
          <w:bCs/>
          <w:sz w:val="24"/>
          <w:szCs w:val="24"/>
        </w:rPr>
      </w:pPr>
      <w:r>
        <w:rPr>
          <w:rFonts w:ascii="Times New Roman" w:hAnsi="Times New Roman" w:cs="Times New Roman"/>
          <w:bCs/>
          <w:sz w:val="24"/>
          <w:szCs w:val="24"/>
        </w:rPr>
        <w:t xml:space="preserve">HIn </w:t>
      </w:r>
      <w:r>
        <w:rPr>
          <w:rFonts w:ascii="Times New Roman" w:hAnsi="Times New Roman" w:cs="Times New Roman"/>
          <w:bCs/>
          <w:noProof/>
          <w:sz w:val="24"/>
          <w:szCs w:val="24"/>
        </w:rPr>
        <w:drawing>
          <wp:inline distT="0" distB="0" distL="0" distR="0" wp14:anchorId="27091FF2" wp14:editId="241B6001">
            <wp:extent cx="93133" cy="79473"/>
            <wp:effectExtent l="0" t="0" r="8890" b="0"/>
            <wp:docPr id="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56" cy="79578"/>
                    </a:xfrm>
                    <a:prstGeom prst="rect">
                      <a:avLst/>
                    </a:prstGeom>
                    <a:noFill/>
                    <a:ln>
                      <a:noFill/>
                    </a:ln>
                  </pic:spPr>
                </pic:pic>
              </a:graphicData>
            </a:graphic>
          </wp:inline>
        </w:drawing>
      </w:r>
      <w:r>
        <w:rPr>
          <w:rFonts w:ascii="Times New Roman" w:hAnsi="Times New Roman" w:cs="Times New Roman"/>
          <w:bCs/>
          <w:sz w:val="24"/>
          <w:szCs w:val="24"/>
        </w:rPr>
        <w:t xml:space="preserve"> H</w:t>
      </w:r>
      <w:r>
        <w:rPr>
          <w:rFonts w:ascii="Times New Roman" w:hAnsi="Times New Roman" w:cs="Times New Roman"/>
          <w:bCs/>
          <w:sz w:val="24"/>
          <w:szCs w:val="24"/>
          <w:vertAlign w:val="superscript"/>
        </w:rPr>
        <w:t>+</w:t>
      </w:r>
      <w:r>
        <w:rPr>
          <w:rFonts w:ascii="Times New Roman" w:hAnsi="Times New Roman" w:cs="Times New Roman"/>
          <w:bCs/>
          <w:sz w:val="24"/>
          <w:szCs w:val="24"/>
        </w:rPr>
        <w:t xml:space="preserve"> + In</w:t>
      </w:r>
      <w:r>
        <w:rPr>
          <w:rFonts w:ascii="Times New Roman" w:hAnsi="Times New Roman" w:cs="Times New Roman"/>
          <w:bCs/>
          <w:sz w:val="24"/>
          <w:szCs w:val="24"/>
          <w:vertAlign w:val="superscript"/>
        </w:rPr>
        <w:t>-</w:t>
      </w:r>
    </w:p>
    <w:p w:rsidR="00EA7E90" w:rsidRDefault="00EA7E90" w:rsidP="00EA7E90">
      <w:pPr>
        <w:jc w:val="thaiDistribute"/>
        <w:rPr>
          <w:rFonts w:ascii="Times New Roman" w:hAnsi="Times New Roman" w:cs="Times New Roman"/>
          <w:bCs/>
          <w:sz w:val="24"/>
          <w:szCs w:val="24"/>
        </w:rPr>
      </w:pPr>
      <w:r>
        <w:rPr>
          <w:rFonts w:ascii="Times New Roman" w:hAnsi="Times New Roman" w:cs="Times New Roman"/>
          <w:bCs/>
          <w:sz w:val="24"/>
          <w:szCs w:val="24"/>
        </w:rPr>
        <w:t>As the pH of a solution containing the indicator changes, the equilibrium shown above will be driven either towards reactants (HIn), or products (In</w:t>
      </w:r>
      <w:r>
        <w:rPr>
          <w:rFonts w:ascii="Times New Roman" w:hAnsi="Times New Roman" w:cs="Times New Roman"/>
          <w:bCs/>
          <w:sz w:val="24"/>
          <w:szCs w:val="24"/>
          <w:vertAlign w:val="superscript"/>
        </w:rPr>
        <w:t>-</w:t>
      </w:r>
      <w:r>
        <w:rPr>
          <w:rFonts w:ascii="Times New Roman" w:hAnsi="Times New Roman" w:cs="Times New Roman"/>
          <w:bCs/>
          <w:sz w:val="24"/>
          <w:szCs w:val="24"/>
        </w:rPr>
        <w:t>) causing the solution color to change depending on the concentration of each form present.  In strongly acidic solution, most of the indicator will be present in the HIn form (color 1) and in strongly basic solutions, most of the indicator will be in the In</w:t>
      </w:r>
      <w:r>
        <w:rPr>
          <w:rFonts w:ascii="Times New Roman" w:hAnsi="Times New Roman" w:cs="Times New Roman"/>
          <w:bCs/>
          <w:sz w:val="24"/>
          <w:szCs w:val="24"/>
          <w:vertAlign w:val="superscript"/>
        </w:rPr>
        <w:t>-</w:t>
      </w:r>
      <w:r>
        <w:rPr>
          <w:rFonts w:ascii="Times New Roman" w:hAnsi="Times New Roman" w:cs="Times New Roman"/>
          <w:bCs/>
          <w:sz w:val="24"/>
          <w:szCs w:val="24"/>
        </w:rPr>
        <w:t xml:space="preserve"> form (color 2).  At intermediate pH values, the solution color will be a mix of color 1 (absorption at wavelength 1) and color 2 (absorption at wavelength 2), depending on the relative amounts of HIn and In</w:t>
      </w:r>
      <w:r>
        <w:rPr>
          <w:rFonts w:ascii="Times New Roman" w:hAnsi="Times New Roman" w:cs="Times New Roman"/>
          <w:bCs/>
          <w:sz w:val="24"/>
          <w:szCs w:val="24"/>
          <w:vertAlign w:val="superscript"/>
        </w:rPr>
        <w:t>-</w:t>
      </w:r>
      <w:r>
        <w:rPr>
          <w:rFonts w:ascii="Times New Roman" w:hAnsi="Times New Roman" w:cs="Times New Roman"/>
          <w:bCs/>
          <w:sz w:val="24"/>
          <w:szCs w:val="24"/>
        </w:rPr>
        <w:t xml:space="preserve"> present. </w:t>
      </w:r>
    </w:p>
    <w:p w:rsidR="00EA7E90" w:rsidRDefault="00EA7E90" w:rsidP="00EA7E90">
      <w:pPr>
        <w:jc w:val="thaiDistribute"/>
        <w:rPr>
          <w:rFonts w:ascii="Times New Roman" w:hAnsi="Times New Roman" w:cs="Times New Roman"/>
          <w:bCs/>
          <w:sz w:val="24"/>
          <w:szCs w:val="24"/>
        </w:rPr>
      </w:pPr>
      <w:r>
        <w:rPr>
          <w:rFonts w:ascii="Times New Roman" w:hAnsi="Times New Roman" w:cs="Times New Roman"/>
          <w:bCs/>
          <w:sz w:val="24"/>
          <w:szCs w:val="24"/>
        </w:rPr>
        <w:t>By monitoring the absorbance values at two wavelengths, the concentrations of HIn and In</w:t>
      </w:r>
      <w:r>
        <w:rPr>
          <w:rFonts w:ascii="Times New Roman" w:hAnsi="Times New Roman" w:cs="Times New Roman"/>
          <w:bCs/>
          <w:sz w:val="24"/>
          <w:szCs w:val="24"/>
          <w:vertAlign w:val="superscript"/>
        </w:rPr>
        <w:t>-</w:t>
      </w:r>
      <w:r>
        <w:rPr>
          <w:rFonts w:ascii="Times New Roman" w:hAnsi="Times New Roman" w:cs="Times New Roman"/>
          <w:bCs/>
          <w:sz w:val="24"/>
          <w:szCs w:val="24"/>
        </w:rPr>
        <w:t xml:space="preserve"> can be calculated by using the following expressions.  </w:t>
      </w:r>
    </w:p>
    <w:p w:rsidR="00EA7E90" w:rsidRDefault="00EA7E90" w:rsidP="00EA7E90">
      <w:pPr>
        <w:tabs>
          <w:tab w:val="left" w:pos="4253"/>
          <w:tab w:val="left" w:pos="4536"/>
        </w:tabs>
        <w:jc w:val="thaiDistribute"/>
        <w:rPr>
          <w:rFonts w:ascii="Times New Roman" w:hAnsi="Times New Roman" w:cs="Times New Roman"/>
          <w:bCs/>
          <w:sz w:val="16"/>
          <w:szCs w:val="16"/>
        </w:rPr>
      </w:pPr>
    </w:p>
    <w:p w:rsidR="00EA7E90" w:rsidRDefault="00EA7E90" w:rsidP="00EA7E90">
      <w:pPr>
        <w:tabs>
          <w:tab w:val="left" w:pos="3261"/>
          <w:tab w:val="left" w:pos="3544"/>
          <w:tab w:val="left" w:pos="4253"/>
          <w:tab w:val="left" w:pos="4536"/>
        </w:tabs>
        <w:jc w:val="both"/>
        <w:rPr>
          <w:rFonts w:ascii="Times New Roman" w:hAnsi="Times New Roman" w:cs="Times New Roman"/>
          <w:bCs/>
          <w:sz w:val="24"/>
          <w:szCs w:val="24"/>
          <w:vertAlign w:val="subscript"/>
        </w:rPr>
      </w:pPr>
      <w:r>
        <w:rPr>
          <w:rFonts w:ascii="Times New Roman" w:hAnsi="Times New Roman" w:cs="Times New Roman"/>
          <w:bCs/>
          <w:sz w:val="24"/>
          <w:szCs w:val="24"/>
        </w:rPr>
        <w:tab/>
        <w:t>A</w:t>
      </w:r>
      <w:r>
        <w:rPr>
          <w:rFonts w:ascii="Times New Roman" w:hAnsi="Times New Roman" w:cs="Times New Roman"/>
          <w:bCs/>
          <w:sz w:val="24"/>
          <w:szCs w:val="24"/>
          <w:vertAlign w:val="superscript"/>
        </w:rPr>
        <w:t>λ1</w:t>
      </w:r>
      <w:r>
        <w:rPr>
          <w:rFonts w:ascii="Times New Roman" w:hAnsi="Times New Roman" w:cs="Times New Roman"/>
          <w:bCs/>
          <w:sz w:val="24"/>
          <w:szCs w:val="24"/>
          <w:vertAlign w:val="subscript"/>
        </w:rPr>
        <w:t>total</w:t>
      </w:r>
      <w:r>
        <w:rPr>
          <w:rFonts w:ascii="Times New Roman" w:hAnsi="Times New Roman" w:cs="Times New Roman"/>
          <w:bCs/>
          <w:sz w:val="24"/>
          <w:szCs w:val="24"/>
        </w:rPr>
        <w:tab/>
        <w:t>=  A</w:t>
      </w:r>
      <w:r>
        <w:rPr>
          <w:rFonts w:ascii="Times New Roman" w:hAnsi="Times New Roman" w:cs="Times New Roman"/>
          <w:bCs/>
          <w:sz w:val="24"/>
          <w:szCs w:val="24"/>
          <w:vertAlign w:val="superscript"/>
        </w:rPr>
        <w:t>λ1</w:t>
      </w:r>
      <w:r>
        <w:rPr>
          <w:rFonts w:ascii="Times New Roman" w:hAnsi="Times New Roman" w:cs="Times New Roman"/>
          <w:bCs/>
          <w:sz w:val="24"/>
          <w:szCs w:val="24"/>
          <w:vertAlign w:val="subscript"/>
        </w:rPr>
        <w:t>HIn</w:t>
      </w:r>
      <w:r>
        <w:rPr>
          <w:rFonts w:ascii="Times New Roman" w:hAnsi="Times New Roman" w:cs="Times New Roman"/>
          <w:bCs/>
          <w:sz w:val="24"/>
          <w:szCs w:val="24"/>
        </w:rPr>
        <w:t xml:space="preserve"> + A</w:t>
      </w:r>
      <w:r>
        <w:rPr>
          <w:rFonts w:ascii="Times New Roman" w:hAnsi="Times New Roman" w:cs="Times New Roman"/>
          <w:bCs/>
          <w:sz w:val="24"/>
          <w:szCs w:val="24"/>
          <w:vertAlign w:val="superscript"/>
        </w:rPr>
        <w:t>λ1</w:t>
      </w:r>
      <w:r>
        <w:rPr>
          <w:rFonts w:ascii="Times New Roman" w:hAnsi="Times New Roman" w:cs="Times New Roman"/>
          <w:bCs/>
          <w:sz w:val="24"/>
          <w:szCs w:val="24"/>
          <w:vertAlign w:val="subscript"/>
        </w:rPr>
        <w:t>In-</w:t>
      </w:r>
    </w:p>
    <w:p w:rsidR="00EA7E90" w:rsidRDefault="00EA7E90" w:rsidP="00EA7E90">
      <w:pPr>
        <w:tabs>
          <w:tab w:val="left" w:pos="3261"/>
          <w:tab w:val="left" w:pos="3544"/>
          <w:tab w:val="left" w:pos="4253"/>
          <w:tab w:val="left" w:pos="4536"/>
        </w:tabs>
        <w:jc w:val="both"/>
        <w:rPr>
          <w:rFonts w:ascii="Times New Roman" w:hAnsi="Times New Roman" w:cs="Times New Roman"/>
          <w:bCs/>
          <w:sz w:val="24"/>
          <w:szCs w:val="24"/>
          <w:vertAlign w:val="subscript"/>
        </w:rPr>
      </w:pPr>
      <w:r>
        <w:rPr>
          <w:rFonts w:ascii="Times New Roman" w:eastAsiaTheme="minorEastAsia" w:hAnsi="Times New Roman" w:cs="Times New Roman"/>
          <w:bCs/>
          <w:sz w:val="24"/>
          <w:szCs w:val="24"/>
        </w:rPr>
        <w:tab/>
      </w:r>
      <w:r>
        <w:rPr>
          <w:rFonts w:ascii="Times New Roman" w:eastAsiaTheme="minorEastAsia" w:hAnsi="Times New Roman" w:cs="Times New Roman"/>
          <w:bCs/>
          <w:sz w:val="24"/>
          <w:szCs w:val="24"/>
        </w:rPr>
        <w:tab/>
      </w:r>
      <w:r>
        <w:rPr>
          <w:rFonts w:ascii="Times New Roman" w:eastAsiaTheme="minorEastAsia" w:hAnsi="Times New Roman" w:cs="Times New Roman"/>
          <w:bCs/>
          <w:sz w:val="24"/>
          <w:szCs w:val="24"/>
        </w:rPr>
        <w:tab/>
        <w:t xml:space="preserve">=  </w:t>
      </w:r>
      <w:r>
        <w:rPr>
          <w:rFonts w:ascii="Times New Roman" w:eastAsiaTheme="minorEastAsia" w:hAnsi="Times New Roman" w:cs="Times New Roman"/>
          <w:bCs/>
          <w:sz w:val="24"/>
          <w:szCs w:val="24"/>
        </w:rPr>
        <w:sym w:font="Symbol" w:char="F065"/>
      </w:r>
      <w:r>
        <w:rPr>
          <w:rFonts w:ascii="Times New Roman" w:hAnsi="Times New Roman" w:cs="Times New Roman"/>
          <w:bCs/>
          <w:sz w:val="24"/>
          <w:szCs w:val="24"/>
          <w:vertAlign w:val="superscript"/>
        </w:rPr>
        <w:t xml:space="preserve"> λ1</w:t>
      </w:r>
      <w:r>
        <w:rPr>
          <w:rFonts w:ascii="Times New Roman" w:hAnsi="Times New Roman" w:cs="Times New Roman"/>
          <w:bCs/>
          <w:sz w:val="24"/>
          <w:szCs w:val="24"/>
          <w:vertAlign w:val="subscript"/>
        </w:rPr>
        <w:t>HIn</w:t>
      </w:r>
      <w:r>
        <w:rPr>
          <w:rFonts w:ascii="Times New Roman" w:eastAsiaTheme="minorEastAsia" w:hAnsi="Times New Roman" w:cs="Times New Roman"/>
          <w:bCs/>
          <w:sz w:val="24"/>
          <w:szCs w:val="24"/>
        </w:rPr>
        <w:t xml:space="preserve"> b[HIn] + </w:t>
      </w:r>
      <w:r>
        <w:rPr>
          <w:rFonts w:ascii="Times New Roman" w:eastAsiaTheme="minorEastAsia" w:hAnsi="Times New Roman" w:cs="Times New Roman"/>
          <w:bCs/>
          <w:sz w:val="24"/>
          <w:szCs w:val="24"/>
        </w:rPr>
        <w:sym w:font="Symbol" w:char="F065"/>
      </w:r>
      <w:r>
        <w:rPr>
          <w:rFonts w:ascii="Times New Roman" w:hAnsi="Times New Roman" w:cs="Times New Roman"/>
          <w:bCs/>
          <w:sz w:val="24"/>
          <w:szCs w:val="24"/>
          <w:vertAlign w:val="superscript"/>
        </w:rPr>
        <w:t xml:space="preserve"> λ1</w:t>
      </w:r>
      <w:r>
        <w:rPr>
          <w:rFonts w:ascii="Times New Roman" w:hAnsi="Times New Roman" w:cs="Times New Roman"/>
          <w:bCs/>
          <w:sz w:val="24"/>
          <w:szCs w:val="24"/>
          <w:vertAlign w:val="subscript"/>
        </w:rPr>
        <w:t>In-</w:t>
      </w:r>
      <w:r>
        <w:rPr>
          <w:rFonts w:ascii="Times New Roman" w:eastAsiaTheme="minorEastAsia" w:hAnsi="Times New Roman" w:cs="Times New Roman"/>
          <w:bCs/>
          <w:sz w:val="24"/>
          <w:szCs w:val="24"/>
        </w:rPr>
        <w:t>b[In</w:t>
      </w:r>
      <w:r>
        <w:rPr>
          <w:rFonts w:ascii="Times New Roman" w:eastAsiaTheme="minorEastAsia" w:hAnsi="Times New Roman" w:cs="Times New Roman"/>
          <w:bCs/>
          <w:sz w:val="24"/>
          <w:szCs w:val="24"/>
          <w:vertAlign w:val="superscript"/>
        </w:rPr>
        <w:t>-</w:t>
      </w:r>
      <w:r>
        <w:rPr>
          <w:rFonts w:ascii="Times New Roman" w:eastAsiaTheme="minorEastAsia" w:hAnsi="Times New Roman" w:cs="Times New Roman"/>
          <w:bCs/>
          <w:sz w:val="24"/>
          <w:szCs w:val="24"/>
        </w:rPr>
        <w:t>]</w:t>
      </w:r>
    </w:p>
    <w:p w:rsidR="00EA7E90" w:rsidRDefault="00EA7E90" w:rsidP="00EA7E90">
      <w:pPr>
        <w:tabs>
          <w:tab w:val="left" w:pos="3261"/>
          <w:tab w:val="left" w:pos="3544"/>
          <w:tab w:val="left" w:pos="4253"/>
          <w:tab w:val="left" w:pos="4536"/>
        </w:tabs>
        <w:jc w:val="both"/>
        <w:rPr>
          <w:rFonts w:ascii="Times New Roman" w:hAnsi="Times New Roman" w:cs="Times New Roman"/>
          <w:bCs/>
          <w:sz w:val="24"/>
          <w:szCs w:val="24"/>
        </w:rPr>
      </w:pPr>
      <w:r>
        <w:rPr>
          <w:rFonts w:ascii="Times New Roman" w:hAnsi="Times New Roman" w:cs="Times New Roman"/>
          <w:bCs/>
          <w:sz w:val="24"/>
          <w:szCs w:val="24"/>
        </w:rPr>
        <w:tab/>
        <w:t>A</w:t>
      </w:r>
      <w:r>
        <w:rPr>
          <w:rFonts w:ascii="Times New Roman" w:hAnsi="Times New Roman" w:cs="Times New Roman"/>
          <w:bCs/>
          <w:sz w:val="24"/>
          <w:szCs w:val="24"/>
          <w:vertAlign w:val="superscript"/>
        </w:rPr>
        <w:t>λ2</w:t>
      </w:r>
      <w:r>
        <w:rPr>
          <w:rFonts w:ascii="Times New Roman" w:hAnsi="Times New Roman" w:cs="Times New Roman"/>
          <w:bCs/>
          <w:sz w:val="24"/>
          <w:szCs w:val="24"/>
          <w:vertAlign w:val="subscript"/>
        </w:rPr>
        <w:t>total</w:t>
      </w:r>
      <w:r>
        <w:rPr>
          <w:rFonts w:ascii="Times New Roman" w:hAnsi="Times New Roman" w:cs="Times New Roman"/>
          <w:bCs/>
          <w:sz w:val="24"/>
          <w:szCs w:val="24"/>
        </w:rPr>
        <w:tab/>
        <w:t>=  A</w:t>
      </w:r>
      <w:r>
        <w:rPr>
          <w:rFonts w:ascii="Times New Roman" w:hAnsi="Times New Roman" w:cs="Times New Roman"/>
          <w:bCs/>
          <w:sz w:val="24"/>
          <w:szCs w:val="24"/>
          <w:vertAlign w:val="superscript"/>
        </w:rPr>
        <w:t>λ2</w:t>
      </w:r>
      <w:r>
        <w:rPr>
          <w:rFonts w:ascii="Times New Roman" w:hAnsi="Times New Roman" w:cs="Times New Roman"/>
          <w:bCs/>
          <w:sz w:val="24"/>
          <w:szCs w:val="24"/>
          <w:vertAlign w:val="subscript"/>
        </w:rPr>
        <w:t xml:space="preserve"> HIn</w:t>
      </w:r>
      <w:r>
        <w:rPr>
          <w:rFonts w:ascii="Times New Roman" w:hAnsi="Times New Roman" w:cs="Times New Roman"/>
          <w:bCs/>
          <w:sz w:val="24"/>
          <w:szCs w:val="24"/>
        </w:rPr>
        <w:t xml:space="preserve"> + A</w:t>
      </w:r>
      <w:r>
        <w:rPr>
          <w:rFonts w:ascii="Times New Roman" w:hAnsi="Times New Roman" w:cs="Times New Roman"/>
          <w:bCs/>
          <w:sz w:val="24"/>
          <w:szCs w:val="24"/>
          <w:vertAlign w:val="superscript"/>
        </w:rPr>
        <w:t>λ2</w:t>
      </w:r>
      <w:r>
        <w:rPr>
          <w:rFonts w:ascii="Times New Roman" w:hAnsi="Times New Roman" w:cs="Times New Roman"/>
          <w:bCs/>
          <w:sz w:val="24"/>
          <w:szCs w:val="24"/>
          <w:vertAlign w:val="subscript"/>
        </w:rPr>
        <w:t>In-</w:t>
      </w:r>
    </w:p>
    <w:p w:rsidR="00EA7E90" w:rsidRDefault="00EA7E90" w:rsidP="00EA7E90">
      <w:pPr>
        <w:tabs>
          <w:tab w:val="left" w:pos="3261"/>
          <w:tab w:val="left" w:pos="3544"/>
          <w:tab w:val="left" w:pos="4253"/>
          <w:tab w:val="left" w:pos="4536"/>
        </w:tabs>
        <w:jc w:val="both"/>
        <w:rPr>
          <w:rFonts w:ascii="Times New Roman" w:eastAsiaTheme="minorEastAsia"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Pr>
          <w:rFonts w:ascii="Times New Roman" w:eastAsiaTheme="minorEastAsia" w:hAnsi="Times New Roman" w:cs="Times New Roman"/>
          <w:bCs/>
          <w:sz w:val="24"/>
          <w:szCs w:val="24"/>
        </w:rPr>
        <w:sym w:font="Symbol" w:char="F065"/>
      </w:r>
      <w:r>
        <w:rPr>
          <w:rFonts w:ascii="Times New Roman" w:hAnsi="Times New Roman" w:cs="Times New Roman"/>
          <w:bCs/>
          <w:sz w:val="24"/>
          <w:szCs w:val="24"/>
          <w:vertAlign w:val="superscript"/>
        </w:rPr>
        <w:t xml:space="preserve"> λ2</w:t>
      </w:r>
      <w:r>
        <w:rPr>
          <w:rFonts w:ascii="Times New Roman" w:hAnsi="Times New Roman" w:cs="Times New Roman"/>
          <w:bCs/>
          <w:sz w:val="24"/>
          <w:szCs w:val="24"/>
          <w:vertAlign w:val="subscript"/>
        </w:rPr>
        <w:t>HIn</w:t>
      </w:r>
      <w:r>
        <w:rPr>
          <w:rFonts w:ascii="Times New Roman" w:eastAsiaTheme="minorEastAsia" w:hAnsi="Times New Roman" w:cs="Times New Roman"/>
          <w:bCs/>
          <w:sz w:val="24"/>
          <w:szCs w:val="24"/>
        </w:rPr>
        <w:t xml:space="preserve"> b[HIn] + </w:t>
      </w:r>
      <w:r>
        <w:rPr>
          <w:rFonts w:ascii="Times New Roman" w:eastAsiaTheme="minorEastAsia" w:hAnsi="Times New Roman" w:cs="Times New Roman"/>
          <w:bCs/>
          <w:sz w:val="24"/>
          <w:szCs w:val="24"/>
        </w:rPr>
        <w:sym w:font="Symbol" w:char="F065"/>
      </w:r>
      <w:r>
        <w:rPr>
          <w:rFonts w:ascii="Times New Roman" w:hAnsi="Times New Roman" w:cs="Times New Roman"/>
          <w:bCs/>
          <w:sz w:val="24"/>
          <w:szCs w:val="24"/>
          <w:vertAlign w:val="superscript"/>
        </w:rPr>
        <w:t xml:space="preserve"> λ2</w:t>
      </w:r>
      <w:r>
        <w:rPr>
          <w:rFonts w:ascii="Times New Roman" w:hAnsi="Times New Roman" w:cs="Times New Roman"/>
          <w:bCs/>
          <w:sz w:val="24"/>
          <w:szCs w:val="24"/>
          <w:vertAlign w:val="subscript"/>
        </w:rPr>
        <w:t>In-</w:t>
      </w:r>
      <w:r>
        <w:rPr>
          <w:rFonts w:ascii="Times New Roman" w:eastAsiaTheme="minorEastAsia" w:hAnsi="Times New Roman" w:cs="Times New Roman"/>
          <w:bCs/>
          <w:sz w:val="24"/>
          <w:szCs w:val="24"/>
        </w:rPr>
        <w:t>b[In</w:t>
      </w:r>
      <w:r>
        <w:rPr>
          <w:rFonts w:ascii="Times New Roman" w:eastAsiaTheme="minorEastAsia" w:hAnsi="Times New Roman" w:cs="Times New Roman"/>
          <w:bCs/>
          <w:sz w:val="24"/>
          <w:szCs w:val="24"/>
          <w:vertAlign w:val="superscript"/>
        </w:rPr>
        <w:t>-</w:t>
      </w:r>
      <w:r>
        <w:rPr>
          <w:rFonts w:ascii="Times New Roman" w:eastAsiaTheme="minorEastAsia" w:hAnsi="Times New Roman" w:cs="Times New Roman"/>
          <w:bCs/>
          <w:sz w:val="24"/>
          <w:szCs w:val="24"/>
        </w:rPr>
        <w:t>]</w:t>
      </w:r>
    </w:p>
    <w:p w:rsidR="00EA7E90" w:rsidRDefault="00EA7E90" w:rsidP="00EA7E90">
      <w:pPr>
        <w:tabs>
          <w:tab w:val="left" w:pos="3261"/>
          <w:tab w:val="left" w:pos="3544"/>
          <w:tab w:val="left" w:pos="4253"/>
          <w:tab w:val="left" w:pos="4536"/>
        </w:tabs>
        <w:jc w:val="both"/>
        <w:rPr>
          <w:rFonts w:ascii="Times New Roman" w:hAnsi="Times New Roman" w:cs="Times New Roman"/>
          <w:bCs/>
          <w:sz w:val="24"/>
          <w:szCs w:val="24"/>
          <w:vertAlign w:val="subscript"/>
        </w:rPr>
      </w:pPr>
    </w:p>
    <w:p w:rsidR="00EA7E90" w:rsidRDefault="00EA7E90" w:rsidP="00EA7E90">
      <w:pPr>
        <w:jc w:val="thaiDistribute"/>
        <w:rPr>
          <w:rFonts w:ascii="Times New Roman" w:hAnsi="Times New Roman" w:cs="Times New Roman"/>
          <w:bCs/>
          <w:sz w:val="24"/>
          <w:szCs w:val="24"/>
        </w:rPr>
      </w:pPr>
      <w:r>
        <w:rPr>
          <w:rFonts w:ascii="Times New Roman" w:hAnsi="Times New Roman" w:cs="Times New Roman"/>
          <w:bCs/>
          <w:sz w:val="24"/>
          <w:szCs w:val="24"/>
        </w:rPr>
        <w:t xml:space="preserve">where b is pathlength of solution and </w:t>
      </w:r>
      <w:r>
        <w:rPr>
          <w:rFonts w:ascii="Times New Roman" w:eastAsiaTheme="minorEastAsia" w:hAnsi="Times New Roman" w:cs="Times New Roman"/>
          <w:bCs/>
          <w:sz w:val="24"/>
          <w:szCs w:val="24"/>
        </w:rPr>
        <w:sym w:font="Symbol" w:char="F065"/>
      </w:r>
      <w:r>
        <w:rPr>
          <w:rFonts w:ascii="Times New Roman" w:eastAsiaTheme="minorEastAsia" w:hAnsi="Times New Roman" w:cs="Times New Roman"/>
          <w:bCs/>
          <w:sz w:val="24"/>
          <w:szCs w:val="24"/>
        </w:rPr>
        <w:t xml:space="preserve"> is the molar absorptivity.</w:t>
      </w:r>
    </w:p>
    <w:p w:rsidR="00EA7E90" w:rsidRDefault="00EA7E90" w:rsidP="00EA7E90">
      <w:pPr>
        <w:jc w:val="thaiDistribute"/>
        <w:rPr>
          <w:rFonts w:ascii="Times New Roman" w:hAnsi="Times New Roman" w:cs="Times New Roman"/>
          <w:bCs/>
          <w:sz w:val="24"/>
          <w:szCs w:val="24"/>
        </w:rPr>
      </w:pPr>
      <w:r>
        <w:rPr>
          <w:rFonts w:ascii="Times New Roman" w:hAnsi="Times New Roman" w:cs="Times New Roman"/>
          <w:bCs/>
          <w:sz w:val="24"/>
          <w:szCs w:val="24"/>
        </w:rPr>
        <w:t>At a certain pH value,  the relative amounts of HIn and In</w:t>
      </w:r>
      <w:r>
        <w:rPr>
          <w:rFonts w:ascii="Times New Roman" w:hAnsi="Times New Roman" w:cs="Times New Roman"/>
          <w:bCs/>
          <w:sz w:val="24"/>
          <w:szCs w:val="24"/>
          <w:vertAlign w:val="superscript"/>
        </w:rPr>
        <w:t>-</w:t>
      </w:r>
      <w:r>
        <w:rPr>
          <w:rFonts w:ascii="Times New Roman" w:hAnsi="Times New Roman" w:cs="Times New Roman"/>
          <w:bCs/>
          <w:sz w:val="24"/>
          <w:szCs w:val="24"/>
        </w:rPr>
        <w:t xml:space="preserve"> in solution are related to the acid dissociation constant (K</w:t>
      </w:r>
      <w:r>
        <w:rPr>
          <w:rFonts w:ascii="Times New Roman" w:hAnsi="Times New Roman" w:cs="Times New Roman"/>
          <w:bCs/>
          <w:sz w:val="24"/>
          <w:szCs w:val="24"/>
          <w:vertAlign w:val="subscript"/>
        </w:rPr>
        <w:t>a</w:t>
      </w:r>
      <w:r>
        <w:rPr>
          <w:rFonts w:ascii="Times New Roman" w:hAnsi="Times New Roman" w:cs="Times New Roman"/>
          <w:bCs/>
          <w:sz w:val="24"/>
          <w:szCs w:val="24"/>
        </w:rPr>
        <w:t>) of the indicator, as shown in the following equation.</w:t>
      </w:r>
    </w:p>
    <w:p w:rsidR="00EA7E90" w:rsidRDefault="00EA7E90" w:rsidP="00EA7E90">
      <w:pPr>
        <w:spacing w:before="240" w:after="0"/>
        <w:jc w:val="center"/>
        <w:rPr>
          <w:rFonts w:ascii="Times New Roman" w:hAnsi="Times New Roman" w:cs="Times New Roman"/>
          <w:bCs/>
          <w:sz w:val="24"/>
          <w:szCs w:val="24"/>
        </w:rPr>
      </w:pPr>
      <w:r>
        <w:rPr>
          <w:rFonts w:ascii="Times New Roman" w:hAnsi="Times New Roman" w:cs="Times New Roman"/>
          <w:bCs/>
          <w:sz w:val="24"/>
          <w:szCs w:val="24"/>
        </w:rPr>
        <w:t>K</w:t>
      </w:r>
      <w:r>
        <w:rPr>
          <w:rFonts w:ascii="Times New Roman" w:hAnsi="Times New Roman" w:cs="Times New Roman"/>
          <w:bCs/>
          <w:sz w:val="24"/>
          <w:szCs w:val="24"/>
          <w:vertAlign w:val="subscript"/>
        </w:rPr>
        <w:t>a</w:t>
      </w:r>
      <w:r>
        <w:rPr>
          <w:rFonts w:ascii="Times New Roman" w:hAnsi="Times New Roman" w:cs="Times New Roman"/>
          <w:bCs/>
          <w:sz w:val="24"/>
          <w:szCs w:val="24"/>
        </w:rPr>
        <w:t xml:space="preserve">  = </w:t>
      </w:r>
      <w:r>
        <w:rPr>
          <w:rFonts w:ascii="Times New Roman" w:hAnsi="Times New Roman" w:cs="Times New Roman"/>
          <w:bCs/>
          <w:color w:val="FFFFFF" w:themeColor="background1"/>
          <w:sz w:val="24"/>
          <w:szCs w:val="24"/>
          <w:u w:val="single"/>
        </w:rPr>
        <w:t xml:space="preserve"> </w:t>
      </w:r>
      <w:r w:rsidRPr="0073425C">
        <w:rPr>
          <w:rFonts w:ascii="Times New Roman" w:hAnsi="Times New Roman" w:cs="Times New Roman"/>
          <w:bCs/>
          <w:sz w:val="24"/>
          <w:szCs w:val="24"/>
        </w:rPr>
        <w:t>[H</w:t>
      </w:r>
      <w:r w:rsidRPr="0073425C">
        <w:rPr>
          <w:rFonts w:ascii="Times New Roman" w:hAnsi="Times New Roman" w:cs="Times New Roman"/>
          <w:bCs/>
          <w:sz w:val="24"/>
          <w:szCs w:val="24"/>
          <w:vertAlign w:val="superscript"/>
        </w:rPr>
        <w:t>+</w:t>
      </w:r>
      <w:r w:rsidRPr="0073425C">
        <w:rPr>
          <w:rFonts w:ascii="Times New Roman" w:hAnsi="Times New Roman" w:cs="Times New Roman"/>
          <w:bCs/>
          <w:sz w:val="24"/>
          <w:szCs w:val="24"/>
        </w:rPr>
        <w:t>][In</w:t>
      </w:r>
      <w:r w:rsidRPr="0073425C">
        <w:rPr>
          <w:rFonts w:ascii="Times New Roman" w:hAnsi="Times New Roman" w:cs="Times New Roman"/>
          <w:bCs/>
          <w:sz w:val="24"/>
          <w:szCs w:val="24"/>
          <w:vertAlign w:val="superscript"/>
        </w:rPr>
        <w:t>-</w:t>
      </w:r>
      <w:r w:rsidRPr="0073425C">
        <w:rPr>
          <w:rFonts w:ascii="Times New Roman" w:hAnsi="Times New Roman" w:cs="Times New Roman"/>
          <w:bCs/>
          <w:sz w:val="24"/>
          <w:szCs w:val="24"/>
        </w:rPr>
        <w:t>]</w:t>
      </w:r>
    </w:p>
    <w:p w:rsidR="00EA7E90" w:rsidRPr="0073425C" w:rsidRDefault="00EA7E90" w:rsidP="00EA7E90">
      <w:pPr>
        <w:spacing w:after="0"/>
        <w:jc w:val="center"/>
        <w:rPr>
          <w:rFonts w:ascii="Times New Roman" w:hAnsi="Times New Roman" w:cs="Times New Roman"/>
          <w:bCs/>
          <w:sz w:val="12"/>
          <w:szCs w:val="24"/>
        </w:rPr>
      </w:pPr>
      <w:r w:rsidRPr="0073425C">
        <w:rPr>
          <w:rFonts w:ascii="Times New Roman" w:hAnsi="Times New Roman" w:cs="Times New Roman"/>
          <w:bCs/>
          <w:noProof/>
          <w:sz w:val="12"/>
          <w:szCs w:val="24"/>
        </w:rPr>
        <mc:AlternateContent>
          <mc:Choice Requires="wps">
            <w:drawing>
              <wp:anchor distT="0" distB="0" distL="114300" distR="114300" simplePos="0" relativeHeight="251805696" behindDoc="0" locked="0" layoutInCell="1" allowOverlap="1" wp14:anchorId="493EDF14" wp14:editId="0C00DE81">
                <wp:simplePos x="0" y="0"/>
                <wp:positionH relativeFrom="column">
                  <wp:posOffset>2857500</wp:posOffset>
                </wp:positionH>
                <wp:positionV relativeFrom="paragraph">
                  <wp:posOffset>76835</wp:posOffset>
                </wp:positionV>
                <wp:extent cx="685800" cy="0"/>
                <wp:effectExtent l="0" t="0" r="25400" b="25400"/>
                <wp:wrapNone/>
                <wp:docPr id="290" name="Straight Connector 290"/>
                <wp:cNvGraphicFramePr/>
                <a:graphic xmlns:a="http://schemas.openxmlformats.org/drawingml/2006/main">
                  <a:graphicData uri="http://schemas.microsoft.com/office/word/2010/wordprocessingShape">
                    <wps:wsp>
                      <wps:cNvCnPr/>
                      <wps:spPr>
                        <a:xfrm>
                          <a:off x="0" y="0"/>
                          <a:ext cx="685800" cy="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60DD865" id="Straight Connector 290" o:spid="_x0000_s1026" style="position:absolute;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6.05pt" to="27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" strokecolor="black [3213]">
                <v:stroke joinstyle="miter"/>
              </v:line>
            </w:pict>
          </mc:Fallback>
        </mc:AlternateContent>
      </w:r>
    </w:p>
    <w:p w:rsidR="00EA7E90" w:rsidRDefault="00EA7E90" w:rsidP="00EA7E90">
      <w:pPr>
        <w:ind w:firstLine="720"/>
        <w:jc w:val="center"/>
        <w:rPr>
          <w:rFonts w:ascii="Times New Roman" w:hAnsi="Times New Roman" w:cs="Times New Roman"/>
          <w:bCs/>
          <w:sz w:val="24"/>
          <w:szCs w:val="24"/>
        </w:rPr>
      </w:pPr>
      <w:r w:rsidRPr="0073425C">
        <w:rPr>
          <w:rFonts w:ascii="Times New Roman" w:hAnsi="Times New Roman" w:cs="Times New Roman"/>
          <w:bCs/>
          <w:sz w:val="24"/>
          <w:szCs w:val="24"/>
        </w:rPr>
        <w:t>[HIn]</w:t>
      </w:r>
    </w:p>
    <w:p w:rsidR="00EA7E90" w:rsidRDefault="00EA7E90" w:rsidP="00EA7E90">
      <w:pPr>
        <w:jc w:val="thaiDistribute"/>
        <w:rPr>
          <w:rFonts w:ascii="Times New Roman" w:hAnsi="Times New Roman" w:cs="Times New Roman"/>
          <w:bCs/>
          <w:sz w:val="24"/>
          <w:szCs w:val="24"/>
        </w:rPr>
      </w:pPr>
    </w:p>
    <w:p w:rsidR="00EA7E90" w:rsidRDefault="00EA7E90" w:rsidP="00EA7E90">
      <w:pPr>
        <w:jc w:val="thaiDistribute"/>
        <w:rPr>
          <w:rFonts w:ascii="Times New Roman" w:hAnsi="Times New Roman" w:cs="Times New Roman"/>
          <w:bCs/>
          <w:sz w:val="24"/>
          <w:szCs w:val="24"/>
        </w:rPr>
      </w:pPr>
      <w:r>
        <w:rPr>
          <w:rFonts w:ascii="Times New Roman" w:hAnsi="Times New Roman" w:cs="Times New Roman"/>
          <w:bCs/>
          <w:sz w:val="24"/>
          <w:szCs w:val="24"/>
        </w:rPr>
        <w:t>Therefore, for a given pH value, acid dissociation constant (K</w:t>
      </w:r>
      <w:r>
        <w:rPr>
          <w:rFonts w:ascii="Times New Roman" w:hAnsi="Times New Roman" w:cs="Times New Roman"/>
          <w:bCs/>
          <w:sz w:val="24"/>
          <w:szCs w:val="24"/>
          <w:vertAlign w:val="subscript"/>
        </w:rPr>
        <w:t>a</w:t>
      </w:r>
      <w:r>
        <w:rPr>
          <w:rFonts w:ascii="Times New Roman" w:hAnsi="Times New Roman" w:cs="Times New Roman"/>
          <w:bCs/>
          <w:sz w:val="24"/>
          <w:szCs w:val="24"/>
        </w:rPr>
        <w:t>) of the indicator can be calculated when the relative amounts of HIn and In</w:t>
      </w:r>
      <w:r>
        <w:rPr>
          <w:rFonts w:ascii="Times New Roman" w:hAnsi="Times New Roman" w:cs="Times New Roman"/>
          <w:bCs/>
          <w:sz w:val="24"/>
          <w:szCs w:val="24"/>
          <w:vertAlign w:val="superscript"/>
        </w:rPr>
        <w:t>-</w:t>
      </w:r>
      <w:r>
        <w:rPr>
          <w:rFonts w:ascii="Times New Roman" w:hAnsi="Times New Roman" w:cs="Times New Roman"/>
          <w:bCs/>
          <w:sz w:val="24"/>
          <w:szCs w:val="24"/>
        </w:rPr>
        <w:t xml:space="preserve"> in solution are known.</w:t>
      </w:r>
    </w:p>
    <w:p w:rsidR="00EA7E90" w:rsidRDefault="00EA7E90" w:rsidP="00EA7E90">
      <w:pPr>
        <w:jc w:val="thaiDistribute"/>
        <w:rPr>
          <w:rFonts w:ascii="Times New Roman" w:hAnsi="Times New Roman" w:cs="Times New Roman"/>
          <w:bCs/>
          <w:sz w:val="24"/>
          <w:szCs w:val="24"/>
        </w:rPr>
      </w:pPr>
    </w:p>
    <w:p w:rsidR="00EA7E90" w:rsidRDefault="00EA7E90" w:rsidP="00EA7E90">
      <w:pPr>
        <w:rPr>
          <w:rFonts w:ascii="Times New Roman" w:hAnsi="Times New Roman" w:cs="Times New Roman"/>
          <w:b/>
          <w:sz w:val="24"/>
        </w:rPr>
      </w:pPr>
      <w:r>
        <w:rPr>
          <w:rFonts w:ascii="Times New Roman" w:hAnsi="Times New Roman" w:cs="Times New Roman"/>
          <w:b/>
          <w:sz w:val="24"/>
        </w:rPr>
        <w:lastRenderedPageBreak/>
        <w:t>Experimental Set-up</w:t>
      </w:r>
    </w:p>
    <w:p w:rsidR="00EA7E90" w:rsidRDefault="00EA7E90" w:rsidP="00EA7E90">
      <w:pPr>
        <w:pBdr>
          <w:top w:val="single" w:sz="4" w:space="1" w:color="auto"/>
          <w:left w:val="single" w:sz="4" w:space="4" w:color="auto"/>
          <w:bottom w:val="single" w:sz="4" w:space="1" w:color="auto"/>
          <w:right w:val="single" w:sz="4" w:space="4" w:color="auto"/>
        </w:pBdr>
        <w:tabs>
          <w:tab w:val="left" w:pos="284"/>
        </w:tabs>
        <w:rPr>
          <w:rFonts w:ascii="Times New Roman" w:hAnsi="Times New Roman" w:cs="Times New Roman"/>
          <w:b/>
          <w:sz w:val="24"/>
        </w:rPr>
      </w:pPr>
      <w:r>
        <w:rPr>
          <w:rFonts w:ascii="Times New Roman" w:hAnsi="Times New Roman" w:cs="Times New Roman"/>
          <w:b/>
          <w:sz w:val="24"/>
        </w:rPr>
        <w:t>Instructions for using a spectrophotometer</w:t>
      </w:r>
    </w:p>
    <w:p w:rsidR="00EA7E90" w:rsidRDefault="00EA7E90" w:rsidP="00EA7E90">
      <w:pPr>
        <w:pBdr>
          <w:top w:val="single" w:sz="4" w:space="1" w:color="auto"/>
          <w:left w:val="single" w:sz="4" w:space="4" w:color="auto"/>
          <w:bottom w:val="single" w:sz="4" w:space="1" w:color="auto"/>
          <w:right w:val="single" w:sz="4" w:space="4" w:color="auto"/>
        </w:pBdr>
        <w:tabs>
          <w:tab w:val="left" w:pos="284"/>
        </w:tabs>
        <w:ind w:left="284" w:hanging="284"/>
        <w:jc w:val="both"/>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t>Set a spectrophometer to measure the absorbance at the desired wavelength following the procedure shown in the diagram.</w:t>
      </w:r>
    </w:p>
    <w:p w:rsidR="00EA7E90" w:rsidRDefault="00EA7E90" w:rsidP="00EA7E90">
      <w:pPr>
        <w:pBdr>
          <w:top w:val="single" w:sz="4" w:space="1" w:color="auto"/>
          <w:left w:val="single" w:sz="4" w:space="4" w:color="auto"/>
          <w:bottom w:val="single" w:sz="4" w:space="1" w:color="auto"/>
          <w:right w:val="single" w:sz="4" w:space="4" w:color="auto"/>
        </w:pBdr>
        <w:tabs>
          <w:tab w:val="left" w:pos="284"/>
        </w:tabs>
        <w:ind w:left="284" w:hanging="284"/>
        <w:jc w:val="both"/>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t xml:space="preserve">Wipe the outside of a cuvette containing distilled water and insert the cuvette into the sample compartment.  </w:t>
      </w:r>
    </w:p>
    <w:p w:rsidR="00EA7E90" w:rsidRDefault="00EA7E90" w:rsidP="00EA7E90">
      <w:pPr>
        <w:pBdr>
          <w:top w:val="single" w:sz="4" w:space="1" w:color="auto"/>
          <w:left w:val="single" w:sz="4" w:space="4" w:color="auto"/>
          <w:bottom w:val="single" w:sz="4" w:space="1" w:color="auto"/>
          <w:right w:val="single" w:sz="4" w:space="4" w:color="auto"/>
        </w:pBdr>
        <w:tabs>
          <w:tab w:val="left" w:pos="284"/>
        </w:tabs>
        <w:ind w:left="284" w:hanging="284"/>
        <w:jc w:val="both"/>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t xml:space="preserve">Adjust the zero absorbance using water. </w:t>
      </w:r>
    </w:p>
    <w:p w:rsidR="00EA7E90" w:rsidRDefault="00EA7E90" w:rsidP="00EA7E90">
      <w:pPr>
        <w:pBdr>
          <w:top w:val="single" w:sz="4" w:space="1" w:color="auto"/>
          <w:left w:val="single" w:sz="4" w:space="4" w:color="auto"/>
          <w:bottom w:val="single" w:sz="4" w:space="1" w:color="auto"/>
          <w:right w:val="single" w:sz="4" w:space="4" w:color="auto"/>
        </w:pBdr>
        <w:tabs>
          <w:tab w:val="left" w:pos="284"/>
        </w:tabs>
        <w:ind w:left="284" w:hanging="284"/>
        <w:jc w:val="both"/>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sidRPr="00537CE6">
        <w:rPr>
          <w:rFonts w:ascii="Times New Roman" w:hAnsi="Times New Roman" w:cs="Times New Roman"/>
          <w:sz w:val="24"/>
        </w:rPr>
        <w:t>Remove the cuvette, replace water in the cuvette by sample solution to be analyzed.</w:t>
      </w:r>
      <w:r>
        <w:rPr>
          <w:rFonts w:ascii="Times New Roman" w:hAnsi="Times New Roman" w:cs="Times New Roman"/>
          <w:sz w:val="24"/>
        </w:rPr>
        <w:t xml:space="preserve">  Make sure to tap out any bubbles and wipe the outside of the cuvette before placing the cuvette into the sample compartment.</w:t>
      </w:r>
    </w:p>
    <w:p w:rsidR="00EA7E90" w:rsidRDefault="00EA7E90" w:rsidP="00EA7E90">
      <w:pPr>
        <w:pBdr>
          <w:top w:val="single" w:sz="4" w:space="1" w:color="auto"/>
          <w:left w:val="single" w:sz="4" w:space="4" w:color="auto"/>
          <w:bottom w:val="single" w:sz="4" w:space="1" w:color="auto"/>
          <w:right w:val="single" w:sz="4" w:space="4" w:color="auto"/>
        </w:pBdr>
        <w:tabs>
          <w:tab w:val="left" w:pos="284"/>
        </w:tabs>
        <w:ind w:left="284" w:hanging="284"/>
        <w:jc w:val="both"/>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t>Read the absorbance value of the sample.</w:t>
      </w:r>
    </w:p>
    <w:p w:rsidR="00EA7E90" w:rsidRDefault="00EA7E90" w:rsidP="00EA7E90">
      <w:pPr>
        <w:pBdr>
          <w:top w:val="single" w:sz="4" w:space="1" w:color="auto"/>
          <w:left w:val="single" w:sz="4" w:space="4" w:color="auto"/>
          <w:bottom w:val="single" w:sz="4" w:space="1" w:color="auto"/>
          <w:right w:val="single" w:sz="4" w:space="4" w:color="auto"/>
        </w:pBdr>
        <w:tabs>
          <w:tab w:val="left" w:pos="284"/>
        </w:tabs>
        <w:ind w:left="284" w:hanging="284"/>
        <w:jc w:val="both"/>
        <w:rPr>
          <w:rFonts w:ascii="Times New Roman" w:hAnsi="Times New Roman"/>
          <w:sz w:val="24"/>
          <w:cs/>
        </w:rPr>
      </w:pPr>
      <w:r>
        <w:rPr>
          <w:rFonts w:ascii="Times New Roman" w:hAnsi="Times New Roman" w:cs="Times New Roman"/>
          <w:sz w:val="24"/>
        </w:rPr>
        <w:t>Note: When changing the wavelength, make sure to adjust zero absorbance using “water”.</w:t>
      </w:r>
    </w:p>
    <w:p w:rsidR="00EA7E90" w:rsidRDefault="00EA7E90" w:rsidP="00EA7E90">
      <w:pPr>
        <w:rPr>
          <w:rFonts w:ascii="Times New Roman" w:hAnsi="Times New Roman" w:cs="Times New Roman"/>
          <w:b/>
          <w:sz w:val="16"/>
          <w:szCs w:val="16"/>
        </w:rPr>
      </w:pPr>
    </w:p>
    <w:p w:rsidR="00EA7E90" w:rsidRDefault="00EA7E90" w:rsidP="00EA7E90">
      <w:pPr>
        <w:rPr>
          <w:rFonts w:ascii="Times New Roman" w:hAnsi="Times New Roman" w:cs="Times New Roman"/>
          <w:b/>
          <w:sz w:val="40"/>
          <w:szCs w:val="40"/>
        </w:rPr>
      </w:pPr>
      <w:r>
        <w:rPr>
          <w:rFonts w:ascii="Times New Roman" w:hAnsi="Times New Roman" w:cs="Times New Roman"/>
          <w:b/>
          <w:noProof/>
          <w:sz w:val="24"/>
        </w:rPr>
        <w:drawing>
          <wp:anchor distT="0" distB="0" distL="114300" distR="114300" simplePos="0" relativeHeight="251796480" behindDoc="0" locked="0" layoutInCell="1" allowOverlap="1" wp14:anchorId="1864C558" wp14:editId="6CF38992">
            <wp:simplePos x="0" y="0"/>
            <wp:positionH relativeFrom="column">
              <wp:posOffset>666750</wp:posOffset>
            </wp:positionH>
            <wp:positionV relativeFrom="paragraph">
              <wp:posOffset>190500</wp:posOffset>
            </wp:positionV>
            <wp:extent cx="4590415" cy="2228850"/>
            <wp:effectExtent l="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041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E90" w:rsidRDefault="00EA7E90" w:rsidP="00EA7E90">
      <w:pPr>
        <w:rPr>
          <w:rFonts w:ascii="Times New Roman" w:hAnsi="Times New Roman" w:cs="Times New Roman"/>
          <w:b/>
          <w:sz w:val="24"/>
        </w:rPr>
      </w:pPr>
      <w:r>
        <w:rPr>
          <w:rFonts w:ascii="Times New Roman" w:hAnsi="Times New Roman" w:cs="Times New Roman"/>
          <w:b/>
          <w:sz w:val="24"/>
        </w:rPr>
        <w:br w:type="page"/>
      </w:r>
    </w:p>
    <w:p w:rsidR="00EA7E90" w:rsidRDefault="00EA7E90" w:rsidP="00EA7E90">
      <w:pPr>
        <w:ind w:firstLine="720"/>
      </w:pPr>
      <w:r>
        <w:rPr>
          <w:rFonts w:ascii="Times New Roman" w:hAnsi="Times New Roman" w:cs="Times New Roman"/>
          <w:b/>
          <w:noProof/>
          <w:sz w:val="24"/>
        </w:rPr>
        <w:lastRenderedPageBreak/>
        <w:drawing>
          <wp:anchor distT="0" distB="0" distL="114300" distR="114300" simplePos="0" relativeHeight="251797504" behindDoc="0" locked="0" layoutInCell="1" allowOverlap="1" wp14:anchorId="55F1A69D" wp14:editId="3291C98D">
            <wp:simplePos x="0" y="0"/>
            <wp:positionH relativeFrom="column">
              <wp:posOffset>-56515</wp:posOffset>
            </wp:positionH>
            <wp:positionV relativeFrom="paragraph">
              <wp:posOffset>-152400</wp:posOffset>
            </wp:positionV>
            <wp:extent cx="1565910" cy="1375410"/>
            <wp:effectExtent l="0" t="0" r="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054" t="1664" r="83294" b="70425"/>
                    <a:stretch/>
                  </pic:blipFill>
                  <pic:spPr bwMode="auto">
                    <a:xfrm>
                      <a:off x="0" y="0"/>
                      <a:ext cx="1565910" cy="13754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5B54">
        <w:rPr>
          <w:b/>
          <w:bCs/>
        </w:rPr>
        <w:t>Step 1: Press 1</w:t>
      </w:r>
    </w:p>
    <w:p w:rsidR="00EA7E90" w:rsidRDefault="00EA7E90" w:rsidP="00EA7E90">
      <w:pPr>
        <w:ind w:firstLine="720"/>
      </w:pPr>
      <w:r>
        <w:t>Press 1 icon on the keypad to select Photometric mode</w:t>
      </w:r>
    </w:p>
    <w:p w:rsidR="00EA7E90" w:rsidRDefault="00EA7E90" w:rsidP="00EA7E90">
      <w:pPr>
        <w:ind w:left="3261"/>
        <w:rPr>
          <w:sz w:val="18"/>
          <w:szCs w:val="18"/>
        </w:rPr>
      </w:pPr>
      <w:r w:rsidRPr="00B25B54">
        <w:rPr>
          <w:sz w:val="18"/>
          <w:szCs w:val="18"/>
        </w:rPr>
        <w:t>Note: If the main menu as shown in the left picture is not displayed on the screen, press [return] on the keypad.</w:t>
      </w:r>
    </w:p>
    <w:p w:rsidR="00EA7E90" w:rsidRDefault="00EA7E90" w:rsidP="00EA7E90">
      <w:pPr>
        <w:ind w:left="3261"/>
        <w:rPr>
          <w:sz w:val="18"/>
          <w:szCs w:val="18"/>
        </w:rPr>
      </w:pPr>
      <w:r>
        <w:rPr>
          <w:rFonts w:ascii="Times New Roman" w:hAnsi="Times New Roman" w:cs="Times New Roman"/>
          <w:b/>
          <w:noProof/>
          <w:sz w:val="24"/>
        </w:rPr>
        <w:drawing>
          <wp:anchor distT="0" distB="0" distL="114300" distR="114300" simplePos="0" relativeHeight="251798528" behindDoc="0" locked="0" layoutInCell="1" allowOverlap="1" wp14:anchorId="1DEDEB02" wp14:editId="4B5D7BD3">
            <wp:simplePos x="0" y="0"/>
            <wp:positionH relativeFrom="column">
              <wp:posOffset>-30150</wp:posOffset>
            </wp:positionH>
            <wp:positionV relativeFrom="paragraph">
              <wp:posOffset>191135</wp:posOffset>
            </wp:positionV>
            <wp:extent cx="1612900" cy="1403985"/>
            <wp:effectExtent l="0" t="0" r="6350"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49649" t="2381" r="34051" b="68809"/>
                    <a:stretch/>
                  </pic:blipFill>
                  <pic:spPr bwMode="auto">
                    <a:xfrm>
                      <a:off x="0" y="0"/>
                      <a:ext cx="1612900" cy="14039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7E90" w:rsidRPr="00B25B54" w:rsidRDefault="00EA7E90" w:rsidP="00EA7E90">
      <w:pPr>
        <w:ind w:left="3261"/>
        <w:rPr>
          <w:sz w:val="18"/>
          <w:szCs w:val="18"/>
        </w:rPr>
      </w:pPr>
    </w:p>
    <w:p w:rsidR="00EA7E90" w:rsidRPr="00B25B54" w:rsidRDefault="00EA7E90" w:rsidP="00EA7E90">
      <w:pPr>
        <w:ind w:left="3261"/>
        <w:rPr>
          <w:b/>
          <w:bCs/>
        </w:rPr>
      </w:pPr>
      <w:r w:rsidRPr="00B25B54">
        <w:rPr>
          <w:b/>
          <w:bCs/>
        </w:rPr>
        <w:t>Step 2: Press 1</w:t>
      </w:r>
      <w:r w:rsidRPr="00B25B54">
        <w:rPr>
          <w:b/>
          <w:bCs/>
        </w:rPr>
        <w:tab/>
      </w:r>
    </w:p>
    <w:p w:rsidR="00EA7E90" w:rsidRDefault="00EA7E90" w:rsidP="00EA7E90">
      <w:pPr>
        <w:ind w:left="3261"/>
      </w:pPr>
      <w:r>
        <w:t>Press 1 icon on the keypad to select Photometric mode single wavelength mode</w:t>
      </w:r>
    </w:p>
    <w:p w:rsidR="00EA7E90" w:rsidRPr="00B25B54" w:rsidRDefault="00EA7E90" w:rsidP="00EA7E90">
      <w:r>
        <w:rPr>
          <w:rFonts w:ascii="Times New Roman" w:hAnsi="Times New Roman" w:cs="Times New Roman"/>
          <w:b/>
          <w:noProof/>
          <w:sz w:val="24"/>
        </w:rPr>
        <w:drawing>
          <wp:anchor distT="0" distB="0" distL="114300" distR="114300" simplePos="0" relativeHeight="251801600" behindDoc="0" locked="0" layoutInCell="1" allowOverlap="1" wp14:anchorId="5C642E29" wp14:editId="0A4BB2F0">
            <wp:simplePos x="0" y="0"/>
            <wp:positionH relativeFrom="column">
              <wp:posOffset>-30150</wp:posOffset>
            </wp:positionH>
            <wp:positionV relativeFrom="paragraph">
              <wp:posOffset>290195</wp:posOffset>
            </wp:positionV>
            <wp:extent cx="1516380" cy="826770"/>
            <wp:effectExtent l="0" t="0" r="762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704" t="49961" r="80051" b="28738"/>
                    <a:stretch/>
                  </pic:blipFill>
                  <pic:spPr bwMode="auto">
                    <a:xfrm>
                      <a:off x="0" y="0"/>
                      <a:ext cx="1516380" cy="8267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rsidR="00EA7E90" w:rsidRPr="00B25B54" w:rsidRDefault="00EA7E90" w:rsidP="00EA7E90">
      <w:pPr>
        <w:ind w:left="3261"/>
        <w:rPr>
          <w:b/>
          <w:bCs/>
        </w:rPr>
      </w:pPr>
      <w:r>
        <w:rPr>
          <w:b/>
          <w:bCs/>
        </w:rPr>
        <w:t>S</w:t>
      </w:r>
      <w:r w:rsidRPr="00B25B54">
        <w:rPr>
          <w:b/>
          <w:bCs/>
        </w:rPr>
        <w:t xml:space="preserve">tep </w:t>
      </w:r>
      <w:r>
        <w:rPr>
          <w:b/>
          <w:bCs/>
        </w:rPr>
        <w:t>3</w:t>
      </w:r>
      <w:r w:rsidRPr="00B25B54">
        <w:rPr>
          <w:b/>
          <w:bCs/>
        </w:rPr>
        <w:t>:</w:t>
      </w:r>
      <w:r w:rsidRPr="00B25B54">
        <w:t xml:space="preserve"> </w:t>
      </w:r>
      <w:r w:rsidRPr="00B25B54">
        <w:rPr>
          <w:b/>
          <w:bCs/>
        </w:rPr>
        <w:t>Set the wavelength</w:t>
      </w:r>
    </w:p>
    <w:p w:rsidR="00EA7E90" w:rsidRDefault="00EA7E90" w:rsidP="00EA7E90">
      <w:pPr>
        <w:ind w:left="3261"/>
      </w:pPr>
      <w:r>
        <w:t xml:space="preserve">Press </w:t>
      </w:r>
      <w:r w:rsidRPr="00B25B54">
        <w:rPr>
          <w:b/>
          <w:bCs/>
        </w:rPr>
        <w:t>[GO TO WL]</w:t>
      </w:r>
      <w:r>
        <w:t xml:space="preserve"> on the keypad to set the wavelength</w:t>
      </w:r>
    </w:p>
    <w:p w:rsidR="00EA7E90" w:rsidRDefault="00EA7E90" w:rsidP="00EA7E90">
      <w:pPr>
        <w:ind w:left="3261"/>
      </w:pPr>
      <w:r>
        <w:t>Press number on the keypad</w:t>
      </w:r>
    </w:p>
    <w:p w:rsidR="00EA7E90" w:rsidRPr="00B25B54" w:rsidRDefault="00EA7E90" w:rsidP="00EA7E90">
      <w:pPr>
        <w:ind w:left="3261"/>
        <w:rPr>
          <w:sz w:val="18"/>
          <w:szCs w:val="18"/>
        </w:rPr>
      </w:pPr>
      <w:r w:rsidRPr="00B25B54">
        <w:rPr>
          <w:rFonts w:ascii="Times New Roman" w:hAnsi="Times New Roman" w:cs="Times New Roman"/>
          <w:b/>
          <w:noProof/>
          <w:sz w:val="18"/>
          <w:szCs w:val="18"/>
        </w:rPr>
        <w:drawing>
          <wp:anchor distT="0" distB="0" distL="114300" distR="114300" simplePos="0" relativeHeight="251799552" behindDoc="0" locked="0" layoutInCell="1" allowOverlap="1" wp14:anchorId="151C6513" wp14:editId="7D5E531B">
            <wp:simplePos x="0" y="0"/>
            <wp:positionH relativeFrom="column">
              <wp:posOffset>-48895</wp:posOffset>
            </wp:positionH>
            <wp:positionV relativeFrom="paragraph">
              <wp:posOffset>16510</wp:posOffset>
            </wp:positionV>
            <wp:extent cx="1707515" cy="125984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520" t="72696" r="80531" b="1907"/>
                    <a:stretch/>
                  </pic:blipFill>
                  <pic:spPr bwMode="auto">
                    <a:xfrm>
                      <a:off x="0" y="0"/>
                      <a:ext cx="1707515" cy="12598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5B54">
        <w:rPr>
          <w:sz w:val="18"/>
          <w:szCs w:val="18"/>
        </w:rPr>
        <w:t>Note: For example, if the desired wavelength is 432, press 4 3 2 on the keypad.</w:t>
      </w:r>
    </w:p>
    <w:p w:rsidR="00EA7E90" w:rsidRDefault="00EA7E90" w:rsidP="00EA7E90">
      <w:pPr>
        <w:ind w:left="3261"/>
      </w:pPr>
      <w:r>
        <w:t xml:space="preserve">Press </w:t>
      </w:r>
      <w:r w:rsidRPr="00B25B54">
        <w:rPr>
          <w:b/>
          <w:bCs/>
        </w:rPr>
        <w:t>[</w:t>
      </w:r>
      <w:r>
        <w:rPr>
          <w:b/>
          <w:bCs/>
        </w:rPr>
        <w:t>ENTER</w:t>
      </w:r>
      <w:r w:rsidRPr="00B25B54">
        <w:rPr>
          <w:b/>
          <w:bCs/>
        </w:rPr>
        <w:t>]</w:t>
      </w:r>
      <w:r>
        <w:t xml:space="preserve"> on the keypad</w:t>
      </w:r>
    </w:p>
    <w:p w:rsidR="00EA7E90" w:rsidRDefault="00EA7E90" w:rsidP="00EA7E90">
      <w:pPr>
        <w:ind w:left="3261"/>
      </w:pPr>
      <w:r w:rsidRPr="00B25B54">
        <w:rPr>
          <w:b/>
          <w:bCs/>
        </w:rPr>
        <w:t>[</w:t>
      </w:r>
      <w:r w:rsidRPr="00094C44">
        <w:rPr>
          <w:b/>
          <w:bCs/>
          <w:u w:val="single"/>
        </w:rPr>
        <w:t>GO TO WL</w:t>
      </w:r>
      <w:r w:rsidRPr="00B25B54">
        <w:rPr>
          <w:b/>
          <w:bCs/>
        </w:rPr>
        <w:t>]</w:t>
      </w:r>
      <w:r>
        <w:rPr>
          <w:b/>
          <w:bCs/>
        </w:rPr>
        <w:t xml:space="preserve"> </w:t>
      </w:r>
      <w:r>
        <w:rPr>
          <w:b/>
          <w:bCs/>
        </w:rPr>
        <w:sym w:font="Symbol" w:char="F0AE"/>
      </w:r>
      <w:r>
        <w:rPr>
          <w:b/>
          <w:bCs/>
        </w:rPr>
        <w:t xml:space="preserve"> </w:t>
      </w:r>
      <w:r w:rsidRPr="00094C44">
        <w:rPr>
          <w:b/>
          <w:bCs/>
          <w:u w:val="single"/>
        </w:rPr>
        <w:t>4 3 2</w:t>
      </w:r>
      <w:r>
        <w:rPr>
          <w:b/>
          <w:bCs/>
        </w:rPr>
        <w:t xml:space="preserve"> </w:t>
      </w:r>
      <w:r>
        <w:rPr>
          <w:b/>
          <w:bCs/>
        </w:rPr>
        <w:sym w:font="Symbol" w:char="F0AE"/>
      </w:r>
      <w:r>
        <w:rPr>
          <w:b/>
          <w:bCs/>
        </w:rPr>
        <w:t xml:space="preserve"> </w:t>
      </w:r>
      <w:r w:rsidRPr="00B25B54">
        <w:rPr>
          <w:b/>
          <w:bCs/>
        </w:rPr>
        <w:t>[</w:t>
      </w:r>
      <w:r w:rsidRPr="00094C44">
        <w:rPr>
          <w:b/>
          <w:bCs/>
          <w:u w:val="single"/>
        </w:rPr>
        <w:t>ENTER</w:t>
      </w:r>
      <w:r w:rsidRPr="00B25B54">
        <w:rPr>
          <w:b/>
          <w:bCs/>
        </w:rPr>
        <w:t>]</w:t>
      </w:r>
    </w:p>
    <w:p w:rsidR="00EA7E90" w:rsidRDefault="00EA7E90" w:rsidP="00EA7E90">
      <w:pPr>
        <w:ind w:left="3261"/>
        <w:rPr>
          <w:sz w:val="18"/>
          <w:szCs w:val="18"/>
        </w:rPr>
      </w:pPr>
      <w:r w:rsidRPr="00B25B54">
        <w:rPr>
          <w:sz w:val="18"/>
          <w:szCs w:val="18"/>
        </w:rPr>
        <w:t xml:space="preserve">Note: </w:t>
      </w:r>
      <w:r>
        <w:rPr>
          <w:sz w:val="18"/>
          <w:szCs w:val="18"/>
        </w:rPr>
        <w:t>If the Abs is not displayed on the screen, press [F1] on the keypad to switch between %T and Abs</w:t>
      </w:r>
    </w:p>
    <w:p w:rsidR="00EA7E90" w:rsidRPr="0023646C" w:rsidRDefault="00EA7E90" w:rsidP="00EA7E90">
      <w:pPr>
        <w:ind w:left="3261"/>
        <w:rPr>
          <w:sz w:val="18"/>
          <w:szCs w:val="18"/>
        </w:rPr>
      </w:pPr>
    </w:p>
    <w:p w:rsidR="00EA7E90" w:rsidRDefault="00537CE6" w:rsidP="00EA7E90">
      <w:r>
        <w:rPr>
          <w:rFonts w:ascii="Times New Roman" w:hAnsi="Times New Roman" w:cs="Times New Roman"/>
          <w:b/>
          <w:noProof/>
          <w:sz w:val="24"/>
        </w:rPr>
        <w:drawing>
          <wp:anchor distT="0" distB="0" distL="114300" distR="114300" simplePos="0" relativeHeight="251800576" behindDoc="0" locked="0" layoutInCell="1" allowOverlap="1" wp14:anchorId="3C4CE2B5" wp14:editId="6CA21218">
            <wp:simplePos x="0" y="0"/>
            <wp:positionH relativeFrom="column">
              <wp:posOffset>-120625</wp:posOffset>
            </wp:positionH>
            <wp:positionV relativeFrom="paragraph">
              <wp:posOffset>240030</wp:posOffset>
            </wp:positionV>
            <wp:extent cx="309880" cy="935990"/>
            <wp:effectExtent l="0" t="0" r="0"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49708" t="50063" r="46483" b="26596"/>
                    <a:stretch/>
                  </pic:blipFill>
                  <pic:spPr bwMode="auto">
                    <a:xfrm>
                      <a:off x="0" y="0"/>
                      <a:ext cx="309880" cy="9359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EA7E90">
        <w:rPr>
          <w:rFonts w:ascii="Times New Roman" w:hAnsi="Times New Roman" w:cs="Times New Roman"/>
          <w:b/>
          <w:noProof/>
          <w:sz w:val="24"/>
        </w:rPr>
        <w:drawing>
          <wp:anchor distT="0" distB="0" distL="114300" distR="114300" simplePos="0" relativeHeight="251802624" behindDoc="0" locked="0" layoutInCell="1" allowOverlap="1" wp14:anchorId="67E55695" wp14:editId="64378A50">
            <wp:simplePos x="0" y="0"/>
            <wp:positionH relativeFrom="column">
              <wp:posOffset>1828800</wp:posOffset>
            </wp:positionH>
            <wp:positionV relativeFrom="paragraph">
              <wp:posOffset>132715</wp:posOffset>
            </wp:positionV>
            <wp:extent cx="751205" cy="1079500"/>
            <wp:effectExtent l="0" t="0" r="10795"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6504" t="50460" r="25488" b="26199"/>
                    <a:stretch/>
                  </pic:blipFill>
                  <pic:spPr bwMode="auto">
                    <a:xfrm>
                      <a:off x="0" y="0"/>
                      <a:ext cx="751205" cy="10795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EA7E90">
        <w:rPr>
          <w:noProof/>
        </w:rPr>
        <mc:AlternateContent>
          <mc:Choice Requires="wps">
            <w:drawing>
              <wp:anchor distT="0" distB="0" distL="114300" distR="114300" simplePos="0" relativeHeight="251804672" behindDoc="0" locked="0" layoutInCell="1" allowOverlap="1" wp14:anchorId="7F798E69" wp14:editId="7559574A">
                <wp:simplePos x="0" y="0"/>
                <wp:positionH relativeFrom="column">
                  <wp:posOffset>173990</wp:posOffset>
                </wp:positionH>
                <wp:positionV relativeFrom="paragraph">
                  <wp:posOffset>245110</wp:posOffset>
                </wp:positionV>
                <wp:extent cx="1526540" cy="1168400"/>
                <wp:effectExtent l="0" t="0" r="0" b="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168400"/>
                        </a:xfrm>
                        <a:prstGeom prst="rect">
                          <a:avLst/>
                        </a:prstGeom>
                        <a:noFill/>
                        <a:ln w="9525">
                          <a:noFill/>
                          <a:miter lim="800000"/>
                          <a:headEnd/>
                          <a:tailEnd/>
                        </a:ln>
                      </wps:spPr>
                      <wps:txbx>
                        <w:txbxContent>
                          <w:p w:rsidR="00EA7E90" w:rsidRDefault="00EA7E90" w:rsidP="00EA7E90">
                            <w:pPr>
                              <w:rPr>
                                <w:sz w:val="18"/>
                                <w:szCs w:val="18"/>
                              </w:rPr>
                            </w:pPr>
                            <w:r w:rsidRPr="0023646C">
                              <w:rPr>
                                <w:sz w:val="18"/>
                                <w:szCs w:val="18"/>
                              </w:rPr>
                              <w:t xml:space="preserve">Rinse with </w:t>
                            </w:r>
                            <w:r>
                              <w:rPr>
                                <w:sz w:val="18"/>
                                <w:szCs w:val="18"/>
                              </w:rPr>
                              <w:t xml:space="preserve">DI </w:t>
                            </w:r>
                            <w:r w:rsidRPr="0023646C">
                              <w:rPr>
                                <w:sz w:val="18"/>
                                <w:szCs w:val="18"/>
                              </w:rPr>
                              <w:t xml:space="preserve">water </w:t>
                            </w:r>
                          </w:p>
                          <w:p w:rsidR="00EA7E90" w:rsidRPr="0023646C" w:rsidRDefault="00EA7E90" w:rsidP="00EA7E90">
                            <w:pPr>
                              <w:spacing w:after="0"/>
                              <w:rPr>
                                <w:sz w:val="18"/>
                                <w:szCs w:val="18"/>
                              </w:rPr>
                            </w:pPr>
                            <w:r>
                              <w:rPr>
                                <w:sz w:val="18"/>
                                <w:szCs w:val="18"/>
                              </w:rPr>
                              <w:t>Fill the solution around ¾ of the cuvette height and wipe with paper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798E69" id="_x0000_t202" coordsize="21600,21600" o:spt="202" path="m,l,21600r21600,l21600,xe">
                <v:stroke joinstyle="miter"/>
                <v:path gradientshapeok="t" o:connecttype="rect"/>
              </v:shapetype>
              <v:shape id="Text Box 2" o:spid="_x0000_s1026" type="#_x0000_t202" style="position:absolute;margin-left:13.7pt;margin-top:19.3pt;width:120.2pt;height:9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" filled="f" stroked="f">
                <v:textbox>
                  <w:txbxContent>
                    <w:p w:rsidR="00EA7E90" w:rsidRDefault="00EA7E90" w:rsidP="00EA7E90">
                      <w:pPr>
                        <w:rPr>
                          <w:sz w:val="18"/>
                          <w:szCs w:val="18"/>
                        </w:rPr>
                      </w:pPr>
                      <w:r w:rsidRPr="0023646C">
                        <w:rPr>
                          <w:sz w:val="18"/>
                          <w:szCs w:val="18"/>
                        </w:rPr>
                        <w:t xml:space="preserve">Rinse with </w:t>
                      </w:r>
                      <w:r>
                        <w:rPr>
                          <w:sz w:val="18"/>
                          <w:szCs w:val="18"/>
                        </w:rPr>
                        <w:t xml:space="preserve">DI </w:t>
                      </w:r>
                      <w:r w:rsidRPr="0023646C">
                        <w:rPr>
                          <w:sz w:val="18"/>
                          <w:szCs w:val="18"/>
                        </w:rPr>
                        <w:t xml:space="preserve">water </w:t>
                      </w:r>
                    </w:p>
                    <w:p w:rsidR="00EA7E90" w:rsidRPr="0023646C" w:rsidRDefault="00EA7E90" w:rsidP="00EA7E90">
                      <w:pPr>
                        <w:spacing w:after="0"/>
                        <w:rPr>
                          <w:sz w:val="18"/>
                          <w:szCs w:val="18"/>
                        </w:rPr>
                      </w:pPr>
                      <w:r>
                        <w:rPr>
                          <w:sz w:val="18"/>
                          <w:szCs w:val="18"/>
                        </w:rPr>
                        <w:t>Fill the solution around ¾ of the cuvette height and wipe with paper</w:t>
                      </w:r>
                    </w:p>
                  </w:txbxContent>
                </v:textbox>
                <w10:wrap type="square"/>
              </v:shape>
            </w:pict>
          </mc:Fallback>
        </mc:AlternateContent>
      </w:r>
    </w:p>
    <w:p w:rsidR="00EA7E90" w:rsidRPr="00B25B54" w:rsidRDefault="00E73616" w:rsidP="00EA7E90">
      <w:pPr>
        <w:ind w:left="3261"/>
        <w:rPr>
          <w:b/>
          <w:bCs/>
        </w:rPr>
      </w:pPr>
      <w:r>
        <w:rPr>
          <w:rFonts w:ascii="Times New Roman" w:hAnsi="Times New Roman" w:cs="Times New Roman"/>
          <w:b/>
          <w:noProof/>
          <w:sz w:val="24"/>
        </w:rPr>
        <mc:AlternateContent>
          <mc:Choice Requires="wps">
            <w:drawing>
              <wp:anchor distT="0" distB="0" distL="114300" distR="114300" simplePos="0" relativeHeight="251806720" behindDoc="0" locked="0" layoutInCell="1" allowOverlap="1">
                <wp:simplePos x="0" y="0"/>
                <wp:positionH relativeFrom="column">
                  <wp:posOffset>225730</wp:posOffset>
                </wp:positionH>
                <wp:positionV relativeFrom="paragraph">
                  <wp:posOffset>184785</wp:posOffset>
                </wp:positionV>
                <wp:extent cx="1477670" cy="0"/>
                <wp:effectExtent l="0" t="76200" r="27305" b="95250"/>
                <wp:wrapNone/>
                <wp:docPr id="301" name="Straight Arrow Connector 301"/>
                <wp:cNvGraphicFramePr/>
                <a:graphic xmlns:a="http://schemas.openxmlformats.org/drawingml/2006/main">
                  <a:graphicData uri="http://schemas.microsoft.com/office/word/2010/wordprocessingShape">
                    <wps:wsp>
                      <wps:cNvCnPr/>
                      <wps:spPr>
                        <a:xfrm>
                          <a:off x="0" y="0"/>
                          <a:ext cx="14776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0A9BB6" id="_x0000_t32" coordsize="21600,21600" o:spt="32" o:oned="t" path="m,l21600,21600e" filled="f">
                <v:path arrowok="t" fillok="f" o:connecttype="none"/>
                <o:lock v:ext="edit" shapetype="t"/>
              </v:shapetype>
              <v:shape id="Straight Arrow Connector 301" o:spid="_x0000_s1026" type="#_x0000_t32" style="position:absolute;margin-left:17.75pt;margin-top:14.55pt;width:116.35pt;height:0;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" strokecolor="black [3213]" strokeweight=".5pt">
                <v:stroke endarrow="block" joinstyle="miter"/>
              </v:shape>
            </w:pict>
          </mc:Fallback>
        </mc:AlternateContent>
      </w:r>
      <w:r w:rsidR="00EA7E90">
        <w:rPr>
          <w:rFonts w:ascii="Times New Roman" w:hAnsi="Times New Roman" w:cs="Times New Roman"/>
          <w:b/>
          <w:noProof/>
          <w:sz w:val="24"/>
        </w:rPr>
        <mc:AlternateContent>
          <mc:Choice Requires="wps">
            <w:drawing>
              <wp:anchor distT="0" distB="0" distL="114300" distR="114300" simplePos="0" relativeHeight="251803648" behindDoc="0" locked="0" layoutInCell="1" allowOverlap="1" wp14:anchorId="7F76A98A" wp14:editId="0653167C">
                <wp:simplePos x="0" y="0"/>
                <wp:positionH relativeFrom="column">
                  <wp:posOffset>-2476500</wp:posOffset>
                </wp:positionH>
                <wp:positionV relativeFrom="paragraph">
                  <wp:posOffset>224155</wp:posOffset>
                </wp:positionV>
                <wp:extent cx="1526540" cy="0"/>
                <wp:effectExtent l="0" t="101600" r="22860" b="127000"/>
                <wp:wrapNone/>
                <wp:docPr id="292" name="Straight Arrow Connector 292"/>
                <wp:cNvGraphicFramePr/>
                <a:graphic xmlns:a="http://schemas.openxmlformats.org/drawingml/2006/main">
                  <a:graphicData uri="http://schemas.microsoft.com/office/word/2010/wordprocessingShape">
                    <wps:wsp>
                      <wps:cNvCnPr/>
                      <wps:spPr>
                        <a:xfrm>
                          <a:off x="0" y="0"/>
                          <a:ext cx="152654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F09D51" id="Straight Arrow Connector 292" o:spid="_x0000_s1026" type="#_x0000_t32" style="position:absolute;margin-left:-195pt;margin-top:17.65pt;width:120.2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" strokecolor="black [3213]" strokeweight="1.5pt">
                <v:stroke endarrow="open" joinstyle="miter"/>
              </v:shape>
            </w:pict>
          </mc:Fallback>
        </mc:AlternateContent>
      </w:r>
      <w:r w:rsidR="00EA7E90">
        <w:rPr>
          <w:b/>
          <w:bCs/>
        </w:rPr>
        <w:t>S</w:t>
      </w:r>
      <w:r w:rsidR="00EA7E90" w:rsidRPr="00B25B54">
        <w:rPr>
          <w:b/>
          <w:bCs/>
        </w:rPr>
        <w:t xml:space="preserve">tep </w:t>
      </w:r>
      <w:r w:rsidR="00EA7E90">
        <w:rPr>
          <w:b/>
          <w:bCs/>
        </w:rPr>
        <w:t>4</w:t>
      </w:r>
      <w:r w:rsidR="00EA7E90" w:rsidRPr="00B25B54">
        <w:rPr>
          <w:b/>
          <w:bCs/>
        </w:rPr>
        <w:t>:</w:t>
      </w:r>
      <w:r w:rsidR="00EA7E90" w:rsidRPr="00B25B54">
        <w:t xml:space="preserve"> </w:t>
      </w:r>
      <w:r w:rsidR="00EA7E90">
        <w:rPr>
          <w:b/>
          <w:bCs/>
        </w:rPr>
        <w:t>Get the absorbance value</w:t>
      </w:r>
    </w:p>
    <w:p w:rsidR="00EA7E90" w:rsidRDefault="00EA7E90" w:rsidP="00EA7E90">
      <w:pPr>
        <w:ind w:left="3261"/>
      </w:pPr>
      <w:r>
        <w:t>Place cuvette containing water in the sample compartment and press [AUTO ZERO] on the keypad.</w:t>
      </w:r>
    </w:p>
    <w:p w:rsidR="00EA7E90" w:rsidRDefault="00EA7E90" w:rsidP="00EA7E90">
      <w:pPr>
        <w:ind w:left="4253"/>
      </w:pPr>
      <w:r>
        <w:t>Place cuvette containing sample solution in the sample compartment to measure the absorbance</w:t>
      </w:r>
    </w:p>
    <w:p w:rsidR="00EA7E90" w:rsidRDefault="00EA7E90" w:rsidP="00EA7E90">
      <w:pPr>
        <w:ind w:left="4253"/>
      </w:pPr>
    </w:p>
    <w:p w:rsidR="00EA7E90" w:rsidRPr="00796421" w:rsidRDefault="00EA7E90" w:rsidP="00EA7E90">
      <w:pPr>
        <w:jc w:val="center"/>
        <w:rPr>
          <w:b/>
          <w:bCs/>
        </w:rPr>
      </w:pPr>
      <w:r w:rsidRPr="00796421">
        <w:rPr>
          <w:b/>
          <w:bCs/>
        </w:rPr>
        <w:t>Repeat Step 3-4 to measure the absorbance at another wavelength</w:t>
      </w:r>
    </w:p>
    <w:p w:rsidR="00EA7E90" w:rsidRDefault="00EA7E90" w:rsidP="00EA7E90">
      <w:pPr>
        <w:rPr>
          <w:rFonts w:ascii="Times New Roman" w:hAnsi="Times New Roman" w:cs="Times New Roman"/>
          <w:b/>
          <w:sz w:val="24"/>
        </w:rPr>
      </w:pPr>
    </w:p>
    <w:p w:rsidR="00EA7E90" w:rsidRDefault="00EA7E90" w:rsidP="00EA7E90">
      <w:pPr>
        <w:rPr>
          <w:rFonts w:ascii="Times New Roman" w:hAnsi="Times New Roman" w:cs="Times New Roman"/>
          <w:b/>
          <w:sz w:val="24"/>
        </w:rPr>
      </w:pPr>
    </w:p>
    <w:p w:rsidR="00EA7E90" w:rsidRDefault="00EA7E90" w:rsidP="00EA7E90">
      <w:pPr>
        <w:rPr>
          <w:rFonts w:ascii="Times New Roman" w:hAnsi="Times New Roman" w:cs="Times New Roman"/>
          <w:b/>
          <w:sz w:val="24"/>
        </w:rPr>
      </w:pPr>
    </w:p>
    <w:p w:rsidR="00EA7E90" w:rsidRDefault="00EA7E90" w:rsidP="00EA7E90">
      <w:pPr>
        <w:rPr>
          <w:rFonts w:ascii="Times New Roman" w:hAnsi="Times New Roman" w:cs="Times New Roman"/>
          <w:b/>
          <w:sz w:val="24"/>
        </w:rPr>
      </w:pPr>
    </w:p>
    <w:p w:rsidR="00EA7E90" w:rsidRDefault="00EA7E90" w:rsidP="00EA7E90">
      <w:pPr>
        <w:rPr>
          <w:rFonts w:ascii="Times New Roman" w:hAnsi="Times New Roman" w:cs="Times New Roman"/>
          <w:b/>
          <w:sz w:val="24"/>
        </w:rPr>
      </w:pPr>
    </w:p>
    <w:p w:rsidR="00537CE6" w:rsidRDefault="00537CE6" w:rsidP="00EA7E90">
      <w:pPr>
        <w:rPr>
          <w:rFonts w:ascii="Times New Roman" w:hAnsi="Times New Roman" w:cs="Times New Roman"/>
          <w:b/>
          <w:sz w:val="24"/>
        </w:rPr>
      </w:pPr>
    </w:p>
    <w:p w:rsidR="00EA7E90" w:rsidRDefault="00EA7E90" w:rsidP="00EA7E90">
      <w:pPr>
        <w:rPr>
          <w:rFonts w:ascii="Times New Roman" w:hAnsi="Times New Roman" w:cs="Times New Roman"/>
          <w:b/>
          <w:sz w:val="24"/>
        </w:rPr>
      </w:pPr>
      <w:r>
        <w:rPr>
          <w:rFonts w:ascii="Times New Roman" w:hAnsi="Times New Roman" w:cs="Times New Roman"/>
          <w:b/>
          <w:sz w:val="24"/>
        </w:rPr>
        <w:lastRenderedPageBreak/>
        <w:t>General Information</w:t>
      </w:r>
    </w:p>
    <w:p w:rsidR="00EA7E90" w:rsidRDefault="00EA7E90" w:rsidP="00EA7E90">
      <w:pPr>
        <w:rPr>
          <w:rFonts w:ascii="Times New Roman" w:hAnsi="Times New Roman" w:cs="Times New Roman"/>
          <w:sz w:val="24"/>
        </w:rPr>
      </w:pPr>
      <w:r>
        <w:rPr>
          <w:rFonts w:ascii="Times New Roman" w:hAnsi="Times New Roman" w:cs="Times New Roman"/>
          <w:sz w:val="24"/>
        </w:rPr>
        <w:t>In 0.1 mol dm</w:t>
      </w:r>
      <w:r>
        <w:rPr>
          <w:rFonts w:ascii="Times New Roman" w:hAnsi="Times New Roman" w:cs="Times New Roman"/>
          <w:sz w:val="24"/>
          <w:vertAlign w:val="superscript"/>
        </w:rPr>
        <w:t>-3</w:t>
      </w:r>
      <w:r>
        <w:rPr>
          <w:rFonts w:ascii="Times New Roman" w:hAnsi="Times New Roman" w:cs="Times New Roman"/>
          <w:sz w:val="24"/>
        </w:rPr>
        <w:t xml:space="preserve"> HCl, indicators are in the acidic form (HIn) only.</w:t>
      </w:r>
    </w:p>
    <w:p w:rsidR="00EA7E90" w:rsidRDefault="00EA7E90" w:rsidP="00EA7E90">
      <w:pPr>
        <w:rPr>
          <w:rFonts w:ascii="Times New Roman" w:hAnsi="Times New Roman" w:cs="Times New Roman"/>
          <w:sz w:val="24"/>
        </w:rPr>
      </w:pPr>
      <w:r>
        <w:rPr>
          <w:rFonts w:ascii="Times New Roman" w:hAnsi="Times New Roman" w:cs="Times New Roman"/>
          <w:sz w:val="24"/>
        </w:rPr>
        <w:t>In 0.1 mol dm</w:t>
      </w:r>
      <w:r>
        <w:rPr>
          <w:rFonts w:ascii="Times New Roman" w:hAnsi="Times New Roman" w:cs="Times New Roman"/>
          <w:sz w:val="24"/>
          <w:vertAlign w:val="superscript"/>
        </w:rPr>
        <w:t>-3</w:t>
      </w:r>
      <w:r>
        <w:rPr>
          <w:rFonts w:ascii="Times New Roman" w:hAnsi="Times New Roman" w:cs="Times New Roman"/>
          <w:sz w:val="24"/>
        </w:rPr>
        <w:t xml:space="preserve"> NaOH, indicators are in the basic form (In</w:t>
      </w:r>
      <w:r>
        <w:rPr>
          <w:rFonts w:ascii="Times New Roman" w:hAnsi="Times New Roman" w:cs="Times New Roman"/>
          <w:sz w:val="24"/>
          <w:vertAlign w:val="superscript"/>
        </w:rPr>
        <w:t>-</w:t>
      </w:r>
      <w:r>
        <w:rPr>
          <w:rFonts w:ascii="Times New Roman" w:hAnsi="Times New Roman" w:cs="Times New Roman"/>
          <w:sz w:val="24"/>
        </w:rPr>
        <w:t>) only.</w:t>
      </w:r>
    </w:p>
    <w:p w:rsidR="00EA7E90" w:rsidRDefault="00EA7E90" w:rsidP="00EA7E90">
      <w:pPr>
        <w:rPr>
          <w:rFonts w:ascii="Times New Roman" w:hAnsi="Times New Roman" w:cs="Times New Roman"/>
          <w:b/>
        </w:rPr>
      </w:pPr>
    </w:p>
    <w:p w:rsidR="00EA7E90" w:rsidRPr="00B905CF" w:rsidRDefault="00EA7E90" w:rsidP="00EA7E90">
      <w:pPr>
        <w:rPr>
          <w:rFonts w:ascii="Times New Roman" w:hAnsi="Times New Roman" w:cs="Times New Roman"/>
          <w:i/>
          <w:sz w:val="24"/>
          <w:szCs w:val="24"/>
        </w:rPr>
      </w:pPr>
      <w:r w:rsidRPr="00537CE6">
        <w:rPr>
          <w:rFonts w:ascii="Times New Roman" w:hAnsi="Times New Roman" w:cs="Times New Roman"/>
          <w:i/>
          <w:sz w:val="24"/>
          <w:szCs w:val="24"/>
        </w:rPr>
        <w:t>There will be no mark for the answer in the dotted line box.</w:t>
      </w:r>
    </w:p>
    <w:p w:rsidR="00EA7E90" w:rsidRDefault="00EA7E90" w:rsidP="00EA7E90">
      <w:pPr>
        <w:rPr>
          <w:rFonts w:ascii="Times New Roman" w:hAnsi="Times New Roman" w:cs="Times New Roman"/>
          <w:b/>
        </w:rPr>
      </w:pPr>
      <w:r>
        <w:rPr>
          <w:rFonts w:ascii="Times New Roman" w:hAnsi="Times New Roman" w:cs="Times New Roman"/>
          <w:b/>
        </w:rPr>
        <w:t>NOTE:</w:t>
      </w:r>
    </w:p>
    <w:p w:rsidR="00EA7E90" w:rsidRPr="001B7948" w:rsidRDefault="00EA7E90" w:rsidP="00EA7E90">
      <w:pPr>
        <w:rPr>
          <w:rFonts w:ascii="Times New Roman" w:hAnsi="Times New Roman" w:cs="Times New Roman"/>
          <w:b/>
        </w:rPr>
      </w:pPr>
      <w:r>
        <w:rPr>
          <w:rFonts w:ascii="Times New Roman" w:hAnsi="Times New Roman" w:cs="Times New Roman"/>
          <w:sz w:val="24"/>
        </w:rPr>
        <w:t>Students are suggested to check the spectrophotometer before use by measuring the absorbance values of the instrument check solution at two different wavelengths, i.e., 430 and 620 nm.</w:t>
      </w:r>
    </w:p>
    <w:p w:rsidR="00EA7E90" w:rsidRDefault="00EA7E90" w:rsidP="00EA7E90">
      <w:pPr>
        <w:pBdr>
          <w:top w:val="single" w:sz="4" w:space="1" w:color="auto"/>
          <w:left w:val="single" w:sz="4" w:space="0" w:color="auto"/>
          <w:bottom w:val="single" w:sz="4" w:space="1" w:color="auto"/>
          <w:right w:val="single" w:sz="4" w:space="4" w:color="auto"/>
        </w:pBdr>
        <w:rPr>
          <w:rFonts w:ascii="Times New Roman" w:hAnsi="Times New Roman" w:cs="Times New Roman"/>
          <w:sz w:val="10"/>
          <w:szCs w:val="16"/>
        </w:rPr>
      </w:pPr>
    </w:p>
    <w:p w:rsidR="00EA7E90" w:rsidRDefault="00EA7E90" w:rsidP="00EA7E90">
      <w:pPr>
        <w:pBdr>
          <w:top w:val="single" w:sz="4" w:space="1" w:color="auto"/>
          <w:left w:val="single" w:sz="4" w:space="0" w:color="auto"/>
          <w:bottom w:val="single" w:sz="4" w:space="1" w:color="auto"/>
          <w:right w:val="single" w:sz="4" w:space="4" w:color="auto"/>
        </w:pBdr>
        <w:rPr>
          <w:rFonts w:ascii="Times New Roman" w:hAnsi="Times New Roman" w:cs="Times New Roman"/>
          <w:sz w:val="24"/>
          <w:szCs w:val="24"/>
        </w:rPr>
      </w:pPr>
      <w:r>
        <w:rPr>
          <w:rFonts w:ascii="Times New Roman" w:hAnsi="Times New Roman" w:hint="cs"/>
          <w:sz w:val="24"/>
          <w:szCs w:val="24"/>
          <w:cs/>
        </w:rPr>
        <w:t xml:space="preserve">  </w:t>
      </w:r>
      <w:r>
        <w:rPr>
          <w:rFonts w:ascii="Times New Roman" w:hAnsi="Times New Roman" w:cs="Times New Roman"/>
          <w:sz w:val="24"/>
          <w:szCs w:val="24"/>
        </w:rPr>
        <w:t>Spectrophotometer No. ________  is used throughout the experiment.</w:t>
      </w:r>
    </w:p>
    <w:p w:rsidR="00EA7E90" w:rsidRDefault="00EA7E90" w:rsidP="00EA7E90">
      <w:pPr>
        <w:rPr>
          <w:rFonts w:ascii="Times New Roman" w:hAnsi="Times New Roman" w:cs="Times New Roman"/>
          <w:b/>
        </w:rPr>
      </w:pPr>
    </w:p>
    <w:p w:rsidR="00EA7E90" w:rsidRDefault="00EA7E90" w:rsidP="00EA7E90">
      <w:pPr>
        <w:rPr>
          <w:rFonts w:ascii="Times New Roman" w:hAnsi="Times New Roman" w:cs="Times New Roman"/>
          <w:i/>
          <w:sz w:val="24"/>
          <w:szCs w:val="24"/>
        </w:rPr>
      </w:pPr>
      <w:r>
        <w:rPr>
          <w:rFonts w:ascii="Times New Roman" w:hAnsi="Times New Roman" w:cs="Times New Roman"/>
          <w:i/>
          <w:sz w:val="24"/>
          <w:szCs w:val="24"/>
        </w:rPr>
        <w:t>Record the absorbance values of the instrument check solution</w:t>
      </w:r>
    </w:p>
    <w:tbl>
      <w:tblPr>
        <w:tblStyle w:val="TableGrid"/>
        <w:tblW w:w="0" w:type="auto"/>
        <w:tblInd w:w="5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885"/>
        <w:gridCol w:w="1976"/>
        <w:gridCol w:w="1976"/>
      </w:tblGrid>
      <w:tr w:rsidR="00EA7E90" w:rsidTr="004F4BDC">
        <w:tc>
          <w:tcPr>
            <w:tcW w:w="1885" w:type="dxa"/>
          </w:tcPr>
          <w:p w:rsidR="00EA7E90" w:rsidRDefault="00EA7E90" w:rsidP="004F4BDC">
            <w:pPr>
              <w:spacing w:line="360" w:lineRule="auto"/>
              <w:rPr>
                <w:rFonts w:ascii="Times New Roman" w:hAnsi="Times New Roman" w:cs="Times New Roman"/>
                <w:sz w:val="24"/>
                <w:szCs w:val="24"/>
              </w:rPr>
            </w:pPr>
          </w:p>
        </w:tc>
        <w:tc>
          <w:tcPr>
            <w:tcW w:w="1976" w:type="dxa"/>
          </w:tcPr>
          <w:p w:rsidR="00EA7E90" w:rsidRDefault="00EA7E90" w:rsidP="004F4BDC">
            <w:pPr>
              <w:spacing w:line="360" w:lineRule="auto"/>
              <w:jc w:val="center"/>
              <w:rPr>
                <w:rFonts w:ascii="Times New Roman" w:hAnsi="Times New Roman" w:cs="Times New Roman"/>
                <w:b/>
              </w:rPr>
            </w:pPr>
            <w:r>
              <w:rPr>
                <w:rFonts w:ascii="Times New Roman" w:hAnsi="Times New Roman" w:cs="Times New Roman"/>
                <w:sz w:val="24"/>
                <w:szCs w:val="24"/>
              </w:rPr>
              <w:t>A (at 430 nm)</w:t>
            </w:r>
          </w:p>
        </w:tc>
        <w:tc>
          <w:tcPr>
            <w:tcW w:w="1976" w:type="dxa"/>
          </w:tcPr>
          <w:p w:rsidR="00EA7E90" w:rsidRDefault="00EA7E90" w:rsidP="004F4BDC">
            <w:pPr>
              <w:spacing w:line="360" w:lineRule="auto"/>
              <w:jc w:val="center"/>
              <w:rPr>
                <w:rFonts w:ascii="Times New Roman" w:hAnsi="Times New Roman" w:cs="Times New Roman"/>
                <w:b/>
              </w:rPr>
            </w:pPr>
            <w:r>
              <w:rPr>
                <w:rFonts w:ascii="Times New Roman" w:hAnsi="Times New Roman" w:cs="Times New Roman"/>
                <w:sz w:val="24"/>
                <w:szCs w:val="24"/>
              </w:rPr>
              <w:t>A (at 620 nm)</w:t>
            </w:r>
          </w:p>
        </w:tc>
      </w:tr>
      <w:tr w:rsidR="00EA7E90" w:rsidTr="004F4BDC">
        <w:tc>
          <w:tcPr>
            <w:tcW w:w="1885" w:type="dxa"/>
          </w:tcPr>
          <w:p w:rsidR="00EA7E90" w:rsidRDefault="00EA7E90" w:rsidP="004F4BDC">
            <w:pPr>
              <w:spacing w:line="360" w:lineRule="auto"/>
              <w:rPr>
                <w:rFonts w:ascii="Times New Roman" w:hAnsi="Times New Roman" w:cs="Times New Roman"/>
                <w:b/>
                <w:sz w:val="10"/>
                <w:szCs w:val="10"/>
              </w:rPr>
            </w:pPr>
          </w:p>
          <w:p w:rsidR="00EA7E90" w:rsidRDefault="00EA7E90" w:rsidP="004F4BDC">
            <w:pPr>
              <w:spacing w:line="360" w:lineRule="auto"/>
              <w:rPr>
                <w:rFonts w:ascii="Times New Roman" w:hAnsi="Times New Roman" w:cs="Times New Roman"/>
                <w:b/>
              </w:rPr>
            </w:pPr>
            <w:r>
              <w:rPr>
                <w:rFonts w:ascii="Times New Roman" w:hAnsi="Times New Roman" w:cs="Times New Roman"/>
                <w:b/>
              </w:rPr>
              <w:t>Measured value</w:t>
            </w:r>
          </w:p>
        </w:tc>
        <w:tc>
          <w:tcPr>
            <w:tcW w:w="1976" w:type="dxa"/>
          </w:tcPr>
          <w:p w:rsidR="00EA7E90" w:rsidRDefault="00EA7E90" w:rsidP="004F4BDC">
            <w:pPr>
              <w:spacing w:line="360" w:lineRule="auto"/>
              <w:rPr>
                <w:rFonts w:ascii="Times New Roman" w:hAnsi="Times New Roman" w:cs="Times New Roman"/>
                <w:b/>
                <w:sz w:val="10"/>
              </w:rPr>
            </w:pPr>
          </w:p>
          <w:p w:rsidR="00EA7E90" w:rsidRDefault="00EA7E90" w:rsidP="004F4BDC">
            <w:pPr>
              <w:spacing w:line="360" w:lineRule="auto"/>
              <w:rPr>
                <w:rFonts w:ascii="Times New Roman" w:hAnsi="Times New Roman" w:cs="Times New Roman"/>
                <w:b/>
              </w:rPr>
            </w:pPr>
            <w:r>
              <w:rPr>
                <w:rFonts w:ascii="Times New Roman" w:hAnsi="Times New Roman" w:cs="Times New Roman"/>
                <w:b/>
              </w:rPr>
              <w:t>________________</w:t>
            </w:r>
          </w:p>
        </w:tc>
        <w:tc>
          <w:tcPr>
            <w:tcW w:w="1976" w:type="dxa"/>
          </w:tcPr>
          <w:p w:rsidR="00EA7E90" w:rsidRDefault="00EA7E90" w:rsidP="004F4BDC">
            <w:pPr>
              <w:spacing w:line="360" w:lineRule="auto"/>
              <w:rPr>
                <w:rFonts w:ascii="Times New Roman" w:hAnsi="Times New Roman" w:cs="Times New Roman"/>
                <w:b/>
                <w:sz w:val="10"/>
              </w:rPr>
            </w:pPr>
          </w:p>
          <w:p w:rsidR="00EA7E90" w:rsidRDefault="00EA7E90" w:rsidP="004F4BDC">
            <w:pPr>
              <w:spacing w:line="360" w:lineRule="auto"/>
              <w:rPr>
                <w:rFonts w:ascii="Times New Roman" w:hAnsi="Times New Roman" w:cs="Times New Roman"/>
                <w:b/>
              </w:rPr>
            </w:pPr>
            <w:r>
              <w:rPr>
                <w:rFonts w:ascii="Times New Roman" w:hAnsi="Times New Roman" w:cs="Times New Roman"/>
                <w:b/>
              </w:rPr>
              <w:t>________________</w:t>
            </w:r>
          </w:p>
        </w:tc>
      </w:tr>
      <w:tr w:rsidR="00EA7E90" w:rsidTr="004F4BDC">
        <w:tc>
          <w:tcPr>
            <w:tcW w:w="1885" w:type="dxa"/>
          </w:tcPr>
          <w:p w:rsidR="00EA7E90" w:rsidRDefault="00EA7E90" w:rsidP="004F4BDC">
            <w:pPr>
              <w:spacing w:line="360" w:lineRule="auto"/>
              <w:rPr>
                <w:rFonts w:ascii="Times New Roman" w:hAnsi="Times New Roman" w:cs="Times New Roman"/>
                <w:b/>
              </w:rPr>
            </w:pPr>
            <w:r>
              <w:rPr>
                <w:rFonts w:ascii="Times New Roman" w:hAnsi="Times New Roman" w:cs="Times New Roman"/>
                <w:b/>
              </w:rPr>
              <w:t>Guided value</w:t>
            </w:r>
          </w:p>
        </w:tc>
        <w:tc>
          <w:tcPr>
            <w:tcW w:w="1976" w:type="dxa"/>
          </w:tcPr>
          <w:p w:rsidR="00EA7E90" w:rsidRDefault="00EA7E90" w:rsidP="004F4BDC">
            <w:pPr>
              <w:spacing w:line="360" w:lineRule="auto"/>
              <w:jc w:val="center"/>
              <w:rPr>
                <w:rFonts w:ascii="Times New Roman" w:hAnsi="Times New Roman" w:cs="Times New Roman"/>
              </w:rPr>
            </w:pPr>
            <w:r>
              <w:rPr>
                <w:rFonts w:ascii="Times New Roman" w:hAnsi="Times New Roman" w:cs="Times New Roman"/>
              </w:rPr>
              <w:t>0.220 – 0.260</w:t>
            </w:r>
          </w:p>
        </w:tc>
        <w:tc>
          <w:tcPr>
            <w:tcW w:w="1976" w:type="dxa"/>
          </w:tcPr>
          <w:p w:rsidR="00EA7E90" w:rsidRDefault="00EA7E90" w:rsidP="004F4BDC">
            <w:pPr>
              <w:spacing w:line="360" w:lineRule="auto"/>
              <w:jc w:val="center"/>
              <w:rPr>
                <w:rFonts w:ascii="Times New Roman" w:hAnsi="Times New Roman" w:cs="Times New Roman"/>
                <w:b/>
              </w:rPr>
            </w:pPr>
            <w:r>
              <w:rPr>
                <w:rFonts w:ascii="Times New Roman" w:hAnsi="Times New Roman" w:cs="Times New Roman"/>
              </w:rPr>
              <w:t>0.450 – 0.510</w:t>
            </w:r>
          </w:p>
        </w:tc>
      </w:tr>
    </w:tbl>
    <w:p w:rsidR="00EA7E90" w:rsidRDefault="00EA7E90" w:rsidP="00EA7E90">
      <w:pPr>
        <w:rPr>
          <w:rFonts w:ascii="Times New Roman" w:hAnsi="Times New Roman" w:cs="Times New Roman"/>
          <w:b/>
        </w:rPr>
      </w:pPr>
    </w:p>
    <w:p w:rsidR="00EA7E90" w:rsidRDefault="00EA7E90" w:rsidP="00EA7E90">
      <w:pPr>
        <w:jc w:val="both"/>
        <w:rPr>
          <w:rFonts w:ascii="Times New Roman" w:hAnsi="Times New Roman" w:cs="Times New Roman"/>
          <w:i/>
          <w:sz w:val="24"/>
          <w:szCs w:val="24"/>
        </w:rPr>
      </w:pPr>
      <w:r>
        <w:rPr>
          <w:rFonts w:ascii="Times New Roman" w:hAnsi="Times New Roman" w:cs="Times New Roman"/>
          <w:i/>
          <w:sz w:val="24"/>
          <w:szCs w:val="24"/>
        </w:rPr>
        <w:t>In case that the measured values are within the guided values, students can proceed with further experiments</w:t>
      </w:r>
      <w:r w:rsidRPr="0046738D">
        <w:rPr>
          <w:rFonts w:ascii="Times New Roman" w:hAnsi="Times New Roman" w:cs="Times New Roman"/>
          <w:i/>
          <w:sz w:val="24"/>
          <w:szCs w:val="24"/>
        </w:rPr>
        <w:t>.  If not, students can ask for assistance.</w:t>
      </w:r>
    </w:p>
    <w:p w:rsidR="00EA7E90" w:rsidRDefault="00EA7E90" w:rsidP="00EA7E90">
      <w:pPr>
        <w:rPr>
          <w:rFonts w:ascii="Times New Roman" w:hAnsi="Times New Roman" w:cs="Times New Roman"/>
          <w:b/>
        </w:rPr>
      </w:pPr>
    </w:p>
    <w:p w:rsidR="00EA7E90" w:rsidRDefault="00EA7E90" w:rsidP="00EA7E90">
      <w:pPr>
        <w:rPr>
          <w:rFonts w:ascii="Times New Roman" w:hAnsi="Times New Roman" w:cs="Times New Roman"/>
          <w:b/>
          <w:sz w:val="24"/>
          <w:szCs w:val="24"/>
        </w:rPr>
      </w:pPr>
      <w:r>
        <w:rPr>
          <w:rFonts w:ascii="Times New Roman" w:hAnsi="Times New Roman" w:cs="Times New Roman"/>
          <w:b/>
          <w:sz w:val="24"/>
          <w:szCs w:val="24"/>
        </w:rPr>
        <w:t xml:space="preserve">Part a </w:t>
      </w:r>
    </w:p>
    <w:p w:rsidR="00EA7E90" w:rsidRDefault="00EA7E90" w:rsidP="00EA7E90">
      <w:pPr>
        <w:jc w:val="both"/>
        <w:rPr>
          <w:rFonts w:ascii="Times New Roman" w:hAnsi="Times New Roman" w:cs="Times New Roman"/>
          <w:b/>
          <w:sz w:val="24"/>
          <w:szCs w:val="24"/>
        </w:rPr>
      </w:pPr>
      <w:r>
        <w:rPr>
          <w:rFonts w:ascii="Times New Roman" w:hAnsi="Times New Roman" w:cs="Times New Roman"/>
          <w:b/>
          <w:sz w:val="24"/>
          <w:szCs w:val="24"/>
        </w:rPr>
        <w:t>Absorbance measurement of an acid-base indicator (methyl orange) in strong acid and strong base</w:t>
      </w:r>
    </w:p>
    <w:p w:rsidR="00EA7E90" w:rsidRDefault="00EA7E90" w:rsidP="00EA7E90">
      <w:pPr>
        <w:ind w:left="567" w:hanging="283"/>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Pipette 1.50 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2.00 </w:t>
      </w:r>
      <w:r>
        <w:rPr>
          <w:rFonts w:ascii="Times New Roman" w:hAnsi="Times New Roman" w:cs="Times New Roman"/>
          <w:sz w:val="24"/>
          <w:szCs w:val="24"/>
        </w:rPr>
        <w:sym w:font="Symbol" w:char="F0B4"/>
      </w:r>
      <w:r>
        <w:rPr>
          <w:rFonts w:ascii="Times New Roman" w:hAnsi="Times New Roman" w:cs="Times New Roman"/>
          <w:sz w:val="24"/>
          <w:szCs w:val="24"/>
        </w:rPr>
        <w:t xml:space="preserve"> 10</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Pr>
          <w:rFonts w:ascii="Times New Roman" w:hAnsi="Times New Roman" w:cs="Times New Roman"/>
          <w:sz w:val="24"/>
        </w:rPr>
        <w:t>mol dm</w:t>
      </w:r>
      <w:r>
        <w:rPr>
          <w:rFonts w:ascii="Times New Roman" w:hAnsi="Times New Roman" w:cs="Times New Roman"/>
          <w:sz w:val="24"/>
          <w:vertAlign w:val="superscript"/>
        </w:rPr>
        <w:t>-3</w:t>
      </w:r>
      <w:r>
        <w:rPr>
          <w:rFonts w:ascii="Times New Roman" w:hAnsi="Times New Roman" w:cs="Times New Roman"/>
          <w:sz w:val="28"/>
          <w:szCs w:val="24"/>
        </w:rPr>
        <w:t xml:space="preserve"> </w:t>
      </w:r>
      <w:r>
        <w:rPr>
          <w:rFonts w:ascii="Times New Roman" w:hAnsi="Times New Roman" w:cs="Times New Roman"/>
          <w:b/>
          <w:sz w:val="24"/>
          <w:szCs w:val="24"/>
        </w:rPr>
        <w:t>methyl orange indicator</w:t>
      </w:r>
      <w:r>
        <w:rPr>
          <w:rFonts w:ascii="Times New Roman" w:hAnsi="Times New Roman" w:cs="Times New Roman"/>
          <w:sz w:val="24"/>
          <w:szCs w:val="24"/>
        </w:rPr>
        <w:t xml:space="preserve"> solution into a 25.00-cm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volumetric flask, add 2.5 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1 </w:t>
      </w:r>
      <w:r>
        <w:rPr>
          <w:rFonts w:ascii="Times New Roman" w:hAnsi="Times New Roman" w:cs="Times New Roman"/>
          <w:sz w:val="24"/>
        </w:rPr>
        <w:t>mol dm</w:t>
      </w:r>
      <w:r>
        <w:rPr>
          <w:rFonts w:ascii="Times New Roman" w:hAnsi="Times New Roman" w:cs="Times New Roman"/>
          <w:sz w:val="24"/>
          <w:vertAlign w:val="superscript"/>
        </w:rPr>
        <w:t>-3</w:t>
      </w:r>
      <w:r>
        <w:rPr>
          <w:rFonts w:ascii="Times New Roman" w:hAnsi="Times New Roman" w:cs="Times New Roman"/>
          <w:sz w:val="28"/>
          <w:szCs w:val="24"/>
        </w:rPr>
        <w:t xml:space="preserve"> </w:t>
      </w:r>
      <w:r>
        <w:rPr>
          <w:rFonts w:ascii="Times New Roman" w:hAnsi="Times New Roman" w:cs="Times New Roman"/>
          <w:sz w:val="24"/>
          <w:szCs w:val="24"/>
        </w:rPr>
        <w:t>HCl into the flask and make up to the volume using distilled water.  Record the absorbance at 470 and 520 nm.</w:t>
      </w:r>
    </w:p>
    <w:p w:rsidR="00EA7E90" w:rsidRDefault="00EA7E90" w:rsidP="00EA7E90">
      <w:pPr>
        <w:ind w:left="567" w:hanging="283"/>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Pipette 2.00 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2.00 </w:t>
      </w:r>
      <w:r>
        <w:rPr>
          <w:rFonts w:ascii="Times New Roman" w:hAnsi="Times New Roman" w:cs="Times New Roman"/>
          <w:sz w:val="24"/>
          <w:szCs w:val="24"/>
        </w:rPr>
        <w:sym w:font="Symbol" w:char="F0B4"/>
      </w:r>
      <w:r>
        <w:rPr>
          <w:rFonts w:ascii="Times New Roman" w:hAnsi="Times New Roman" w:cs="Times New Roman"/>
          <w:sz w:val="24"/>
          <w:szCs w:val="24"/>
        </w:rPr>
        <w:t xml:space="preserve"> 10</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Pr>
          <w:rFonts w:ascii="Times New Roman" w:hAnsi="Times New Roman" w:cs="Times New Roman"/>
          <w:sz w:val="24"/>
        </w:rPr>
        <w:t>mol dm</w:t>
      </w:r>
      <w:r>
        <w:rPr>
          <w:rFonts w:ascii="Times New Roman" w:hAnsi="Times New Roman" w:cs="Times New Roman"/>
          <w:sz w:val="24"/>
          <w:vertAlign w:val="superscript"/>
        </w:rPr>
        <w:t>-3</w:t>
      </w:r>
      <w:r>
        <w:rPr>
          <w:rFonts w:ascii="Times New Roman" w:hAnsi="Times New Roman" w:cs="Times New Roman"/>
          <w:sz w:val="28"/>
          <w:szCs w:val="24"/>
        </w:rPr>
        <w:t xml:space="preserve"> </w:t>
      </w:r>
      <w:r>
        <w:rPr>
          <w:rFonts w:ascii="Times New Roman" w:hAnsi="Times New Roman" w:cs="Times New Roman"/>
          <w:b/>
          <w:sz w:val="24"/>
          <w:szCs w:val="24"/>
        </w:rPr>
        <w:t>methyl orange indicator</w:t>
      </w:r>
      <w:r>
        <w:rPr>
          <w:rFonts w:ascii="Times New Roman" w:hAnsi="Times New Roman" w:cs="Times New Roman"/>
          <w:sz w:val="24"/>
          <w:szCs w:val="24"/>
        </w:rPr>
        <w:t xml:space="preserve"> solution into a 25.00-cm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volumetric flask, add 2.5 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1 </w:t>
      </w:r>
      <w:r>
        <w:rPr>
          <w:rFonts w:ascii="Times New Roman" w:hAnsi="Times New Roman" w:cs="Times New Roman"/>
          <w:sz w:val="24"/>
        </w:rPr>
        <w:t>mol dm</w:t>
      </w:r>
      <w:r>
        <w:rPr>
          <w:rFonts w:ascii="Times New Roman" w:hAnsi="Times New Roman" w:cs="Times New Roman"/>
          <w:sz w:val="24"/>
          <w:vertAlign w:val="superscript"/>
        </w:rPr>
        <w:t>-3</w:t>
      </w:r>
      <w:r>
        <w:rPr>
          <w:rFonts w:ascii="Times New Roman" w:hAnsi="Times New Roman" w:cs="Times New Roman"/>
          <w:sz w:val="28"/>
          <w:szCs w:val="24"/>
        </w:rPr>
        <w:t xml:space="preserve"> </w:t>
      </w:r>
      <w:r>
        <w:rPr>
          <w:rFonts w:ascii="Times New Roman" w:hAnsi="Times New Roman" w:cs="Times New Roman"/>
          <w:sz w:val="24"/>
          <w:szCs w:val="24"/>
        </w:rPr>
        <w:t>NaOH into the flask and make up to the volume using distilled water.  Record the absorbance at 470 and 520 nm.</w:t>
      </w:r>
    </w:p>
    <w:p w:rsidR="00EA7E90" w:rsidRDefault="00EA7E90" w:rsidP="00EA7E90">
      <w:pPr>
        <w:ind w:left="567" w:hanging="283"/>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Calculate the molar absorptivities at 470 and 520 nm of acidic and basic forms of </w:t>
      </w:r>
      <w:r>
        <w:rPr>
          <w:rFonts w:ascii="Times New Roman" w:hAnsi="Times New Roman" w:cs="Times New Roman"/>
          <w:b/>
          <w:sz w:val="24"/>
          <w:szCs w:val="24"/>
        </w:rPr>
        <w:t>methyl orange</w:t>
      </w:r>
      <w:r>
        <w:rPr>
          <w:rFonts w:ascii="Times New Roman" w:hAnsi="Times New Roman" w:cs="Times New Roman"/>
          <w:sz w:val="24"/>
          <w:szCs w:val="24"/>
        </w:rPr>
        <w:t>.</w:t>
      </w:r>
    </w:p>
    <w:p w:rsidR="00EA7E90" w:rsidRDefault="00EA7E90" w:rsidP="00EA7E90">
      <w:pPr>
        <w:ind w:left="567" w:hanging="283"/>
        <w:jc w:val="both"/>
        <w:rPr>
          <w:rFonts w:ascii="Times New Roman" w:hAnsi="Times New Roman" w:cs="Times New Roman"/>
          <w:sz w:val="24"/>
          <w:szCs w:val="24"/>
        </w:rPr>
      </w:pPr>
    </w:p>
    <w:p w:rsidR="00537CE6" w:rsidRDefault="00537CE6" w:rsidP="00EA7E90">
      <w:pPr>
        <w:ind w:left="567" w:hanging="283"/>
        <w:jc w:val="both"/>
        <w:rPr>
          <w:rFonts w:ascii="Times New Roman" w:hAnsi="Times New Roman" w:cs="Times New Roman"/>
          <w:sz w:val="24"/>
          <w:szCs w:val="24"/>
        </w:rPr>
      </w:pPr>
    </w:p>
    <w:p w:rsidR="00537CE6" w:rsidRDefault="00537CE6" w:rsidP="00EA7E90">
      <w:pPr>
        <w:ind w:left="567" w:hanging="283"/>
        <w:jc w:val="both"/>
        <w:rPr>
          <w:rFonts w:ascii="Times New Roman" w:hAnsi="Times New Roman" w:cs="Times New Roman"/>
          <w:sz w:val="24"/>
          <w:szCs w:val="24"/>
        </w:rPr>
      </w:pPr>
    </w:p>
    <w:p w:rsidR="00EA7E90" w:rsidRDefault="00EA7E90" w:rsidP="00EA7E90">
      <w:pPr>
        <w:rPr>
          <w:rFonts w:ascii="Times New Roman" w:hAnsi="Times New Roman" w:cs="Times New Roman"/>
          <w:i/>
          <w:sz w:val="24"/>
          <w:szCs w:val="24"/>
        </w:rPr>
      </w:pPr>
      <w:r>
        <w:rPr>
          <w:rFonts w:ascii="Times New Roman" w:hAnsi="Times New Roman" w:cs="Times New Roman"/>
          <w:b/>
          <w:bCs/>
          <w:sz w:val="24"/>
          <w:szCs w:val="24"/>
        </w:rPr>
        <w:lastRenderedPageBreak/>
        <w:t>a1</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Record the absorbance values of methyl orange in acid and basic solutions</w:t>
      </w:r>
    </w:p>
    <w:p w:rsidR="00EA7E90" w:rsidRDefault="00EA7E90" w:rsidP="00EA7E90">
      <w:pPr>
        <w:ind w:firstLine="720"/>
        <w:rPr>
          <w:rFonts w:ascii="Times New Roman" w:hAnsi="Times New Roman" w:cs="Times New Roman"/>
          <w:i/>
          <w:sz w:val="24"/>
          <w:szCs w:val="24"/>
        </w:rPr>
      </w:pPr>
      <w:r>
        <w:rPr>
          <w:rFonts w:ascii="Times New Roman" w:hAnsi="Times New Roman" w:cs="Times New Roman"/>
          <w:i/>
          <w:sz w:val="24"/>
          <w:szCs w:val="24"/>
        </w:rPr>
        <w:t>(You do not need to fill the entire table.)</w:t>
      </w:r>
    </w:p>
    <w:tbl>
      <w:tblPr>
        <w:tblStyle w:val="TableGrid"/>
        <w:tblpPr w:leftFromText="180" w:rightFromText="180" w:vertAnchor="text" w:tblpX="1114" w:tblpY="1"/>
        <w:tblOverlap w:val="never"/>
        <w:tblW w:w="7196" w:type="dxa"/>
        <w:tblLayout w:type="fixed"/>
        <w:tblLook w:val="04A0" w:firstRow="1" w:lastRow="0" w:firstColumn="1" w:lastColumn="0" w:noHBand="0" w:noVBand="1"/>
      </w:tblPr>
      <w:tblGrid>
        <w:gridCol w:w="3510"/>
        <w:gridCol w:w="1843"/>
        <w:gridCol w:w="1843"/>
      </w:tblGrid>
      <w:tr w:rsidR="00EA7E90" w:rsidTr="004F4BDC">
        <w:tc>
          <w:tcPr>
            <w:tcW w:w="3510" w:type="dxa"/>
            <w:tcBorders>
              <w:top w:val="dashed" w:sz="4" w:space="0" w:color="auto"/>
              <w:left w:val="dashed" w:sz="4" w:space="0" w:color="auto"/>
              <w:bottom w:val="dashed" w:sz="4" w:space="0" w:color="auto"/>
              <w:right w:val="dashed" w:sz="4" w:space="0" w:color="auto"/>
            </w:tcBorders>
          </w:tcPr>
          <w:p w:rsidR="00EA7E90" w:rsidRDefault="00EA7E90" w:rsidP="004F4BDC">
            <w:pPr>
              <w:rPr>
                <w:rFonts w:ascii="Times New Roman" w:hAnsi="Times New Roman" w:cs="Times New Roman"/>
                <w:sz w:val="24"/>
                <w:szCs w:val="24"/>
              </w:rPr>
            </w:pPr>
            <w:r>
              <w:rPr>
                <w:rFonts w:ascii="Times New Roman" w:hAnsi="Times New Roman" w:cs="Times New Roman"/>
                <w:sz w:val="24"/>
                <w:szCs w:val="24"/>
              </w:rPr>
              <w:t xml:space="preserve">methyl orange in acidic form </w:t>
            </w:r>
          </w:p>
        </w:tc>
        <w:tc>
          <w:tcPr>
            <w:tcW w:w="1843" w:type="dxa"/>
            <w:tcBorders>
              <w:top w:val="dashed" w:sz="4" w:space="0" w:color="auto"/>
              <w:left w:val="dashed" w:sz="4" w:space="0" w:color="auto"/>
              <w:bottom w:val="dashed" w:sz="4" w:space="0" w:color="auto"/>
              <w:right w:val="dashed" w:sz="4" w:space="0" w:color="auto"/>
            </w:tcBorders>
          </w:tcPr>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A (at 470 nm)</w:t>
            </w:r>
          </w:p>
        </w:tc>
        <w:tc>
          <w:tcPr>
            <w:tcW w:w="1843" w:type="dxa"/>
            <w:tcBorders>
              <w:top w:val="dashed" w:sz="4" w:space="0" w:color="auto"/>
              <w:left w:val="dashed" w:sz="4" w:space="0" w:color="auto"/>
              <w:bottom w:val="dashed" w:sz="4" w:space="0" w:color="auto"/>
              <w:right w:val="dashed" w:sz="4" w:space="0" w:color="auto"/>
            </w:tcBorders>
          </w:tcPr>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A (at 520 nm)</w:t>
            </w:r>
          </w:p>
        </w:tc>
      </w:tr>
      <w:tr w:rsidR="00EA7E90" w:rsidTr="004F4BDC">
        <w:tc>
          <w:tcPr>
            <w:tcW w:w="3510" w:type="dxa"/>
            <w:tcBorders>
              <w:top w:val="dashed" w:sz="4" w:space="0" w:color="auto"/>
              <w:left w:val="dashed" w:sz="4" w:space="0" w:color="auto"/>
              <w:bottom w:val="dashed" w:sz="4" w:space="0" w:color="auto"/>
              <w:right w:val="dashed" w:sz="4" w:space="0" w:color="auto"/>
            </w:tcBorders>
          </w:tcPr>
          <w:p w:rsidR="00EA7E90" w:rsidRDefault="00EA7E90" w:rsidP="004F4BDC">
            <w:pPr>
              <w:rPr>
                <w:rFonts w:ascii="Times New Roman" w:hAnsi="Times New Roman" w:cs="Times New Roman"/>
                <w:sz w:val="24"/>
                <w:szCs w:val="24"/>
              </w:rPr>
            </w:pPr>
            <w:r>
              <w:rPr>
                <w:rFonts w:ascii="Times New Roman" w:hAnsi="Times New Roman" w:cs="Times New Roman"/>
                <w:sz w:val="24"/>
                <w:szCs w:val="24"/>
              </w:rPr>
              <w:t xml:space="preserve">Replicate 1 </w:t>
            </w:r>
          </w:p>
        </w:tc>
        <w:tc>
          <w:tcPr>
            <w:tcW w:w="1843" w:type="dxa"/>
            <w:tcBorders>
              <w:top w:val="dashed" w:sz="4" w:space="0" w:color="auto"/>
              <w:left w:val="dashed" w:sz="4" w:space="0" w:color="auto"/>
              <w:bottom w:val="dashed" w:sz="4" w:space="0" w:color="auto"/>
              <w:right w:val="dashed" w:sz="4" w:space="0" w:color="auto"/>
            </w:tcBorders>
            <w:shd w:val="clear" w:color="auto" w:fill="auto"/>
          </w:tcPr>
          <w:p w:rsidR="00EA7E90" w:rsidRDefault="00EA7E90" w:rsidP="004F4BDC">
            <w:pPr>
              <w:jc w:val="center"/>
              <w:rPr>
                <w:rFonts w:ascii="Times New Roman" w:hAnsi="Times New Roman" w:cs="Times New Roman"/>
                <w:color w:val="0000FF"/>
                <w:sz w:val="24"/>
                <w:szCs w:val="24"/>
              </w:rPr>
            </w:pPr>
          </w:p>
        </w:tc>
        <w:tc>
          <w:tcPr>
            <w:tcW w:w="1843" w:type="dxa"/>
            <w:tcBorders>
              <w:top w:val="dashed" w:sz="4" w:space="0" w:color="auto"/>
              <w:left w:val="dashed" w:sz="4" w:space="0" w:color="auto"/>
              <w:bottom w:val="dashed" w:sz="4" w:space="0" w:color="auto"/>
              <w:right w:val="dashed" w:sz="4" w:space="0" w:color="auto"/>
            </w:tcBorders>
            <w:shd w:val="clear" w:color="auto" w:fill="auto"/>
          </w:tcPr>
          <w:p w:rsidR="00EA7E90" w:rsidRDefault="00EA7E90" w:rsidP="004F4BDC">
            <w:pPr>
              <w:jc w:val="center"/>
              <w:rPr>
                <w:rFonts w:ascii="Times New Roman" w:hAnsi="Times New Roman" w:cs="Times New Roman"/>
                <w:color w:val="0000FF"/>
                <w:sz w:val="24"/>
                <w:szCs w:val="24"/>
              </w:rPr>
            </w:pPr>
          </w:p>
        </w:tc>
      </w:tr>
      <w:tr w:rsidR="00EA7E90" w:rsidTr="004F4BDC">
        <w:tc>
          <w:tcPr>
            <w:tcW w:w="3510" w:type="dxa"/>
            <w:tcBorders>
              <w:top w:val="dashed" w:sz="4" w:space="0" w:color="auto"/>
              <w:left w:val="dashed" w:sz="4" w:space="0" w:color="auto"/>
              <w:bottom w:val="dashed" w:sz="4" w:space="0" w:color="auto"/>
              <w:right w:val="dashed" w:sz="4" w:space="0" w:color="auto"/>
            </w:tcBorders>
          </w:tcPr>
          <w:p w:rsidR="00EA7E90" w:rsidRDefault="00EA7E90" w:rsidP="004F4BDC">
            <w:pPr>
              <w:rPr>
                <w:rFonts w:ascii="Times New Roman" w:hAnsi="Times New Roman" w:cs="Times New Roman"/>
                <w:sz w:val="24"/>
                <w:szCs w:val="24"/>
              </w:rPr>
            </w:pPr>
            <w:r>
              <w:rPr>
                <w:rFonts w:ascii="Times New Roman" w:hAnsi="Times New Roman" w:cs="Times New Roman"/>
                <w:sz w:val="24"/>
                <w:szCs w:val="24"/>
              </w:rPr>
              <w:t>Replicate 2</w:t>
            </w:r>
          </w:p>
        </w:tc>
        <w:tc>
          <w:tcPr>
            <w:tcW w:w="1843" w:type="dxa"/>
            <w:tcBorders>
              <w:top w:val="dashed" w:sz="4" w:space="0" w:color="auto"/>
              <w:left w:val="dashed" w:sz="4" w:space="0" w:color="auto"/>
              <w:bottom w:val="dashed" w:sz="4" w:space="0" w:color="auto"/>
              <w:right w:val="dashed" w:sz="4" w:space="0" w:color="auto"/>
            </w:tcBorders>
            <w:shd w:val="clear" w:color="auto" w:fill="auto"/>
          </w:tcPr>
          <w:p w:rsidR="00EA7E90" w:rsidRDefault="00EA7E90" w:rsidP="004F4BDC">
            <w:pPr>
              <w:rPr>
                <w:rFonts w:ascii="Times New Roman" w:hAnsi="Times New Roman" w:cs="Times New Roman"/>
                <w:sz w:val="24"/>
                <w:szCs w:val="24"/>
              </w:rPr>
            </w:pPr>
          </w:p>
        </w:tc>
        <w:tc>
          <w:tcPr>
            <w:tcW w:w="1843" w:type="dxa"/>
            <w:tcBorders>
              <w:top w:val="dashed" w:sz="4" w:space="0" w:color="auto"/>
              <w:left w:val="dashed" w:sz="4" w:space="0" w:color="auto"/>
              <w:bottom w:val="dashed" w:sz="4" w:space="0" w:color="auto"/>
              <w:right w:val="dashed" w:sz="4" w:space="0" w:color="auto"/>
            </w:tcBorders>
            <w:shd w:val="clear" w:color="auto" w:fill="auto"/>
          </w:tcPr>
          <w:p w:rsidR="00EA7E90" w:rsidRDefault="00EA7E90" w:rsidP="004F4BDC">
            <w:pPr>
              <w:rPr>
                <w:rFonts w:ascii="Times New Roman" w:hAnsi="Times New Roman" w:cs="Times New Roman"/>
                <w:sz w:val="24"/>
                <w:szCs w:val="24"/>
              </w:rPr>
            </w:pPr>
          </w:p>
        </w:tc>
      </w:tr>
      <w:tr w:rsidR="00EA7E90" w:rsidTr="004F4BDC">
        <w:tc>
          <w:tcPr>
            <w:tcW w:w="3510" w:type="dxa"/>
            <w:tcBorders>
              <w:top w:val="dashed" w:sz="4" w:space="0" w:color="auto"/>
              <w:left w:val="dashed" w:sz="4" w:space="0" w:color="auto"/>
              <w:bottom w:val="single" w:sz="12" w:space="0" w:color="auto"/>
              <w:right w:val="dashed" w:sz="4" w:space="0" w:color="auto"/>
            </w:tcBorders>
          </w:tcPr>
          <w:p w:rsidR="00EA7E90" w:rsidRDefault="00EA7E90" w:rsidP="004F4BDC">
            <w:pPr>
              <w:rPr>
                <w:rFonts w:ascii="Times New Roman" w:hAnsi="Times New Roman" w:cs="Times New Roman"/>
                <w:sz w:val="24"/>
                <w:szCs w:val="24"/>
              </w:rPr>
            </w:pPr>
            <w:r>
              <w:rPr>
                <w:rFonts w:ascii="Times New Roman" w:hAnsi="Times New Roman" w:cs="Times New Roman"/>
                <w:sz w:val="24"/>
                <w:szCs w:val="24"/>
              </w:rPr>
              <w:t>Replicate 3</w:t>
            </w:r>
          </w:p>
        </w:tc>
        <w:tc>
          <w:tcPr>
            <w:tcW w:w="1843" w:type="dxa"/>
            <w:tcBorders>
              <w:top w:val="dashed" w:sz="4" w:space="0" w:color="auto"/>
              <w:left w:val="dashed" w:sz="4" w:space="0" w:color="auto"/>
              <w:bottom w:val="single" w:sz="12" w:space="0" w:color="auto"/>
              <w:right w:val="dashed" w:sz="4" w:space="0" w:color="auto"/>
            </w:tcBorders>
            <w:shd w:val="clear" w:color="auto" w:fill="auto"/>
          </w:tcPr>
          <w:p w:rsidR="00EA7E90" w:rsidRDefault="00EA7E90" w:rsidP="004F4BDC">
            <w:pPr>
              <w:rPr>
                <w:rFonts w:ascii="Times New Roman" w:hAnsi="Times New Roman" w:cs="Times New Roman"/>
                <w:sz w:val="24"/>
                <w:szCs w:val="24"/>
              </w:rPr>
            </w:pPr>
          </w:p>
        </w:tc>
        <w:tc>
          <w:tcPr>
            <w:tcW w:w="1843" w:type="dxa"/>
            <w:tcBorders>
              <w:top w:val="dashed" w:sz="4" w:space="0" w:color="auto"/>
              <w:left w:val="dashed" w:sz="4" w:space="0" w:color="auto"/>
              <w:bottom w:val="single" w:sz="12" w:space="0" w:color="auto"/>
              <w:right w:val="dashed" w:sz="4" w:space="0" w:color="auto"/>
            </w:tcBorders>
            <w:shd w:val="clear" w:color="auto" w:fill="auto"/>
          </w:tcPr>
          <w:p w:rsidR="00EA7E90" w:rsidRDefault="00EA7E90" w:rsidP="004F4BDC">
            <w:pPr>
              <w:rPr>
                <w:rFonts w:ascii="Times New Roman" w:hAnsi="Times New Roman" w:cs="Times New Roman"/>
                <w:sz w:val="24"/>
                <w:szCs w:val="24"/>
              </w:rPr>
            </w:pPr>
          </w:p>
        </w:tc>
      </w:tr>
      <w:tr w:rsidR="00EA7E90" w:rsidTr="004F4BDC">
        <w:tc>
          <w:tcPr>
            <w:tcW w:w="3510" w:type="dxa"/>
            <w:tcBorders>
              <w:top w:val="single" w:sz="12" w:space="0" w:color="auto"/>
              <w:left w:val="single" w:sz="12" w:space="0" w:color="auto"/>
              <w:bottom w:val="single" w:sz="12" w:space="0" w:color="auto"/>
              <w:right w:val="single" w:sz="12" w:space="0" w:color="auto"/>
            </w:tcBorders>
          </w:tcPr>
          <w:p w:rsidR="00EA7E90" w:rsidRDefault="00EA7E90" w:rsidP="004F4BDC">
            <w:pPr>
              <w:rPr>
                <w:rFonts w:ascii="Times New Roman" w:hAnsi="Times New Roman" w:cs="Times New Roman"/>
                <w:sz w:val="10"/>
                <w:szCs w:val="24"/>
              </w:rPr>
            </w:pPr>
          </w:p>
          <w:p w:rsidR="00EA7E90" w:rsidRDefault="00EA7E90" w:rsidP="004F4BDC">
            <w:pPr>
              <w:rPr>
                <w:rFonts w:ascii="Times New Roman" w:hAnsi="Times New Roman" w:cs="Times New Roman"/>
                <w:sz w:val="24"/>
                <w:szCs w:val="24"/>
              </w:rPr>
            </w:pPr>
            <w:r>
              <w:rPr>
                <w:rFonts w:ascii="Times New Roman" w:hAnsi="Times New Roman" w:cs="Times New Roman"/>
                <w:sz w:val="24"/>
                <w:szCs w:val="24"/>
              </w:rPr>
              <w:t>Accepted value</w:t>
            </w:r>
          </w:p>
          <w:p w:rsidR="00EA7E90" w:rsidRDefault="00EA7E90" w:rsidP="004F4BDC">
            <w:pPr>
              <w:rPr>
                <w:rFonts w:ascii="Times New Roman" w:hAnsi="Times New Roman" w:cs="Times New Roman"/>
                <w:sz w:val="24"/>
                <w:szCs w:val="24"/>
              </w:rPr>
            </w:pPr>
            <w:r>
              <w:rPr>
                <w:rFonts w:ascii="Times New Roman" w:hAnsi="Times New Roman" w:cs="Times New Roman"/>
                <w:sz w:val="20"/>
                <w:szCs w:val="24"/>
              </w:rPr>
              <w:t>(3 digits after decimal point)</w:t>
            </w:r>
          </w:p>
        </w:tc>
        <w:tc>
          <w:tcPr>
            <w:tcW w:w="1843" w:type="dxa"/>
            <w:tcBorders>
              <w:top w:val="single" w:sz="12" w:space="0" w:color="auto"/>
              <w:left w:val="single" w:sz="12" w:space="0" w:color="auto"/>
              <w:bottom w:val="single" w:sz="12" w:space="0" w:color="auto"/>
              <w:right w:val="single" w:sz="12" w:space="0" w:color="auto"/>
            </w:tcBorders>
            <w:shd w:val="clear" w:color="auto" w:fill="auto"/>
          </w:tcPr>
          <w:p w:rsidR="00EA7E90" w:rsidRDefault="00EA7E90" w:rsidP="004F4BDC">
            <w:pPr>
              <w:rPr>
                <w:rFonts w:ascii="Times New Roman" w:hAnsi="Times New Roman" w:cs="Times New Roman"/>
                <w:sz w:val="24"/>
                <w:szCs w:val="24"/>
              </w:rPr>
            </w:pPr>
          </w:p>
          <w:p w:rsidR="00EA7E90" w:rsidRDefault="00EA7E90" w:rsidP="004F4BDC">
            <w:pPr>
              <w:jc w:val="right"/>
              <w:rPr>
                <w:rFonts w:ascii="Times New Roman" w:hAnsi="Times New Roman" w:cs="Times New Roman"/>
                <w:sz w:val="24"/>
                <w:szCs w:val="24"/>
              </w:rPr>
            </w:pPr>
            <w:r>
              <w:rPr>
                <w:rFonts w:ascii="Times New Roman" w:hAnsi="Times New Roman" w:cs="Times New Roman"/>
                <w:sz w:val="24"/>
                <w:szCs w:val="24"/>
              </w:rPr>
              <w:t>_____________</w:t>
            </w:r>
          </w:p>
          <w:p w:rsidR="00EA7E90" w:rsidRDefault="00EA7E90" w:rsidP="004F4BDC">
            <w:pPr>
              <w:jc w:val="right"/>
              <w:rPr>
                <w:rFonts w:ascii="Times New Roman" w:hAnsi="Times New Roman" w:cs="Times New Roman"/>
                <w:color w:val="FF0000"/>
                <w:sz w:val="24"/>
                <w:szCs w:val="24"/>
              </w:rPr>
            </w:pPr>
          </w:p>
        </w:tc>
        <w:tc>
          <w:tcPr>
            <w:tcW w:w="1843" w:type="dxa"/>
            <w:tcBorders>
              <w:top w:val="single" w:sz="12" w:space="0" w:color="auto"/>
              <w:left w:val="single" w:sz="12" w:space="0" w:color="auto"/>
              <w:bottom w:val="single" w:sz="12" w:space="0" w:color="auto"/>
              <w:right w:val="single" w:sz="12" w:space="0" w:color="auto"/>
            </w:tcBorders>
            <w:shd w:val="clear" w:color="auto" w:fill="auto"/>
          </w:tcPr>
          <w:p w:rsidR="00EA7E90" w:rsidRDefault="00EA7E90" w:rsidP="004F4BDC">
            <w:pPr>
              <w:rPr>
                <w:rFonts w:ascii="Times New Roman" w:hAnsi="Times New Roman" w:cs="Times New Roman"/>
                <w:sz w:val="24"/>
                <w:szCs w:val="24"/>
              </w:rPr>
            </w:pPr>
          </w:p>
          <w:p w:rsidR="00EA7E90" w:rsidRDefault="00EA7E90" w:rsidP="004F4BDC">
            <w:pPr>
              <w:jc w:val="right"/>
              <w:rPr>
                <w:rFonts w:ascii="Times New Roman" w:hAnsi="Times New Roman" w:cs="Times New Roman"/>
                <w:sz w:val="24"/>
                <w:szCs w:val="24"/>
              </w:rPr>
            </w:pPr>
            <w:r>
              <w:rPr>
                <w:rFonts w:ascii="Times New Roman" w:hAnsi="Times New Roman" w:cs="Times New Roman"/>
                <w:sz w:val="24"/>
                <w:szCs w:val="24"/>
              </w:rPr>
              <w:t>_____________</w:t>
            </w:r>
          </w:p>
          <w:p w:rsidR="00EA7E90" w:rsidRDefault="00EA7E90" w:rsidP="004F4BDC">
            <w:pPr>
              <w:jc w:val="right"/>
              <w:rPr>
                <w:rFonts w:ascii="Times New Roman" w:hAnsi="Times New Roman" w:cs="Times New Roman"/>
                <w:sz w:val="24"/>
                <w:szCs w:val="24"/>
              </w:rPr>
            </w:pPr>
          </w:p>
        </w:tc>
      </w:tr>
    </w:tbl>
    <w:p w:rsidR="00EA7E90" w:rsidRDefault="00EA7E90" w:rsidP="00EA7E90">
      <w:pPr>
        <w:rPr>
          <w:rFonts w:ascii="Times New Roman" w:hAnsi="Times New Roman" w:cs="Times New Roman"/>
          <w:b/>
          <w:i/>
          <w:sz w:val="24"/>
          <w:szCs w:val="24"/>
        </w:rPr>
      </w:pPr>
      <w:r>
        <w:rPr>
          <w:rFonts w:ascii="Times New Roman" w:hAnsi="Times New Roman" w:cs="Times New Roman"/>
          <w:sz w:val="24"/>
          <w:szCs w:val="24"/>
        </w:rPr>
        <w:br w:type="textWrapping" w:clear="all"/>
      </w:r>
    </w:p>
    <w:tbl>
      <w:tblPr>
        <w:tblStyle w:val="TableGrid"/>
        <w:tblpPr w:leftFromText="180" w:rightFromText="180" w:vertAnchor="text" w:tblpX="1120" w:tblpY="1"/>
        <w:tblOverlap w:val="never"/>
        <w:tblW w:w="7196" w:type="dxa"/>
        <w:tblLayout w:type="fixed"/>
        <w:tblLook w:val="04A0" w:firstRow="1" w:lastRow="0" w:firstColumn="1" w:lastColumn="0" w:noHBand="0" w:noVBand="1"/>
      </w:tblPr>
      <w:tblGrid>
        <w:gridCol w:w="3510"/>
        <w:gridCol w:w="1843"/>
        <w:gridCol w:w="1843"/>
      </w:tblGrid>
      <w:tr w:rsidR="00EA7E90" w:rsidTr="004F4BDC">
        <w:tc>
          <w:tcPr>
            <w:tcW w:w="3510" w:type="dxa"/>
            <w:tcBorders>
              <w:top w:val="dashed" w:sz="4" w:space="0" w:color="auto"/>
              <w:left w:val="dashed" w:sz="4" w:space="0" w:color="auto"/>
              <w:bottom w:val="dashed" w:sz="4" w:space="0" w:color="auto"/>
              <w:right w:val="dashed" w:sz="4" w:space="0" w:color="auto"/>
            </w:tcBorders>
          </w:tcPr>
          <w:p w:rsidR="00EA7E90" w:rsidRDefault="00EA7E90" w:rsidP="004F4BDC">
            <w:pPr>
              <w:rPr>
                <w:rFonts w:ascii="Times New Roman" w:hAnsi="Times New Roman" w:cs="Times New Roman"/>
                <w:sz w:val="24"/>
                <w:szCs w:val="24"/>
              </w:rPr>
            </w:pPr>
            <w:r>
              <w:rPr>
                <w:rFonts w:ascii="Times New Roman" w:hAnsi="Times New Roman" w:cs="Times New Roman"/>
                <w:sz w:val="24"/>
                <w:szCs w:val="24"/>
              </w:rPr>
              <w:t xml:space="preserve">methyl orange in basic form </w:t>
            </w:r>
          </w:p>
        </w:tc>
        <w:tc>
          <w:tcPr>
            <w:tcW w:w="1843" w:type="dxa"/>
            <w:tcBorders>
              <w:top w:val="dashed" w:sz="4" w:space="0" w:color="auto"/>
              <w:left w:val="dashed" w:sz="4" w:space="0" w:color="auto"/>
              <w:bottom w:val="dashed" w:sz="4" w:space="0" w:color="auto"/>
              <w:right w:val="dashed" w:sz="4" w:space="0" w:color="auto"/>
            </w:tcBorders>
          </w:tcPr>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A (at 470 nm)</w:t>
            </w:r>
          </w:p>
        </w:tc>
        <w:tc>
          <w:tcPr>
            <w:tcW w:w="1843" w:type="dxa"/>
            <w:tcBorders>
              <w:top w:val="dashed" w:sz="4" w:space="0" w:color="auto"/>
              <w:left w:val="dashed" w:sz="4" w:space="0" w:color="auto"/>
              <w:bottom w:val="dashed" w:sz="4" w:space="0" w:color="auto"/>
              <w:right w:val="dashed" w:sz="4" w:space="0" w:color="auto"/>
            </w:tcBorders>
          </w:tcPr>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A (at 520 nm)</w:t>
            </w:r>
          </w:p>
        </w:tc>
      </w:tr>
      <w:tr w:rsidR="00EA7E90" w:rsidTr="004F4BDC">
        <w:tc>
          <w:tcPr>
            <w:tcW w:w="3510" w:type="dxa"/>
            <w:tcBorders>
              <w:top w:val="dashed" w:sz="4" w:space="0" w:color="auto"/>
              <w:left w:val="dashed" w:sz="4" w:space="0" w:color="auto"/>
              <w:bottom w:val="dashed" w:sz="4" w:space="0" w:color="auto"/>
              <w:right w:val="dashed" w:sz="4" w:space="0" w:color="auto"/>
            </w:tcBorders>
          </w:tcPr>
          <w:p w:rsidR="00EA7E90" w:rsidRDefault="00EA7E90" w:rsidP="004F4BDC">
            <w:pPr>
              <w:rPr>
                <w:rFonts w:ascii="Times New Roman" w:hAnsi="Times New Roman" w:cs="Times New Roman"/>
                <w:sz w:val="24"/>
                <w:szCs w:val="24"/>
              </w:rPr>
            </w:pPr>
            <w:r>
              <w:rPr>
                <w:rFonts w:ascii="Times New Roman" w:hAnsi="Times New Roman" w:cs="Times New Roman"/>
                <w:sz w:val="24"/>
                <w:szCs w:val="24"/>
              </w:rPr>
              <w:t xml:space="preserve">Replicate 1 </w:t>
            </w:r>
          </w:p>
        </w:tc>
        <w:tc>
          <w:tcPr>
            <w:tcW w:w="1843" w:type="dxa"/>
            <w:tcBorders>
              <w:top w:val="dashed" w:sz="4" w:space="0" w:color="auto"/>
              <w:left w:val="dashed" w:sz="4" w:space="0" w:color="auto"/>
              <w:bottom w:val="dashed" w:sz="4" w:space="0" w:color="auto"/>
              <w:right w:val="dashed" w:sz="4" w:space="0" w:color="auto"/>
            </w:tcBorders>
            <w:shd w:val="clear" w:color="auto" w:fill="auto"/>
          </w:tcPr>
          <w:p w:rsidR="00EA7E90" w:rsidRDefault="00EA7E90" w:rsidP="004F4BDC">
            <w:pPr>
              <w:jc w:val="center"/>
              <w:rPr>
                <w:rFonts w:ascii="Times New Roman" w:hAnsi="Times New Roman" w:cs="Times New Roman"/>
                <w:color w:val="0000FF"/>
                <w:sz w:val="24"/>
                <w:szCs w:val="24"/>
              </w:rPr>
            </w:pPr>
          </w:p>
        </w:tc>
        <w:tc>
          <w:tcPr>
            <w:tcW w:w="1843" w:type="dxa"/>
            <w:tcBorders>
              <w:top w:val="dashed" w:sz="4" w:space="0" w:color="auto"/>
              <w:left w:val="dashed" w:sz="4" w:space="0" w:color="auto"/>
              <w:bottom w:val="dashed" w:sz="4" w:space="0" w:color="auto"/>
              <w:right w:val="dashed" w:sz="4" w:space="0" w:color="auto"/>
            </w:tcBorders>
            <w:shd w:val="clear" w:color="auto" w:fill="auto"/>
          </w:tcPr>
          <w:p w:rsidR="00EA7E90" w:rsidRDefault="00EA7E90" w:rsidP="004F4BDC">
            <w:pPr>
              <w:jc w:val="center"/>
              <w:rPr>
                <w:rFonts w:ascii="Times New Roman" w:hAnsi="Times New Roman" w:cs="Times New Roman"/>
                <w:color w:val="0000FF"/>
                <w:sz w:val="24"/>
                <w:szCs w:val="24"/>
              </w:rPr>
            </w:pPr>
          </w:p>
        </w:tc>
      </w:tr>
      <w:tr w:rsidR="00EA7E90" w:rsidTr="004F4BDC">
        <w:tc>
          <w:tcPr>
            <w:tcW w:w="3510" w:type="dxa"/>
            <w:tcBorders>
              <w:top w:val="dashed" w:sz="4" w:space="0" w:color="auto"/>
              <w:left w:val="dashed" w:sz="4" w:space="0" w:color="auto"/>
              <w:bottom w:val="dashed" w:sz="4" w:space="0" w:color="auto"/>
              <w:right w:val="dashed" w:sz="4" w:space="0" w:color="auto"/>
            </w:tcBorders>
          </w:tcPr>
          <w:p w:rsidR="00EA7E90" w:rsidRDefault="00EA7E90" w:rsidP="004F4BDC">
            <w:pPr>
              <w:rPr>
                <w:rFonts w:ascii="Times New Roman" w:hAnsi="Times New Roman" w:cs="Times New Roman"/>
                <w:sz w:val="24"/>
                <w:szCs w:val="24"/>
              </w:rPr>
            </w:pPr>
            <w:r>
              <w:rPr>
                <w:rFonts w:ascii="Times New Roman" w:hAnsi="Times New Roman" w:cs="Times New Roman"/>
                <w:sz w:val="24"/>
                <w:szCs w:val="24"/>
              </w:rPr>
              <w:t>Replicate 2</w:t>
            </w:r>
          </w:p>
        </w:tc>
        <w:tc>
          <w:tcPr>
            <w:tcW w:w="1843" w:type="dxa"/>
            <w:tcBorders>
              <w:top w:val="dashed" w:sz="4" w:space="0" w:color="auto"/>
              <w:left w:val="dashed" w:sz="4" w:space="0" w:color="auto"/>
              <w:bottom w:val="dashed" w:sz="4" w:space="0" w:color="auto"/>
              <w:right w:val="dashed" w:sz="4" w:space="0" w:color="auto"/>
            </w:tcBorders>
            <w:shd w:val="clear" w:color="auto" w:fill="auto"/>
          </w:tcPr>
          <w:p w:rsidR="00EA7E90" w:rsidRDefault="00EA7E90" w:rsidP="004F4BDC">
            <w:pPr>
              <w:rPr>
                <w:rFonts w:ascii="Times New Roman" w:hAnsi="Times New Roman" w:cs="Times New Roman"/>
                <w:sz w:val="24"/>
                <w:szCs w:val="24"/>
              </w:rPr>
            </w:pPr>
          </w:p>
        </w:tc>
        <w:tc>
          <w:tcPr>
            <w:tcW w:w="1843" w:type="dxa"/>
            <w:tcBorders>
              <w:top w:val="dashed" w:sz="4" w:space="0" w:color="auto"/>
              <w:left w:val="dashed" w:sz="4" w:space="0" w:color="auto"/>
              <w:bottom w:val="dashed" w:sz="4" w:space="0" w:color="auto"/>
              <w:right w:val="dashed" w:sz="4" w:space="0" w:color="auto"/>
            </w:tcBorders>
            <w:shd w:val="clear" w:color="auto" w:fill="auto"/>
          </w:tcPr>
          <w:p w:rsidR="00EA7E90" w:rsidRDefault="00EA7E90" w:rsidP="004F4BDC">
            <w:pPr>
              <w:rPr>
                <w:rFonts w:ascii="Times New Roman" w:hAnsi="Times New Roman" w:cs="Times New Roman"/>
                <w:sz w:val="24"/>
                <w:szCs w:val="24"/>
              </w:rPr>
            </w:pPr>
          </w:p>
        </w:tc>
      </w:tr>
      <w:tr w:rsidR="00EA7E90" w:rsidTr="004F4BDC">
        <w:tc>
          <w:tcPr>
            <w:tcW w:w="3510" w:type="dxa"/>
            <w:tcBorders>
              <w:top w:val="dashed" w:sz="4" w:space="0" w:color="auto"/>
              <w:left w:val="dashed" w:sz="4" w:space="0" w:color="auto"/>
              <w:bottom w:val="single" w:sz="12" w:space="0" w:color="auto"/>
              <w:right w:val="dashed" w:sz="4" w:space="0" w:color="auto"/>
            </w:tcBorders>
          </w:tcPr>
          <w:p w:rsidR="00EA7E90" w:rsidRDefault="00EA7E90" w:rsidP="004F4BDC">
            <w:pPr>
              <w:rPr>
                <w:rFonts w:ascii="Times New Roman" w:hAnsi="Times New Roman" w:cs="Times New Roman"/>
                <w:sz w:val="24"/>
                <w:szCs w:val="24"/>
              </w:rPr>
            </w:pPr>
            <w:r>
              <w:rPr>
                <w:rFonts w:ascii="Times New Roman" w:hAnsi="Times New Roman" w:cs="Times New Roman"/>
                <w:sz w:val="24"/>
                <w:szCs w:val="24"/>
              </w:rPr>
              <w:t>Replicate 3</w:t>
            </w:r>
          </w:p>
        </w:tc>
        <w:tc>
          <w:tcPr>
            <w:tcW w:w="1843" w:type="dxa"/>
            <w:tcBorders>
              <w:top w:val="dashed" w:sz="4" w:space="0" w:color="auto"/>
              <w:left w:val="dashed" w:sz="4" w:space="0" w:color="auto"/>
              <w:bottom w:val="single" w:sz="12" w:space="0" w:color="auto"/>
              <w:right w:val="dashed" w:sz="4" w:space="0" w:color="auto"/>
            </w:tcBorders>
            <w:shd w:val="clear" w:color="auto" w:fill="auto"/>
          </w:tcPr>
          <w:p w:rsidR="00EA7E90" w:rsidRDefault="00EA7E90" w:rsidP="004F4BDC">
            <w:pPr>
              <w:rPr>
                <w:rFonts w:ascii="Times New Roman" w:hAnsi="Times New Roman" w:cs="Times New Roman"/>
                <w:sz w:val="24"/>
                <w:szCs w:val="24"/>
              </w:rPr>
            </w:pPr>
          </w:p>
        </w:tc>
        <w:tc>
          <w:tcPr>
            <w:tcW w:w="1843" w:type="dxa"/>
            <w:tcBorders>
              <w:top w:val="dashed" w:sz="4" w:space="0" w:color="auto"/>
              <w:left w:val="dashed" w:sz="4" w:space="0" w:color="auto"/>
              <w:bottom w:val="single" w:sz="12" w:space="0" w:color="auto"/>
              <w:right w:val="dashed" w:sz="4" w:space="0" w:color="auto"/>
            </w:tcBorders>
            <w:shd w:val="clear" w:color="auto" w:fill="auto"/>
          </w:tcPr>
          <w:p w:rsidR="00EA7E90" w:rsidRDefault="00EA7E90" w:rsidP="004F4BDC">
            <w:pPr>
              <w:rPr>
                <w:rFonts w:ascii="Times New Roman" w:hAnsi="Times New Roman" w:cs="Times New Roman"/>
                <w:sz w:val="24"/>
                <w:szCs w:val="24"/>
              </w:rPr>
            </w:pPr>
          </w:p>
        </w:tc>
      </w:tr>
      <w:tr w:rsidR="00EA7E90" w:rsidTr="004F4BDC">
        <w:tc>
          <w:tcPr>
            <w:tcW w:w="3510" w:type="dxa"/>
            <w:tcBorders>
              <w:top w:val="single" w:sz="12" w:space="0" w:color="auto"/>
              <w:left w:val="single" w:sz="12" w:space="0" w:color="auto"/>
              <w:bottom w:val="single" w:sz="12" w:space="0" w:color="auto"/>
              <w:right w:val="single" w:sz="12" w:space="0" w:color="auto"/>
            </w:tcBorders>
          </w:tcPr>
          <w:p w:rsidR="00EA7E90" w:rsidRDefault="00EA7E90" w:rsidP="004F4BDC">
            <w:pPr>
              <w:rPr>
                <w:rFonts w:ascii="Times New Roman" w:hAnsi="Times New Roman" w:cs="Times New Roman"/>
                <w:sz w:val="10"/>
                <w:szCs w:val="24"/>
              </w:rPr>
            </w:pPr>
          </w:p>
          <w:p w:rsidR="00EA7E90" w:rsidRDefault="00EA7E90" w:rsidP="004F4BDC">
            <w:pPr>
              <w:rPr>
                <w:rFonts w:ascii="Times New Roman" w:hAnsi="Times New Roman" w:cs="Times New Roman"/>
                <w:sz w:val="24"/>
                <w:szCs w:val="24"/>
              </w:rPr>
            </w:pPr>
            <w:r>
              <w:rPr>
                <w:rFonts w:ascii="Times New Roman" w:hAnsi="Times New Roman" w:cs="Times New Roman"/>
                <w:sz w:val="24"/>
                <w:szCs w:val="24"/>
              </w:rPr>
              <w:t>Accepted value</w:t>
            </w:r>
          </w:p>
          <w:p w:rsidR="00EA7E90" w:rsidRDefault="00EA7E90" w:rsidP="004F4BDC">
            <w:pPr>
              <w:rPr>
                <w:rFonts w:ascii="Times New Roman" w:hAnsi="Times New Roman" w:cs="Times New Roman"/>
                <w:sz w:val="24"/>
                <w:szCs w:val="24"/>
              </w:rPr>
            </w:pPr>
            <w:r>
              <w:rPr>
                <w:rFonts w:ascii="Times New Roman" w:hAnsi="Times New Roman" w:cs="Times New Roman"/>
                <w:sz w:val="20"/>
                <w:szCs w:val="24"/>
              </w:rPr>
              <w:t>(3 digits after decimal point)</w:t>
            </w:r>
          </w:p>
        </w:tc>
        <w:tc>
          <w:tcPr>
            <w:tcW w:w="1843" w:type="dxa"/>
            <w:tcBorders>
              <w:top w:val="single" w:sz="12" w:space="0" w:color="auto"/>
              <w:left w:val="single" w:sz="12" w:space="0" w:color="auto"/>
              <w:bottom w:val="single" w:sz="12" w:space="0" w:color="auto"/>
              <w:right w:val="single" w:sz="12" w:space="0" w:color="auto"/>
            </w:tcBorders>
            <w:shd w:val="clear" w:color="auto" w:fill="auto"/>
          </w:tcPr>
          <w:p w:rsidR="00EA7E90" w:rsidRDefault="00EA7E90" w:rsidP="004F4BDC">
            <w:pPr>
              <w:rPr>
                <w:rFonts w:ascii="Times New Roman" w:hAnsi="Times New Roman" w:cs="Times New Roman"/>
                <w:sz w:val="24"/>
                <w:szCs w:val="24"/>
              </w:rPr>
            </w:pPr>
          </w:p>
          <w:p w:rsidR="00EA7E90" w:rsidRDefault="00EA7E90" w:rsidP="004F4BDC">
            <w:pPr>
              <w:jc w:val="right"/>
              <w:rPr>
                <w:rFonts w:ascii="Times New Roman" w:hAnsi="Times New Roman" w:cs="Times New Roman"/>
                <w:sz w:val="24"/>
                <w:szCs w:val="24"/>
              </w:rPr>
            </w:pPr>
            <w:r>
              <w:rPr>
                <w:rFonts w:ascii="Times New Roman" w:hAnsi="Times New Roman" w:cs="Times New Roman"/>
                <w:sz w:val="24"/>
                <w:szCs w:val="24"/>
              </w:rPr>
              <w:t>_____________</w:t>
            </w:r>
          </w:p>
          <w:p w:rsidR="00EA7E90" w:rsidRDefault="00EA7E90" w:rsidP="004F4BDC">
            <w:pPr>
              <w:jc w:val="right"/>
              <w:rPr>
                <w:rFonts w:ascii="Times New Roman" w:hAnsi="Times New Roman" w:cs="Times New Roman"/>
                <w:color w:val="FF0000"/>
                <w:sz w:val="24"/>
                <w:szCs w:val="24"/>
              </w:rPr>
            </w:pPr>
          </w:p>
        </w:tc>
        <w:tc>
          <w:tcPr>
            <w:tcW w:w="1843" w:type="dxa"/>
            <w:tcBorders>
              <w:top w:val="single" w:sz="12" w:space="0" w:color="auto"/>
              <w:left w:val="single" w:sz="12" w:space="0" w:color="auto"/>
              <w:bottom w:val="single" w:sz="12" w:space="0" w:color="auto"/>
              <w:right w:val="single" w:sz="12" w:space="0" w:color="auto"/>
            </w:tcBorders>
            <w:shd w:val="clear" w:color="auto" w:fill="auto"/>
          </w:tcPr>
          <w:p w:rsidR="00EA7E90" w:rsidRDefault="00EA7E90" w:rsidP="004F4BDC">
            <w:pPr>
              <w:rPr>
                <w:rFonts w:ascii="Times New Roman" w:hAnsi="Times New Roman" w:cs="Times New Roman"/>
                <w:sz w:val="24"/>
                <w:szCs w:val="24"/>
              </w:rPr>
            </w:pPr>
          </w:p>
          <w:p w:rsidR="00EA7E90" w:rsidRDefault="00EA7E90" w:rsidP="004F4BDC">
            <w:pPr>
              <w:jc w:val="right"/>
              <w:rPr>
                <w:rFonts w:ascii="Times New Roman" w:hAnsi="Times New Roman" w:cs="Times New Roman"/>
                <w:sz w:val="24"/>
                <w:szCs w:val="24"/>
              </w:rPr>
            </w:pPr>
            <w:r>
              <w:rPr>
                <w:rFonts w:ascii="Times New Roman" w:hAnsi="Times New Roman" w:cs="Times New Roman"/>
                <w:sz w:val="24"/>
                <w:szCs w:val="24"/>
              </w:rPr>
              <w:t>_____________</w:t>
            </w:r>
          </w:p>
          <w:p w:rsidR="00EA7E90" w:rsidRDefault="00EA7E90" w:rsidP="004F4BDC">
            <w:pPr>
              <w:jc w:val="right"/>
              <w:rPr>
                <w:rFonts w:ascii="Times New Roman" w:hAnsi="Times New Roman" w:cs="Times New Roman"/>
                <w:sz w:val="24"/>
                <w:szCs w:val="24"/>
              </w:rPr>
            </w:pPr>
          </w:p>
        </w:tc>
      </w:tr>
    </w:tbl>
    <w:p w:rsidR="00EA7E90" w:rsidRDefault="00EA7E90" w:rsidP="00EA7E90">
      <w:pPr>
        <w:rPr>
          <w:rFonts w:ascii="Times New Roman" w:hAnsi="Times New Roman" w:cs="Times New Roman"/>
          <w:b/>
          <w:i/>
          <w:sz w:val="24"/>
          <w:szCs w:val="24"/>
        </w:rPr>
      </w:pPr>
    </w:p>
    <w:p w:rsidR="00EA7E90" w:rsidRDefault="00EA7E90" w:rsidP="00EA7E90">
      <w:pPr>
        <w:rPr>
          <w:rFonts w:ascii="Times New Roman" w:hAnsi="Times New Roman" w:cs="Times New Roman"/>
          <w:b/>
          <w:i/>
          <w:sz w:val="24"/>
          <w:szCs w:val="24"/>
        </w:rPr>
      </w:pPr>
    </w:p>
    <w:p w:rsidR="00EA7E90" w:rsidRDefault="00EA7E90" w:rsidP="00EA7E90">
      <w:pPr>
        <w:rPr>
          <w:rFonts w:ascii="Times New Roman" w:hAnsi="Times New Roman" w:cs="Times New Roman"/>
          <w:b/>
          <w:i/>
          <w:sz w:val="24"/>
          <w:szCs w:val="24"/>
        </w:rPr>
      </w:pPr>
    </w:p>
    <w:p w:rsidR="00EA7E90" w:rsidRDefault="00EA7E90" w:rsidP="00EA7E90">
      <w:pPr>
        <w:rPr>
          <w:rFonts w:ascii="Times New Roman" w:hAnsi="Times New Roman" w:cs="Times New Roman"/>
          <w:b/>
          <w:i/>
          <w:sz w:val="24"/>
          <w:szCs w:val="24"/>
        </w:rPr>
      </w:pPr>
    </w:p>
    <w:p w:rsidR="00EA7E90" w:rsidRDefault="00EA7E90" w:rsidP="00EA7E90">
      <w:pPr>
        <w:rPr>
          <w:rFonts w:ascii="Times New Roman" w:hAnsi="Times New Roman" w:cs="Times New Roman"/>
          <w:b/>
          <w:i/>
          <w:sz w:val="24"/>
          <w:szCs w:val="24"/>
        </w:rPr>
      </w:pPr>
    </w:p>
    <w:p w:rsidR="00EA7E90" w:rsidRDefault="00EA7E90" w:rsidP="00EA7E90">
      <w:pPr>
        <w:rPr>
          <w:rFonts w:ascii="Times New Roman" w:hAnsi="Times New Roman" w:cs="Times New Roman"/>
          <w:sz w:val="10"/>
          <w:szCs w:val="10"/>
        </w:rPr>
      </w:pPr>
    </w:p>
    <w:p w:rsidR="00EA7E90" w:rsidRDefault="00EA7E90" w:rsidP="00EA7E90">
      <w:pPr>
        <w:rPr>
          <w:rFonts w:ascii="Times New Roman" w:hAnsi="Times New Roman" w:cs="Times New Roman"/>
          <w:sz w:val="24"/>
          <w:szCs w:val="24"/>
        </w:rPr>
      </w:pPr>
      <w:r>
        <w:rPr>
          <w:rFonts w:ascii="Times New Roman" w:hAnsi="Times New Roman" w:cs="Times New Roman"/>
          <w:b/>
          <w:bCs/>
          <w:sz w:val="24"/>
          <w:szCs w:val="24"/>
        </w:rPr>
        <w:t>a2</w:t>
      </w:r>
      <w:r>
        <w:rPr>
          <w:rFonts w:ascii="Times New Roman" w:hAnsi="Times New Roman" w:cs="Times New Roman"/>
          <w:sz w:val="24"/>
          <w:szCs w:val="24"/>
        </w:rPr>
        <w:t xml:space="preserve">) Calculate the molar absorptivities of the acidic form and basic form of methyl orange     (unit, </w:t>
      </w:r>
      <w:r>
        <w:rPr>
          <w:rFonts w:ascii="Times New Roman" w:hAnsi="Times New Roman" w:cs="Times New Roman"/>
          <w:sz w:val="24"/>
        </w:rPr>
        <w:t>dm</w:t>
      </w:r>
      <w:r>
        <w:rPr>
          <w:rFonts w:ascii="Times New Roman" w:hAnsi="Times New Roman" w:cs="Times New Roman"/>
          <w:sz w:val="24"/>
          <w:vertAlign w:val="superscript"/>
        </w:rPr>
        <w:t>3</w:t>
      </w:r>
      <w:r>
        <w:rPr>
          <w:rFonts w:ascii="Times New Roman" w:hAnsi="Times New Roman" w:cs="Times New Roman"/>
          <w:sz w:val="24"/>
          <w:szCs w:val="24"/>
        </w:rPr>
        <w:t xml:space="preserve"> mol</w:t>
      </w:r>
      <w:r>
        <w:rPr>
          <w:rFonts w:ascii="Times New Roman" w:hAnsi="Times New Roman" w:cs="Times New Roman"/>
          <w:sz w:val="24"/>
          <w:szCs w:val="24"/>
          <w:vertAlign w:val="superscript"/>
        </w:rPr>
        <w:t>-1</w:t>
      </w:r>
      <w:r>
        <w:rPr>
          <w:rFonts w:ascii="Times New Roman" w:hAnsi="Times New Roman" w:cs="Times New Roman"/>
          <w:sz w:val="24"/>
          <w:szCs w:val="24"/>
        </w:rPr>
        <w:t xml:space="preserve"> cm</w:t>
      </w:r>
      <w:r>
        <w:rPr>
          <w:rFonts w:ascii="Times New Roman" w:hAnsi="Times New Roman" w:cs="Times New Roman"/>
          <w:sz w:val="24"/>
          <w:szCs w:val="24"/>
          <w:vertAlign w:val="superscript"/>
        </w:rPr>
        <w:t>-1</w:t>
      </w:r>
      <w:r>
        <w:rPr>
          <w:rFonts w:ascii="Times New Roman" w:hAnsi="Times New Roman" w:cs="Times New Roman"/>
          <w:sz w:val="24"/>
          <w:szCs w:val="24"/>
        </w:rPr>
        <w:t>)</w:t>
      </w:r>
    </w:p>
    <w:p w:rsidR="00EA7E90" w:rsidRDefault="00EA7E90" w:rsidP="00EA7E9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rPr>
      </w:pPr>
      <w:r>
        <w:rPr>
          <w:rFonts w:ascii="Times New Roman" w:hAnsi="Times New Roman" w:cs="Times New Roman"/>
          <w:i/>
          <w:sz w:val="24"/>
          <w:szCs w:val="24"/>
        </w:rPr>
        <w:t>Blank area for calculation</w:t>
      </w: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rPr>
      </w:pP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rPr>
      </w:pP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rPr>
      </w:pP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rPr>
      </w:pP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rPr>
      </w:pP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rPr>
      </w:pP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rPr>
      </w:pP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rPr>
      </w:pP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rPr>
      </w:pP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rPr>
      </w:pP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rPr>
      </w:pP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rPr>
      </w:pPr>
    </w:p>
    <w:p w:rsidR="00EA7E90" w:rsidRDefault="00EA7E90" w:rsidP="00EA7E90">
      <w:pPr>
        <w:rPr>
          <w:rFonts w:ascii="Times New Roman" w:hAnsi="Times New Roman" w:cs="Times New Roman"/>
          <w:sz w:val="24"/>
          <w:szCs w:val="24"/>
        </w:rPr>
      </w:pPr>
    </w:p>
    <w:p w:rsidR="00537CE6" w:rsidRDefault="00537CE6" w:rsidP="00EA7E90">
      <w:pPr>
        <w:rPr>
          <w:rFonts w:ascii="Times New Roman" w:hAnsi="Times New Roman" w:cs="Times New Roman"/>
          <w:sz w:val="24"/>
          <w:szCs w:val="24"/>
        </w:rPr>
      </w:pPr>
    </w:p>
    <w:p w:rsidR="00537CE6" w:rsidRDefault="00537CE6" w:rsidP="00EA7E90">
      <w:pPr>
        <w:rPr>
          <w:rFonts w:ascii="Times New Roman" w:hAnsi="Times New Roman" w:cs="Times New Roman"/>
          <w:sz w:val="24"/>
          <w:szCs w:val="24"/>
        </w:rPr>
      </w:pPr>
    </w:p>
    <w:p w:rsidR="00EA7E90" w:rsidRDefault="00EA7E90" w:rsidP="00EA7E90">
      <w:pPr>
        <w:rPr>
          <w:rFonts w:ascii="Times New Roman" w:hAnsi="Times New Roman" w:cs="Times New Roman"/>
          <w:sz w:val="24"/>
          <w:szCs w:val="24"/>
        </w:rPr>
      </w:pPr>
      <w:r>
        <w:rPr>
          <w:rFonts w:ascii="Times New Roman" w:hAnsi="Times New Roman" w:cs="Times New Roman"/>
          <w:sz w:val="24"/>
          <w:szCs w:val="24"/>
        </w:rPr>
        <w:lastRenderedPageBreak/>
        <w:t xml:space="preserve">The molar absorptivities of methyl orange are as follows: (unit, </w:t>
      </w:r>
      <w:r>
        <w:rPr>
          <w:rFonts w:ascii="Times New Roman" w:hAnsi="Times New Roman" w:cs="Times New Roman"/>
          <w:sz w:val="24"/>
        </w:rPr>
        <w:t>dm</w:t>
      </w:r>
      <w:r>
        <w:rPr>
          <w:rFonts w:ascii="Times New Roman" w:hAnsi="Times New Roman" w:cs="Times New Roman"/>
          <w:sz w:val="24"/>
          <w:vertAlign w:val="superscript"/>
        </w:rPr>
        <w:t>3</w:t>
      </w:r>
      <w:r>
        <w:rPr>
          <w:rFonts w:ascii="Times New Roman" w:hAnsi="Times New Roman" w:cs="Times New Roman"/>
          <w:sz w:val="24"/>
          <w:szCs w:val="24"/>
        </w:rPr>
        <w:t xml:space="preserve"> mol</w:t>
      </w:r>
      <w:r>
        <w:rPr>
          <w:rFonts w:ascii="Times New Roman" w:hAnsi="Times New Roman" w:cs="Times New Roman"/>
          <w:sz w:val="24"/>
          <w:szCs w:val="24"/>
          <w:vertAlign w:val="superscript"/>
        </w:rPr>
        <w:t>-1</w:t>
      </w:r>
      <w:r>
        <w:rPr>
          <w:rFonts w:ascii="Times New Roman" w:hAnsi="Times New Roman" w:cs="Times New Roman"/>
          <w:sz w:val="24"/>
          <w:szCs w:val="24"/>
        </w:rPr>
        <w:t xml:space="preserve"> cm</w:t>
      </w:r>
      <w:r>
        <w:rPr>
          <w:rFonts w:ascii="Times New Roman" w:hAnsi="Times New Roman" w:cs="Times New Roman"/>
          <w:sz w:val="24"/>
          <w:szCs w:val="24"/>
          <w:vertAlign w:val="superscript"/>
        </w:rPr>
        <w:t>-1</w:t>
      </w:r>
      <w:r>
        <w:rPr>
          <w:rFonts w:ascii="Times New Roman" w:hAnsi="Times New Roman" w:cs="Times New Roman"/>
          <w:sz w:val="24"/>
          <w:szCs w:val="24"/>
        </w:rPr>
        <w:t>)</w:t>
      </w:r>
    </w:p>
    <w:tbl>
      <w:tblPr>
        <w:tblStyle w:val="TableGrid"/>
        <w:tblW w:w="8709"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51"/>
        <w:gridCol w:w="1769"/>
        <w:gridCol w:w="1663"/>
        <w:gridCol w:w="1663"/>
        <w:gridCol w:w="1663"/>
      </w:tblGrid>
      <w:tr w:rsidR="00EA7E90" w:rsidTr="004F4BDC">
        <w:tc>
          <w:tcPr>
            <w:tcW w:w="1951" w:type="dxa"/>
          </w:tcPr>
          <w:p w:rsidR="00EA7E90" w:rsidRDefault="00EA7E90" w:rsidP="004F4BDC">
            <w:pPr>
              <w:rPr>
                <w:rFonts w:ascii="Times New Roman" w:hAnsi="Times New Roman" w:cs="Times New Roman"/>
                <w:sz w:val="24"/>
                <w:szCs w:val="24"/>
              </w:rPr>
            </w:pPr>
          </w:p>
        </w:tc>
        <w:tc>
          <w:tcPr>
            <w:tcW w:w="3432" w:type="dxa"/>
            <w:gridSpan w:val="2"/>
          </w:tcPr>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acidic form (HIn)</w:t>
            </w:r>
          </w:p>
        </w:tc>
        <w:tc>
          <w:tcPr>
            <w:tcW w:w="3326" w:type="dxa"/>
            <w:gridSpan w:val="2"/>
          </w:tcPr>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basic form (In</w:t>
            </w:r>
            <w:r>
              <w:rPr>
                <w:rFonts w:ascii="Times New Roman" w:hAnsi="Times New Roman" w:cs="Times New Roman"/>
                <w:sz w:val="24"/>
                <w:szCs w:val="24"/>
                <w:vertAlign w:val="superscript"/>
              </w:rPr>
              <w:t>-</w:t>
            </w:r>
            <w:r>
              <w:rPr>
                <w:rFonts w:ascii="Times New Roman" w:hAnsi="Times New Roman" w:cs="Times New Roman"/>
                <w:sz w:val="24"/>
                <w:szCs w:val="24"/>
              </w:rPr>
              <w:t>)</w:t>
            </w:r>
          </w:p>
        </w:tc>
      </w:tr>
      <w:tr w:rsidR="00EA7E90" w:rsidTr="004F4BDC">
        <w:tc>
          <w:tcPr>
            <w:tcW w:w="1951" w:type="dxa"/>
            <w:vMerge w:val="restart"/>
          </w:tcPr>
          <w:p w:rsidR="00EA7E90" w:rsidRDefault="00EA7E90" w:rsidP="004F4BDC">
            <w:pPr>
              <w:rPr>
                <w:rFonts w:ascii="Times New Roman" w:hAnsi="Times New Roman" w:cs="Times New Roman"/>
                <w:sz w:val="24"/>
                <w:szCs w:val="24"/>
              </w:rPr>
            </w:pPr>
            <w:r>
              <w:rPr>
                <w:rFonts w:ascii="Times New Roman" w:hAnsi="Times New Roman" w:cs="Times New Roman"/>
                <w:sz w:val="24"/>
                <w:szCs w:val="24"/>
              </w:rPr>
              <w:t>methyl orange</w:t>
            </w:r>
          </w:p>
          <w:p w:rsidR="00EA7E90" w:rsidRDefault="00EA7E90" w:rsidP="004F4BDC">
            <w:pPr>
              <w:rPr>
                <w:rFonts w:ascii="Times New Roman" w:hAnsi="Times New Roman" w:cs="Times New Roman"/>
                <w:sz w:val="24"/>
                <w:szCs w:val="24"/>
              </w:rPr>
            </w:pPr>
          </w:p>
          <w:p w:rsidR="00EA7E90" w:rsidRDefault="00EA7E90" w:rsidP="004F4BDC">
            <w:pPr>
              <w:rPr>
                <w:rFonts w:ascii="Times New Roman" w:hAnsi="Times New Roman" w:cs="Times New Roman"/>
                <w:sz w:val="24"/>
                <w:szCs w:val="24"/>
              </w:rPr>
            </w:pPr>
          </w:p>
          <w:p w:rsidR="00EA7E90" w:rsidRDefault="00EA7E90" w:rsidP="004F4BDC">
            <w:pPr>
              <w:rPr>
                <w:rFonts w:ascii="Times New Roman" w:hAnsi="Times New Roman" w:cs="Times New Roman"/>
                <w:sz w:val="24"/>
                <w:szCs w:val="24"/>
              </w:rPr>
            </w:pPr>
          </w:p>
        </w:tc>
        <w:tc>
          <w:tcPr>
            <w:tcW w:w="1769" w:type="dxa"/>
          </w:tcPr>
          <w:p w:rsidR="00EA7E90" w:rsidRDefault="00EA7E90" w:rsidP="004F4BDC">
            <w:pPr>
              <w:jc w:val="center"/>
              <w:rPr>
                <w:rFonts w:ascii="Times New Roman" w:hAnsi="Times New Roman" w:cs="Times New Roman"/>
                <w:sz w:val="24"/>
                <w:szCs w:val="24"/>
              </w:rPr>
            </w:pPr>
            <w:r>
              <w:rPr>
                <w:rFonts w:ascii="Times New Roman" w:hAnsi="Times New Roman" w:cs="Times New Roman"/>
                <w:bCs/>
                <w:sz w:val="24"/>
                <w:szCs w:val="24"/>
              </w:rPr>
              <w:sym w:font="Symbol" w:char="F065"/>
            </w:r>
            <w:r>
              <w:rPr>
                <w:rFonts w:ascii="Times New Roman" w:hAnsi="Times New Roman" w:cs="Times New Roman"/>
                <w:sz w:val="24"/>
                <w:szCs w:val="24"/>
                <w:vertAlign w:val="superscript"/>
              </w:rPr>
              <w:t>470</w:t>
            </w:r>
            <w:r>
              <w:rPr>
                <w:rFonts w:ascii="Times New Roman" w:hAnsi="Times New Roman" w:cs="Times New Roman"/>
                <w:bCs/>
                <w:sz w:val="24"/>
                <w:szCs w:val="24"/>
                <w:vertAlign w:val="subscript"/>
              </w:rPr>
              <w:t>HIn</w:t>
            </w:r>
          </w:p>
        </w:tc>
        <w:tc>
          <w:tcPr>
            <w:tcW w:w="1663" w:type="dxa"/>
          </w:tcPr>
          <w:p w:rsidR="00EA7E90" w:rsidRDefault="00EA7E90" w:rsidP="004F4BDC">
            <w:pPr>
              <w:jc w:val="center"/>
              <w:rPr>
                <w:rFonts w:ascii="Times New Roman" w:hAnsi="Times New Roman" w:cs="Times New Roman"/>
                <w:sz w:val="24"/>
                <w:szCs w:val="24"/>
              </w:rPr>
            </w:pPr>
            <w:r>
              <w:rPr>
                <w:rFonts w:ascii="Times New Roman" w:hAnsi="Times New Roman" w:cs="Times New Roman"/>
                <w:bCs/>
                <w:sz w:val="24"/>
                <w:szCs w:val="24"/>
              </w:rPr>
              <w:sym w:font="Symbol" w:char="F065"/>
            </w:r>
            <w:r>
              <w:rPr>
                <w:rFonts w:ascii="Times New Roman" w:hAnsi="Times New Roman" w:cs="Times New Roman"/>
                <w:sz w:val="24"/>
                <w:szCs w:val="24"/>
                <w:vertAlign w:val="superscript"/>
              </w:rPr>
              <w:t>520</w:t>
            </w:r>
            <w:r>
              <w:rPr>
                <w:rFonts w:ascii="Times New Roman" w:hAnsi="Times New Roman" w:cs="Times New Roman"/>
                <w:bCs/>
                <w:sz w:val="24"/>
                <w:szCs w:val="24"/>
                <w:vertAlign w:val="subscript"/>
              </w:rPr>
              <w:t>HIn</w:t>
            </w:r>
          </w:p>
        </w:tc>
        <w:tc>
          <w:tcPr>
            <w:tcW w:w="1663" w:type="dxa"/>
          </w:tcPr>
          <w:p w:rsidR="00EA7E90" w:rsidRDefault="00EA7E90" w:rsidP="004F4BDC">
            <w:pPr>
              <w:jc w:val="center"/>
              <w:rPr>
                <w:rFonts w:ascii="Times New Roman" w:hAnsi="Times New Roman" w:cs="Times New Roman"/>
                <w:sz w:val="24"/>
                <w:szCs w:val="24"/>
              </w:rPr>
            </w:pPr>
            <w:r>
              <w:rPr>
                <w:rFonts w:ascii="Times New Roman" w:hAnsi="Times New Roman" w:cs="Times New Roman"/>
                <w:bCs/>
                <w:sz w:val="24"/>
                <w:szCs w:val="24"/>
              </w:rPr>
              <w:sym w:font="Symbol" w:char="F065"/>
            </w:r>
            <w:r>
              <w:rPr>
                <w:rFonts w:ascii="Times New Roman" w:hAnsi="Times New Roman" w:cs="Times New Roman"/>
                <w:sz w:val="24"/>
                <w:szCs w:val="24"/>
                <w:vertAlign w:val="superscript"/>
              </w:rPr>
              <w:t>470</w:t>
            </w:r>
            <w:r>
              <w:rPr>
                <w:rFonts w:ascii="Times New Roman" w:hAnsi="Times New Roman" w:cs="Times New Roman"/>
                <w:bCs/>
                <w:sz w:val="24"/>
                <w:szCs w:val="24"/>
                <w:vertAlign w:val="subscript"/>
              </w:rPr>
              <w:t>In-</w:t>
            </w:r>
          </w:p>
        </w:tc>
        <w:tc>
          <w:tcPr>
            <w:tcW w:w="1663" w:type="dxa"/>
          </w:tcPr>
          <w:p w:rsidR="00EA7E90" w:rsidRDefault="00EA7E90" w:rsidP="004F4BDC">
            <w:pPr>
              <w:jc w:val="center"/>
              <w:rPr>
                <w:rFonts w:ascii="Times New Roman" w:hAnsi="Times New Roman" w:cs="Times New Roman"/>
                <w:sz w:val="24"/>
                <w:szCs w:val="24"/>
              </w:rPr>
            </w:pPr>
            <w:r>
              <w:rPr>
                <w:rFonts w:ascii="Times New Roman" w:hAnsi="Times New Roman" w:cs="Times New Roman"/>
                <w:bCs/>
                <w:sz w:val="24"/>
                <w:szCs w:val="24"/>
              </w:rPr>
              <w:sym w:font="Symbol" w:char="F065"/>
            </w:r>
            <w:r>
              <w:rPr>
                <w:rFonts w:ascii="Times New Roman" w:hAnsi="Times New Roman" w:cs="Times New Roman"/>
                <w:sz w:val="24"/>
                <w:szCs w:val="24"/>
                <w:vertAlign w:val="superscript"/>
              </w:rPr>
              <w:t>520</w:t>
            </w:r>
            <w:r>
              <w:rPr>
                <w:rFonts w:ascii="Times New Roman" w:hAnsi="Times New Roman" w:cs="Times New Roman"/>
                <w:bCs/>
                <w:sz w:val="24"/>
                <w:szCs w:val="24"/>
                <w:vertAlign w:val="subscript"/>
              </w:rPr>
              <w:t>In-</w:t>
            </w:r>
          </w:p>
        </w:tc>
      </w:tr>
      <w:tr w:rsidR="00EA7E90" w:rsidTr="004F4BDC">
        <w:tc>
          <w:tcPr>
            <w:tcW w:w="1951" w:type="dxa"/>
            <w:vMerge/>
          </w:tcPr>
          <w:p w:rsidR="00EA7E90" w:rsidRDefault="00EA7E90" w:rsidP="004F4BDC">
            <w:pPr>
              <w:rPr>
                <w:rFonts w:ascii="Times New Roman" w:hAnsi="Times New Roman" w:cs="Times New Roman"/>
                <w:sz w:val="24"/>
                <w:szCs w:val="24"/>
              </w:rPr>
            </w:pPr>
          </w:p>
        </w:tc>
        <w:tc>
          <w:tcPr>
            <w:tcW w:w="1769" w:type="dxa"/>
          </w:tcPr>
          <w:p w:rsidR="00EA7E90" w:rsidRDefault="00EA7E90" w:rsidP="004F4BDC">
            <w:pPr>
              <w:jc w:val="center"/>
              <w:rPr>
                <w:rFonts w:ascii="Times New Roman" w:hAnsi="Times New Roman" w:cs="Times New Roman"/>
                <w:color w:val="FF0000"/>
                <w:sz w:val="24"/>
                <w:szCs w:val="24"/>
              </w:rPr>
            </w:pPr>
          </w:p>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____________</w:t>
            </w:r>
          </w:p>
          <w:p w:rsidR="00EA7E90" w:rsidRDefault="00EA7E90" w:rsidP="004F4BDC">
            <w:pPr>
              <w:jc w:val="right"/>
              <w:rPr>
                <w:rFonts w:ascii="Times New Roman" w:hAnsi="Times New Roman" w:cs="Times New Roman"/>
                <w:bCs/>
                <w:sz w:val="24"/>
                <w:szCs w:val="24"/>
              </w:rPr>
            </w:pPr>
          </w:p>
        </w:tc>
        <w:tc>
          <w:tcPr>
            <w:tcW w:w="1663" w:type="dxa"/>
          </w:tcPr>
          <w:p w:rsidR="00EA7E90" w:rsidRDefault="00EA7E90" w:rsidP="004F4BDC">
            <w:pPr>
              <w:jc w:val="center"/>
              <w:rPr>
                <w:rFonts w:ascii="Times New Roman" w:hAnsi="Times New Roman" w:cs="Times New Roman"/>
                <w:color w:val="FF0000"/>
                <w:sz w:val="24"/>
                <w:szCs w:val="24"/>
              </w:rPr>
            </w:pPr>
          </w:p>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____________</w:t>
            </w:r>
          </w:p>
          <w:p w:rsidR="00EA7E90" w:rsidRDefault="00EA7E90" w:rsidP="004F4BDC">
            <w:pPr>
              <w:jc w:val="right"/>
              <w:rPr>
                <w:rFonts w:ascii="Times New Roman" w:hAnsi="Times New Roman" w:cs="Times New Roman"/>
                <w:bCs/>
                <w:sz w:val="24"/>
                <w:szCs w:val="24"/>
              </w:rPr>
            </w:pPr>
          </w:p>
        </w:tc>
        <w:tc>
          <w:tcPr>
            <w:tcW w:w="1663" w:type="dxa"/>
          </w:tcPr>
          <w:p w:rsidR="00EA7E90" w:rsidRDefault="00EA7E90" w:rsidP="004F4BDC">
            <w:pPr>
              <w:jc w:val="center"/>
              <w:rPr>
                <w:rFonts w:ascii="Times New Roman" w:hAnsi="Times New Roman" w:cs="Times New Roman"/>
                <w:color w:val="FF0000"/>
                <w:sz w:val="24"/>
                <w:szCs w:val="24"/>
              </w:rPr>
            </w:pPr>
          </w:p>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____________</w:t>
            </w:r>
          </w:p>
          <w:p w:rsidR="00EA7E90" w:rsidRDefault="00EA7E90" w:rsidP="004F4BDC">
            <w:pPr>
              <w:jc w:val="right"/>
              <w:rPr>
                <w:rFonts w:ascii="Times New Roman" w:hAnsi="Times New Roman" w:cs="Times New Roman"/>
                <w:bCs/>
                <w:sz w:val="24"/>
                <w:szCs w:val="24"/>
              </w:rPr>
            </w:pPr>
          </w:p>
        </w:tc>
        <w:tc>
          <w:tcPr>
            <w:tcW w:w="1663" w:type="dxa"/>
          </w:tcPr>
          <w:p w:rsidR="00EA7E90" w:rsidRDefault="00EA7E90" w:rsidP="004F4BDC">
            <w:pPr>
              <w:jc w:val="center"/>
              <w:rPr>
                <w:rFonts w:ascii="Times New Roman" w:hAnsi="Times New Roman" w:cs="Times New Roman"/>
                <w:color w:val="FF0000"/>
                <w:sz w:val="24"/>
                <w:szCs w:val="24"/>
              </w:rPr>
            </w:pPr>
          </w:p>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____________</w:t>
            </w:r>
          </w:p>
          <w:p w:rsidR="00EA7E90" w:rsidRDefault="00EA7E90" w:rsidP="004F4BDC">
            <w:pPr>
              <w:jc w:val="right"/>
              <w:rPr>
                <w:rFonts w:ascii="Times New Roman" w:hAnsi="Times New Roman" w:cs="Times New Roman"/>
                <w:bCs/>
                <w:sz w:val="24"/>
                <w:szCs w:val="24"/>
              </w:rPr>
            </w:pPr>
          </w:p>
        </w:tc>
      </w:tr>
    </w:tbl>
    <w:p w:rsidR="00EA7E90" w:rsidRDefault="00EA7E90" w:rsidP="00EA7E90">
      <w:pPr>
        <w:rPr>
          <w:rFonts w:ascii="Times New Roman" w:hAnsi="Times New Roman" w:cs="Times New Roman"/>
          <w:sz w:val="24"/>
          <w:szCs w:val="24"/>
        </w:rPr>
      </w:pPr>
    </w:p>
    <w:p w:rsidR="00EA7E90" w:rsidRDefault="00EA7E90" w:rsidP="00EA7E90">
      <w:pPr>
        <w:rPr>
          <w:rFonts w:ascii="Times New Roman" w:hAnsi="Times New Roman" w:cs="Times New Roman"/>
          <w:b/>
          <w:sz w:val="24"/>
          <w:szCs w:val="24"/>
        </w:rPr>
      </w:pPr>
      <w:r>
        <w:rPr>
          <w:rFonts w:ascii="Times New Roman" w:hAnsi="Times New Roman" w:cs="Times New Roman"/>
          <w:b/>
          <w:sz w:val="24"/>
          <w:szCs w:val="24"/>
        </w:rPr>
        <w:t xml:space="preserve">Part b </w:t>
      </w:r>
    </w:p>
    <w:p w:rsidR="00EA7E90" w:rsidRDefault="00EA7E90" w:rsidP="00EA7E90">
      <w:pPr>
        <w:jc w:val="both"/>
        <w:rPr>
          <w:rFonts w:ascii="Times New Roman" w:hAnsi="Times New Roman" w:cs="Times New Roman"/>
          <w:b/>
          <w:sz w:val="24"/>
          <w:szCs w:val="24"/>
        </w:rPr>
      </w:pPr>
      <w:r>
        <w:rPr>
          <w:rFonts w:ascii="Times New Roman" w:hAnsi="Times New Roman" w:cs="Times New Roman"/>
          <w:b/>
          <w:sz w:val="24"/>
          <w:szCs w:val="24"/>
        </w:rPr>
        <w:t xml:space="preserve">Absorbance measurement of an acid-base indicator (bromothymol blue) in buffer solution </w:t>
      </w:r>
    </w:p>
    <w:p w:rsidR="00EA7E90" w:rsidRDefault="00EA7E90" w:rsidP="00EA7E90">
      <w:pPr>
        <w:jc w:val="both"/>
        <w:rPr>
          <w:rFonts w:ascii="Times New Roman" w:hAnsi="Times New Roman" w:cs="Times New Roman"/>
          <w:sz w:val="24"/>
          <w:szCs w:val="24"/>
        </w:rPr>
      </w:pPr>
      <w:r>
        <w:rPr>
          <w:rFonts w:ascii="Times New Roman" w:hAnsi="Times New Roman" w:cs="Times New Roman"/>
          <w:sz w:val="24"/>
          <w:szCs w:val="24"/>
        </w:rPr>
        <w:t>Bromothymol blue is an acid-base indicator which shows yellow color when it is present as an acidic form (HIn) and it shows blue color when it is present as a basic form (In</w:t>
      </w:r>
      <w:r>
        <w:rPr>
          <w:rFonts w:ascii="Times New Roman" w:hAnsi="Times New Roman" w:cs="Times New Roman"/>
          <w:sz w:val="24"/>
          <w:szCs w:val="24"/>
          <w:vertAlign w:val="superscript"/>
        </w:rPr>
        <w:t>-</w:t>
      </w:r>
      <w:r>
        <w:rPr>
          <w:rFonts w:ascii="Times New Roman" w:hAnsi="Times New Roman" w:cs="Times New Roman"/>
          <w:sz w:val="24"/>
          <w:szCs w:val="24"/>
        </w:rPr>
        <w:t>).  The absorption maximum of the bromothymol blue in the acidic form is at 430 nm and that in the basic form is at 620 nm.</w:t>
      </w:r>
      <w:r>
        <w:rPr>
          <w:rFonts w:ascii="Times New Roman" w:hAnsi="Times New Roman" w:cs="Times New Roman"/>
          <w:sz w:val="10"/>
          <w:szCs w:val="16"/>
        </w:rPr>
        <w:t xml:space="preserve">  </w:t>
      </w:r>
      <w:r>
        <w:rPr>
          <w:rFonts w:ascii="Times New Roman" w:hAnsi="Times New Roman" w:cs="Times New Roman"/>
          <w:sz w:val="24"/>
          <w:szCs w:val="24"/>
        </w:rPr>
        <w:t>The molar absorptivities of bromothymol blue in the acidic form are</w:t>
      </w:r>
      <w:r>
        <w:rPr>
          <w:rFonts w:ascii="Times New Roman" w:hAnsi="Times New Roman" w:cs="Times New Roman"/>
          <w:sz w:val="10"/>
          <w:szCs w:val="24"/>
        </w:rPr>
        <w:t xml:space="preserve"> </w:t>
      </w:r>
      <w:r>
        <w:rPr>
          <w:rFonts w:ascii="Times New Roman" w:hAnsi="Times New Roman" w:cs="Times New Roman"/>
          <w:sz w:val="24"/>
          <w:szCs w:val="24"/>
        </w:rPr>
        <w:t>16,600</w:t>
      </w:r>
      <w:r>
        <w:rPr>
          <w:rFonts w:ascii="Times New Roman" w:hAnsi="Times New Roman" w:cs="Times New Roman"/>
          <w:sz w:val="16"/>
          <w:szCs w:val="24"/>
        </w:rPr>
        <w:t xml:space="preserve"> </w:t>
      </w:r>
      <w:r>
        <w:rPr>
          <w:rFonts w:ascii="Times New Roman" w:hAnsi="Times New Roman" w:cs="Times New Roman"/>
          <w:sz w:val="24"/>
        </w:rPr>
        <w:t>dm</w:t>
      </w:r>
      <w:r>
        <w:rPr>
          <w:rFonts w:ascii="Times New Roman" w:hAnsi="Times New Roman" w:cs="Times New Roman"/>
          <w:sz w:val="24"/>
          <w:vertAlign w:val="superscript"/>
        </w:rPr>
        <w:t>3</w:t>
      </w:r>
      <w:r>
        <w:rPr>
          <w:rFonts w:ascii="Times New Roman" w:hAnsi="Times New Roman" w:cs="Times New Roman"/>
          <w:sz w:val="10"/>
          <w:szCs w:val="24"/>
        </w:rPr>
        <w:t xml:space="preserve"> </w:t>
      </w:r>
      <w:r>
        <w:rPr>
          <w:rFonts w:ascii="Times New Roman" w:hAnsi="Times New Roman" w:cs="Times New Roman"/>
          <w:sz w:val="24"/>
          <w:szCs w:val="24"/>
        </w:rPr>
        <w:t>mol</w:t>
      </w:r>
      <w:r>
        <w:rPr>
          <w:rFonts w:ascii="Times New Roman" w:hAnsi="Times New Roman" w:cs="Times New Roman"/>
          <w:sz w:val="24"/>
          <w:szCs w:val="24"/>
          <w:vertAlign w:val="superscript"/>
        </w:rPr>
        <w:t>-1</w:t>
      </w:r>
      <w:r>
        <w:rPr>
          <w:rFonts w:ascii="Times New Roman" w:hAnsi="Times New Roman" w:cs="Times New Roman"/>
          <w:sz w:val="4"/>
          <w:szCs w:val="24"/>
        </w:rPr>
        <w:t xml:space="preserve"> </w:t>
      </w:r>
      <w:r>
        <w:rPr>
          <w:rFonts w:ascii="Times New Roman" w:hAnsi="Times New Roman" w:cs="Times New Roman"/>
          <w:sz w:val="24"/>
          <w:szCs w:val="24"/>
        </w:rPr>
        <w:t>cm</w:t>
      </w:r>
      <w:r>
        <w:rPr>
          <w:rFonts w:ascii="Times New Roman" w:hAnsi="Times New Roman" w:cs="Times New Roman"/>
          <w:sz w:val="24"/>
          <w:szCs w:val="24"/>
          <w:vertAlign w:val="superscript"/>
        </w:rPr>
        <w:t>-1</w:t>
      </w:r>
      <w:r>
        <w:rPr>
          <w:rFonts w:ascii="Times New Roman" w:hAnsi="Times New Roman" w:cs="Times New Roman"/>
          <w:sz w:val="24"/>
          <w:szCs w:val="24"/>
        </w:rPr>
        <w:t xml:space="preserve"> at 430 nm and 0 </w:t>
      </w:r>
      <w:r>
        <w:rPr>
          <w:rFonts w:ascii="Times New Roman" w:hAnsi="Times New Roman" w:cs="Times New Roman"/>
          <w:sz w:val="24"/>
        </w:rPr>
        <w:t>dm</w:t>
      </w:r>
      <w:r>
        <w:rPr>
          <w:rFonts w:ascii="Times New Roman" w:hAnsi="Times New Roman" w:cs="Times New Roman"/>
          <w:sz w:val="24"/>
          <w:vertAlign w:val="superscript"/>
        </w:rPr>
        <w:t>3</w:t>
      </w:r>
      <w:r>
        <w:rPr>
          <w:rFonts w:ascii="Times New Roman" w:hAnsi="Times New Roman" w:cs="Times New Roman"/>
          <w:sz w:val="24"/>
          <w:szCs w:val="24"/>
        </w:rPr>
        <w:t xml:space="preserve"> mol</w:t>
      </w:r>
      <w:r>
        <w:rPr>
          <w:rFonts w:ascii="Times New Roman" w:hAnsi="Times New Roman" w:cs="Times New Roman"/>
          <w:sz w:val="24"/>
          <w:szCs w:val="24"/>
          <w:vertAlign w:val="superscript"/>
        </w:rPr>
        <w:t>-1</w:t>
      </w:r>
      <w:r>
        <w:rPr>
          <w:rFonts w:ascii="Times New Roman" w:hAnsi="Times New Roman" w:cs="Times New Roman"/>
          <w:sz w:val="24"/>
          <w:szCs w:val="24"/>
        </w:rPr>
        <w:t xml:space="preserve"> cm</w:t>
      </w:r>
      <w:r>
        <w:rPr>
          <w:rFonts w:ascii="Times New Roman" w:hAnsi="Times New Roman" w:cs="Times New Roman"/>
          <w:sz w:val="24"/>
          <w:szCs w:val="24"/>
          <w:vertAlign w:val="superscript"/>
        </w:rPr>
        <w:t xml:space="preserve">-1 </w:t>
      </w:r>
      <w:r>
        <w:rPr>
          <w:rFonts w:ascii="Times New Roman" w:hAnsi="Times New Roman" w:cs="Times New Roman"/>
          <w:sz w:val="24"/>
          <w:szCs w:val="24"/>
        </w:rPr>
        <w:t xml:space="preserve">at 620 nm.  The molar absorptivities of bromothymol blue in the basic form are 3,460 </w:t>
      </w:r>
      <w:r>
        <w:rPr>
          <w:rFonts w:ascii="Times New Roman" w:hAnsi="Times New Roman" w:cs="Times New Roman"/>
          <w:sz w:val="24"/>
        </w:rPr>
        <w:t>dm</w:t>
      </w:r>
      <w:r>
        <w:rPr>
          <w:rFonts w:ascii="Times New Roman" w:hAnsi="Times New Roman" w:cs="Times New Roman"/>
          <w:sz w:val="24"/>
          <w:vertAlign w:val="superscript"/>
        </w:rPr>
        <w:t>3</w:t>
      </w:r>
      <w:r>
        <w:rPr>
          <w:rFonts w:ascii="Times New Roman" w:hAnsi="Times New Roman" w:cs="Times New Roman"/>
          <w:sz w:val="24"/>
          <w:szCs w:val="24"/>
        </w:rPr>
        <w:t xml:space="preserve"> mol</w:t>
      </w:r>
      <w:r>
        <w:rPr>
          <w:rFonts w:ascii="Times New Roman" w:hAnsi="Times New Roman" w:cs="Times New Roman"/>
          <w:sz w:val="24"/>
          <w:szCs w:val="24"/>
          <w:vertAlign w:val="superscript"/>
        </w:rPr>
        <w:t>-1</w:t>
      </w:r>
      <w:r>
        <w:rPr>
          <w:rFonts w:ascii="Times New Roman" w:hAnsi="Times New Roman" w:cs="Times New Roman"/>
          <w:sz w:val="24"/>
          <w:szCs w:val="24"/>
        </w:rPr>
        <w:t xml:space="preserve"> cm</w:t>
      </w:r>
      <w:r>
        <w:rPr>
          <w:rFonts w:ascii="Times New Roman" w:hAnsi="Times New Roman" w:cs="Times New Roman"/>
          <w:sz w:val="24"/>
          <w:szCs w:val="24"/>
          <w:vertAlign w:val="superscript"/>
        </w:rPr>
        <w:t xml:space="preserve">-1 </w:t>
      </w:r>
      <w:r>
        <w:rPr>
          <w:rFonts w:ascii="Times New Roman" w:hAnsi="Times New Roman" w:cs="Times New Roman"/>
          <w:sz w:val="24"/>
          <w:szCs w:val="24"/>
        </w:rPr>
        <w:t xml:space="preserve">at 430 nm and 38,000 </w:t>
      </w:r>
      <w:r>
        <w:rPr>
          <w:rFonts w:ascii="Times New Roman" w:hAnsi="Times New Roman" w:cs="Times New Roman"/>
          <w:sz w:val="24"/>
        </w:rPr>
        <w:t>dm</w:t>
      </w:r>
      <w:r>
        <w:rPr>
          <w:rFonts w:ascii="Times New Roman" w:hAnsi="Times New Roman" w:cs="Times New Roman"/>
          <w:sz w:val="24"/>
          <w:vertAlign w:val="superscript"/>
        </w:rPr>
        <w:t>3</w:t>
      </w:r>
      <w:r>
        <w:rPr>
          <w:rFonts w:ascii="Times New Roman" w:hAnsi="Times New Roman" w:cs="Times New Roman"/>
          <w:sz w:val="24"/>
          <w:szCs w:val="24"/>
        </w:rPr>
        <w:t xml:space="preserve"> mol</w:t>
      </w:r>
      <w:r>
        <w:rPr>
          <w:rFonts w:ascii="Times New Roman" w:hAnsi="Times New Roman" w:cs="Times New Roman"/>
          <w:sz w:val="24"/>
          <w:szCs w:val="24"/>
          <w:vertAlign w:val="superscript"/>
        </w:rPr>
        <w:t>-1</w:t>
      </w:r>
      <w:r>
        <w:rPr>
          <w:rFonts w:ascii="Times New Roman" w:hAnsi="Times New Roman" w:cs="Times New Roman"/>
          <w:sz w:val="24"/>
          <w:szCs w:val="24"/>
        </w:rPr>
        <w:t xml:space="preserve"> cm</w:t>
      </w:r>
      <w:r>
        <w:rPr>
          <w:rFonts w:ascii="Times New Roman" w:hAnsi="Times New Roman" w:cs="Times New Roman"/>
          <w:sz w:val="24"/>
          <w:szCs w:val="24"/>
          <w:vertAlign w:val="superscript"/>
        </w:rPr>
        <w:t>-1</w:t>
      </w:r>
      <w:r>
        <w:rPr>
          <w:rFonts w:ascii="Times New Roman" w:hAnsi="Times New Roman" w:cs="Times New Roman"/>
          <w:sz w:val="24"/>
          <w:szCs w:val="24"/>
        </w:rPr>
        <w:t xml:space="preserve"> at 620 nm.</w:t>
      </w:r>
    </w:p>
    <w:p w:rsidR="00EA7E90" w:rsidRDefault="00EA7E90" w:rsidP="00EA7E90">
      <w:pPr>
        <w:jc w:val="both"/>
        <w:rPr>
          <w:rFonts w:ascii="Times New Roman" w:hAnsi="Times New Roman" w:cs="Times New Roman"/>
          <w:sz w:val="24"/>
          <w:szCs w:val="24"/>
        </w:rPr>
      </w:pPr>
    </w:p>
    <w:p w:rsidR="00EA7E90" w:rsidRDefault="00EA7E90" w:rsidP="00EA7E90">
      <w:pPr>
        <w:ind w:left="567" w:hanging="283"/>
        <w:jc w:val="both"/>
        <w:rPr>
          <w:rFonts w:ascii="Times New Roman" w:hAnsi="Times New Roman" w:cs="Times New Roman"/>
          <w:sz w:val="24"/>
          <w:szCs w:val="24"/>
        </w:rPr>
      </w:pPr>
      <w:r>
        <w:rPr>
          <w:rFonts w:ascii="Times New Roman" w:hAnsi="Times New Roman" w:cs="Times New Roman"/>
          <w:sz w:val="24"/>
          <w:szCs w:val="24"/>
        </w:rPr>
        <w:t>1. Pipette 1.00 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1.00 × 10</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Pr>
          <w:rFonts w:ascii="Times New Roman" w:hAnsi="Times New Roman" w:cs="Times New Roman"/>
          <w:sz w:val="24"/>
        </w:rPr>
        <w:t>mol dm</w:t>
      </w:r>
      <w:r>
        <w:rPr>
          <w:rFonts w:ascii="Times New Roman" w:hAnsi="Times New Roman" w:cs="Times New Roman"/>
          <w:sz w:val="24"/>
          <w:vertAlign w:val="superscript"/>
        </w:rPr>
        <w:t>-3</w:t>
      </w:r>
      <w:r>
        <w:rPr>
          <w:rFonts w:ascii="Times New Roman" w:hAnsi="Times New Roman" w:cs="Times New Roman"/>
          <w:sz w:val="28"/>
          <w:szCs w:val="24"/>
        </w:rPr>
        <w:t xml:space="preserve"> </w:t>
      </w:r>
      <w:r>
        <w:rPr>
          <w:rFonts w:ascii="Times New Roman" w:hAnsi="Times New Roman" w:cs="Times New Roman"/>
          <w:b/>
          <w:sz w:val="24"/>
          <w:szCs w:val="24"/>
        </w:rPr>
        <w:t>bromothymol blue indicator</w:t>
      </w:r>
      <w:r>
        <w:rPr>
          <w:rFonts w:ascii="Times New Roman" w:hAnsi="Times New Roman" w:cs="Times New Roman"/>
          <w:sz w:val="24"/>
          <w:szCs w:val="24"/>
        </w:rPr>
        <w:t xml:space="preserve"> solution into a 25.00-cm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volumetric flask, and make up to the volume using solution A. (Note: solution A is a buffer solution pH = 7.00)</w:t>
      </w:r>
    </w:p>
    <w:p w:rsidR="00EA7E90" w:rsidRDefault="00EA7E90" w:rsidP="00EA7E90">
      <w:pPr>
        <w:ind w:left="567" w:hanging="283"/>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Record the absorbance at 430 and 620 nm.</w:t>
      </w:r>
    </w:p>
    <w:p w:rsidR="00EA7E90" w:rsidRDefault="00EA7E90" w:rsidP="00EA7E90">
      <w:pPr>
        <w:ind w:left="567" w:hanging="283"/>
        <w:jc w:val="both"/>
        <w:rPr>
          <w:rFonts w:ascii="Times New Roman" w:hAnsi="Times New Roman" w:cs="Times New Roman"/>
          <w:sz w:val="24"/>
          <w:szCs w:val="24"/>
        </w:rPr>
      </w:pPr>
      <w:r>
        <w:rPr>
          <w:rFonts w:ascii="Times New Roman" w:hAnsi="Times New Roman" w:cs="Times New Roman"/>
          <w:sz w:val="24"/>
          <w:szCs w:val="24"/>
        </w:rPr>
        <w:t xml:space="preserve">3. Calculate the concentrations of the acidic form and basic form of </w:t>
      </w:r>
      <w:r>
        <w:rPr>
          <w:rFonts w:ascii="Times New Roman" w:hAnsi="Times New Roman" w:cs="Times New Roman"/>
          <w:b/>
          <w:sz w:val="24"/>
          <w:szCs w:val="24"/>
        </w:rPr>
        <w:t>bromothymol blue indicator</w:t>
      </w:r>
      <w:r>
        <w:rPr>
          <w:rFonts w:ascii="Times New Roman" w:hAnsi="Times New Roman" w:cs="Times New Roman"/>
          <w:sz w:val="24"/>
          <w:szCs w:val="24"/>
        </w:rPr>
        <w:t xml:space="preserve"> solution in the volumetric flask.</w:t>
      </w:r>
    </w:p>
    <w:p w:rsidR="00EA7E90" w:rsidRDefault="00EA7E90" w:rsidP="00EA7E90">
      <w:pPr>
        <w:ind w:left="567" w:hanging="283"/>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Calculate the acid dissociation constant of </w:t>
      </w:r>
      <w:r>
        <w:rPr>
          <w:rFonts w:ascii="Times New Roman" w:hAnsi="Times New Roman" w:cs="Times New Roman"/>
          <w:b/>
          <w:sz w:val="24"/>
          <w:szCs w:val="24"/>
        </w:rPr>
        <w:t>bromothymol blue</w:t>
      </w:r>
      <w:r>
        <w:rPr>
          <w:rFonts w:ascii="Times New Roman" w:hAnsi="Times New Roman" w:cs="Times New Roman"/>
          <w:sz w:val="24"/>
          <w:szCs w:val="24"/>
        </w:rPr>
        <w:t>.</w:t>
      </w:r>
    </w:p>
    <w:p w:rsidR="00EA7E90" w:rsidRDefault="00EA7E90" w:rsidP="00EA7E90">
      <w:pPr>
        <w:rPr>
          <w:rFonts w:ascii="Times New Roman" w:hAnsi="Times New Roman" w:cs="Times New Roman"/>
          <w:sz w:val="24"/>
          <w:szCs w:val="24"/>
        </w:rPr>
      </w:pPr>
    </w:p>
    <w:p w:rsidR="00EA7E90" w:rsidRDefault="00EA7E90" w:rsidP="00EA7E90">
      <w:pPr>
        <w:rPr>
          <w:rFonts w:ascii="Times New Roman" w:hAnsi="Times New Roman" w:cs="Times New Roman"/>
          <w:sz w:val="24"/>
          <w:szCs w:val="24"/>
        </w:rPr>
      </w:pPr>
      <w:r>
        <w:rPr>
          <w:rFonts w:ascii="Times New Roman" w:hAnsi="Times New Roman" w:cs="Times New Roman"/>
          <w:b/>
          <w:bCs/>
          <w:sz w:val="24"/>
          <w:szCs w:val="24"/>
        </w:rPr>
        <w:t>b1</w:t>
      </w:r>
      <w:r>
        <w:rPr>
          <w:rFonts w:ascii="Times New Roman" w:hAnsi="Times New Roman" w:cs="Times New Roman"/>
          <w:sz w:val="24"/>
          <w:szCs w:val="24"/>
        </w:rPr>
        <w:t>) Record the absorbance values of bromothymol blue in buffer solution</w:t>
      </w:r>
    </w:p>
    <w:p w:rsidR="00EA7E90" w:rsidRDefault="00EA7E90" w:rsidP="00EA7E90">
      <w:pPr>
        <w:rPr>
          <w:rFonts w:ascii="Times New Roman" w:hAnsi="Times New Roman" w:cs="Times New Roman"/>
          <w:i/>
          <w:sz w:val="24"/>
          <w:szCs w:val="24"/>
        </w:rPr>
      </w:pPr>
      <w:r>
        <w:rPr>
          <w:rFonts w:ascii="Times New Roman" w:hAnsi="Times New Roman" w:cs="Times New Roman"/>
          <w:i/>
          <w:sz w:val="24"/>
          <w:szCs w:val="24"/>
        </w:rPr>
        <w:t xml:space="preserve"> </w:t>
      </w:r>
      <w:r>
        <w:rPr>
          <w:rFonts w:ascii="Times New Roman" w:hAnsi="Times New Roman" w:cs="Times New Roman"/>
          <w:i/>
          <w:sz w:val="24"/>
          <w:szCs w:val="24"/>
        </w:rPr>
        <w:tab/>
        <w:t>(You do not need to fill the entire table.)</w:t>
      </w:r>
    </w:p>
    <w:tbl>
      <w:tblPr>
        <w:tblStyle w:val="TableGrid"/>
        <w:tblpPr w:leftFromText="180" w:rightFromText="180" w:vertAnchor="text" w:tblpX="1006" w:tblpY="1"/>
        <w:tblOverlap w:val="never"/>
        <w:tblW w:w="7462" w:type="dxa"/>
        <w:tblLook w:val="04A0" w:firstRow="1" w:lastRow="0" w:firstColumn="1" w:lastColumn="0" w:noHBand="0" w:noVBand="1"/>
      </w:tblPr>
      <w:tblGrid>
        <w:gridCol w:w="3910"/>
        <w:gridCol w:w="1776"/>
        <w:gridCol w:w="1776"/>
      </w:tblGrid>
      <w:tr w:rsidR="00EA7E90" w:rsidTr="004F4BDC">
        <w:tc>
          <w:tcPr>
            <w:tcW w:w="3910" w:type="dxa"/>
            <w:tcBorders>
              <w:top w:val="dashed" w:sz="4" w:space="0" w:color="auto"/>
              <w:left w:val="dashed" w:sz="4" w:space="0" w:color="auto"/>
              <w:bottom w:val="dashed" w:sz="4" w:space="0" w:color="auto"/>
              <w:right w:val="dashed" w:sz="4" w:space="0" w:color="auto"/>
            </w:tcBorders>
          </w:tcPr>
          <w:p w:rsidR="00EA7E90" w:rsidRDefault="00EA7E90" w:rsidP="004F4BDC">
            <w:pPr>
              <w:rPr>
                <w:rFonts w:ascii="Times New Roman" w:hAnsi="Times New Roman" w:cs="Times New Roman"/>
                <w:sz w:val="24"/>
                <w:szCs w:val="24"/>
              </w:rPr>
            </w:pPr>
            <w:r>
              <w:rPr>
                <w:rFonts w:ascii="Times New Roman" w:hAnsi="Times New Roman" w:cs="Times New Roman"/>
                <w:sz w:val="24"/>
                <w:szCs w:val="24"/>
              </w:rPr>
              <w:t>bromothymol blue in buffer solution</w:t>
            </w:r>
          </w:p>
        </w:tc>
        <w:tc>
          <w:tcPr>
            <w:tcW w:w="1776" w:type="dxa"/>
            <w:tcBorders>
              <w:top w:val="dashed" w:sz="4" w:space="0" w:color="auto"/>
              <w:left w:val="dashed" w:sz="4" w:space="0" w:color="auto"/>
              <w:bottom w:val="dashed" w:sz="4" w:space="0" w:color="auto"/>
              <w:right w:val="dashed" w:sz="4" w:space="0" w:color="auto"/>
            </w:tcBorders>
          </w:tcPr>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A (at 430 nm)</w:t>
            </w:r>
          </w:p>
        </w:tc>
        <w:tc>
          <w:tcPr>
            <w:tcW w:w="1776" w:type="dxa"/>
            <w:tcBorders>
              <w:top w:val="dashed" w:sz="4" w:space="0" w:color="auto"/>
              <w:left w:val="dashed" w:sz="4" w:space="0" w:color="auto"/>
              <w:bottom w:val="dashed" w:sz="4" w:space="0" w:color="auto"/>
              <w:right w:val="dashed" w:sz="4" w:space="0" w:color="auto"/>
            </w:tcBorders>
          </w:tcPr>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A (at 620 nm)</w:t>
            </w:r>
          </w:p>
        </w:tc>
      </w:tr>
      <w:tr w:rsidR="00EA7E90" w:rsidTr="004F4BDC">
        <w:tc>
          <w:tcPr>
            <w:tcW w:w="3910" w:type="dxa"/>
            <w:tcBorders>
              <w:top w:val="dashed" w:sz="4" w:space="0" w:color="auto"/>
              <w:left w:val="dashed" w:sz="4" w:space="0" w:color="auto"/>
              <w:bottom w:val="dashed" w:sz="4" w:space="0" w:color="auto"/>
              <w:right w:val="dashed" w:sz="4" w:space="0" w:color="auto"/>
            </w:tcBorders>
          </w:tcPr>
          <w:p w:rsidR="00EA7E90" w:rsidRDefault="00EA7E90" w:rsidP="004F4BDC">
            <w:pPr>
              <w:rPr>
                <w:rFonts w:ascii="Times New Roman" w:hAnsi="Times New Roman" w:cs="Times New Roman"/>
                <w:sz w:val="24"/>
                <w:szCs w:val="24"/>
              </w:rPr>
            </w:pPr>
            <w:r>
              <w:rPr>
                <w:rFonts w:ascii="Times New Roman" w:hAnsi="Times New Roman" w:cs="Times New Roman"/>
                <w:sz w:val="24"/>
                <w:szCs w:val="24"/>
              </w:rPr>
              <w:t xml:space="preserve">Replicate 1 </w:t>
            </w:r>
          </w:p>
        </w:tc>
        <w:tc>
          <w:tcPr>
            <w:tcW w:w="1776" w:type="dxa"/>
            <w:tcBorders>
              <w:top w:val="dashed" w:sz="4" w:space="0" w:color="auto"/>
              <w:left w:val="dashed" w:sz="4" w:space="0" w:color="auto"/>
              <w:bottom w:val="dashed" w:sz="4" w:space="0" w:color="auto"/>
              <w:right w:val="dashed" w:sz="4" w:space="0" w:color="auto"/>
            </w:tcBorders>
            <w:shd w:val="clear" w:color="auto" w:fill="auto"/>
          </w:tcPr>
          <w:p w:rsidR="00EA7E90" w:rsidRDefault="00EA7E90" w:rsidP="004F4BDC">
            <w:pPr>
              <w:jc w:val="center"/>
              <w:rPr>
                <w:rFonts w:ascii="Times New Roman" w:hAnsi="Times New Roman" w:cs="Times New Roman"/>
                <w:color w:val="0000FF"/>
                <w:sz w:val="24"/>
                <w:szCs w:val="24"/>
              </w:rPr>
            </w:pPr>
          </w:p>
        </w:tc>
        <w:tc>
          <w:tcPr>
            <w:tcW w:w="1776" w:type="dxa"/>
            <w:tcBorders>
              <w:top w:val="dashed" w:sz="4" w:space="0" w:color="auto"/>
              <w:left w:val="dashed" w:sz="4" w:space="0" w:color="auto"/>
              <w:bottom w:val="dashed" w:sz="4" w:space="0" w:color="auto"/>
              <w:right w:val="dashed" w:sz="4" w:space="0" w:color="auto"/>
            </w:tcBorders>
            <w:shd w:val="clear" w:color="auto" w:fill="auto"/>
          </w:tcPr>
          <w:p w:rsidR="00EA7E90" w:rsidRDefault="00EA7E90" w:rsidP="004F4BDC">
            <w:pPr>
              <w:jc w:val="center"/>
              <w:rPr>
                <w:rFonts w:ascii="Times New Roman" w:hAnsi="Times New Roman" w:cs="Times New Roman"/>
                <w:color w:val="0000FF"/>
                <w:sz w:val="24"/>
                <w:szCs w:val="24"/>
              </w:rPr>
            </w:pPr>
          </w:p>
        </w:tc>
      </w:tr>
      <w:tr w:rsidR="00EA7E90" w:rsidTr="004F4BDC">
        <w:tc>
          <w:tcPr>
            <w:tcW w:w="3910" w:type="dxa"/>
            <w:tcBorders>
              <w:top w:val="dashed" w:sz="4" w:space="0" w:color="auto"/>
              <w:left w:val="dashed" w:sz="4" w:space="0" w:color="auto"/>
              <w:bottom w:val="dashed" w:sz="4" w:space="0" w:color="auto"/>
              <w:right w:val="dashed" w:sz="4" w:space="0" w:color="auto"/>
            </w:tcBorders>
          </w:tcPr>
          <w:p w:rsidR="00EA7E90" w:rsidRDefault="00EA7E90" w:rsidP="004F4BDC">
            <w:pPr>
              <w:rPr>
                <w:rFonts w:ascii="Times New Roman" w:hAnsi="Times New Roman" w:cs="Times New Roman"/>
                <w:sz w:val="24"/>
                <w:szCs w:val="24"/>
              </w:rPr>
            </w:pPr>
            <w:r>
              <w:rPr>
                <w:rFonts w:ascii="Times New Roman" w:hAnsi="Times New Roman" w:cs="Times New Roman"/>
                <w:sz w:val="24"/>
                <w:szCs w:val="24"/>
              </w:rPr>
              <w:t>Replicate 2</w:t>
            </w:r>
          </w:p>
        </w:tc>
        <w:tc>
          <w:tcPr>
            <w:tcW w:w="1776" w:type="dxa"/>
            <w:tcBorders>
              <w:top w:val="dashed" w:sz="4" w:space="0" w:color="auto"/>
              <w:left w:val="dashed" w:sz="4" w:space="0" w:color="auto"/>
              <w:bottom w:val="dashed" w:sz="4" w:space="0" w:color="auto"/>
              <w:right w:val="dashed" w:sz="4" w:space="0" w:color="auto"/>
            </w:tcBorders>
            <w:shd w:val="clear" w:color="auto" w:fill="auto"/>
          </w:tcPr>
          <w:p w:rsidR="00EA7E90" w:rsidRDefault="00EA7E90" w:rsidP="004F4BDC">
            <w:pPr>
              <w:rPr>
                <w:rFonts w:ascii="Times New Roman" w:hAnsi="Times New Roman" w:cs="Times New Roman"/>
                <w:sz w:val="24"/>
                <w:szCs w:val="24"/>
              </w:rPr>
            </w:pPr>
          </w:p>
        </w:tc>
        <w:tc>
          <w:tcPr>
            <w:tcW w:w="1776" w:type="dxa"/>
            <w:tcBorders>
              <w:top w:val="dashed" w:sz="4" w:space="0" w:color="auto"/>
              <w:left w:val="dashed" w:sz="4" w:space="0" w:color="auto"/>
              <w:bottom w:val="dashed" w:sz="4" w:space="0" w:color="auto"/>
              <w:right w:val="dashed" w:sz="4" w:space="0" w:color="auto"/>
            </w:tcBorders>
            <w:shd w:val="clear" w:color="auto" w:fill="auto"/>
          </w:tcPr>
          <w:p w:rsidR="00EA7E90" w:rsidRDefault="00EA7E90" w:rsidP="004F4BDC">
            <w:pPr>
              <w:rPr>
                <w:rFonts w:ascii="Times New Roman" w:hAnsi="Times New Roman" w:cs="Times New Roman"/>
                <w:sz w:val="24"/>
                <w:szCs w:val="24"/>
              </w:rPr>
            </w:pPr>
          </w:p>
        </w:tc>
      </w:tr>
      <w:tr w:rsidR="00EA7E90" w:rsidTr="004F4BDC">
        <w:tc>
          <w:tcPr>
            <w:tcW w:w="3910" w:type="dxa"/>
            <w:tcBorders>
              <w:top w:val="dashed" w:sz="4" w:space="0" w:color="auto"/>
              <w:left w:val="dashed" w:sz="4" w:space="0" w:color="auto"/>
              <w:bottom w:val="single" w:sz="12" w:space="0" w:color="auto"/>
              <w:right w:val="dashed" w:sz="4" w:space="0" w:color="auto"/>
            </w:tcBorders>
          </w:tcPr>
          <w:p w:rsidR="00EA7E90" w:rsidRDefault="00EA7E90" w:rsidP="004F4BDC">
            <w:pPr>
              <w:rPr>
                <w:rFonts w:ascii="Times New Roman" w:hAnsi="Times New Roman" w:cs="Times New Roman"/>
                <w:sz w:val="24"/>
                <w:szCs w:val="24"/>
              </w:rPr>
            </w:pPr>
            <w:r>
              <w:rPr>
                <w:rFonts w:ascii="Times New Roman" w:hAnsi="Times New Roman" w:cs="Times New Roman"/>
                <w:sz w:val="24"/>
                <w:szCs w:val="24"/>
              </w:rPr>
              <w:t>Replicate 3</w:t>
            </w:r>
          </w:p>
        </w:tc>
        <w:tc>
          <w:tcPr>
            <w:tcW w:w="1776" w:type="dxa"/>
            <w:tcBorders>
              <w:top w:val="dashed" w:sz="4" w:space="0" w:color="auto"/>
              <w:left w:val="dashed" w:sz="4" w:space="0" w:color="auto"/>
              <w:bottom w:val="single" w:sz="12" w:space="0" w:color="auto"/>
              <w:right w:val="dashed" w:sz="4" w:space="0" w:color="auto"/>
            </w:tcBorders>
            <w:shd w:val="clear" w:color="auto" w:fill="auto"/>
          </w:tcPr>
          <w:p w:rsidR="00EA7E90" w:rsidRDefault="00EA7E90" w:rsidP="004F4BDC">
            <w:pPr>
              <w:rPr>
                <w:rFonts w:ascii="Times New Roman" w:hAnsi="Times New Roman" w:cs="Times New Roman"/>
                <w:sz w:val="24"/>
                <w:szCs w:val="24"/>
              </w:rPr>
            </w:pPr>
          </w:p>
        </w:tc>
        <w:tc>
          <w:tcPr>
            <w:tcW w:w="1776" w:type="dxa"/>
            <w:tcBorders>
              <w:top w:val="dashed" w:sz="4" w:space="0" w:color="auto"/>
              <w:left w:val="dashed" w:sz="4" w:space="0" w:color="auto"/>
              <w:bottom w:val="single" w:sz="12" w:space="0" w:color="auto"/>
              <w:right w:val="dashed" w:sz="4" w:space="0" w:color="auto"/>
            </w:tcBorders>
            <w:shd w:val="clear" w:color="auto" w:fill="auto"/>
          </w:tcPr>
          <w:p w:rsidR="00EA7E90" w:rsidRDefault="00EA7E90" w:rsidP="004F4BDC">
            <w:pPr>
              <w:rPr>
                <w:rFonts w:ascii="Times New Roman" w:hAnsi="Times New Roman" w:cs="Times New Roman"/>
                <w:sz w:val="24"/>
                <w:szCs w:val="24"/>
              </w:rPr>
            </w:pPr>
          </w:p>
        </w:tc>
      </w:tr>
      <w:tr w:rsidR="00EA7E90" w:rsidTr="004F4BDC">
        <w:tc>
          <w:tcPr>
            <w:tcW w:w="3910" w:type="dxa"/>
            <w:tcBorders>
              <w:top w:val="single" w:sz="12" w:space="0" w:color="auto"/>
              <w:left w:val="single" w:sz="12" w:space="0" w:color="auto"/>
              <w:bottom w:val="single" w:sz="12" w:space="0" w:color="auto"/>
              <w:right w:val="single" w:sz="12" w:space="0" w:color="auto"/>
            </w:tcBorders>
          </w:tcPr>
          <w:p w:rsidR="00EA7E90" w:rsidRDefault="00EA7E90" w:rsidP="004F4BDC">
            <w:pPr>
              <w:rPr>
                <w:rFonts w:ascii="Times New Roman" w:hAnsi="Times New Roman" w:cs="Times New Roman"/>
                <w:sz w:val="10"/>
                <w:szCs w:val="24"/>
              </w:rPr>
            </w:pPr>
          </w:p>
          <w:p w:rsidR="00EA7E90" w:rsidRDefault="00EA7E90" w:rsidP="004F4BDC">
            <w:pPr>
              <w:rPr>
                <w:rFonts w:ascii="Times New Roman" w:hAnsi="Times New Roman" w:cs="Times New Roman"/>
                <w:sz w:val="24"/>
                <w:szCs w:val="24"/>
              </w:rPr>
            </w:pPr>
            <w:r>
              <w:rPr>
                <w:rFonts w:ascii="Times New Roman" w:hAnsi="Times New Roman" w:cs="Times New Roman"/>
                <w:sz w:val="24"/>
                <w:szCs w:val="24"/>
              </w:rPr>
              <w:t>Accepted value</w:t>
            </w:r>
          </w:p>
          <w:p w:rsidR="00EA7E90" w:rsidRDefault="00EA7E90" w:rsidP="004F4BDC">
            <w:pPr>
              <w:rPr>
                <w:rFonts w:ascii="Times New Roman" w:hAnsi="Times New Roman" w:cs="Times New Roman"/>
                <w:sz w:val="20"/>
                <w:szCs w:val="20"/>
              </w:rPr>
            </w:pPr>
            <w:r>
              <w:rPr>
                <w:rFonts w:ascii="Times New Roman" w:hAnsi="Times New Roman" w:cs="Times New Roman"/>
                <w:sz w:val="20"/>
                <w:szCs w:val="24"/>
              </w:rPr>
              <w:t>(3 digits after decimal point)</w:t>
            </w:r>
          </w:p>
        </w:tc>
        <w:tc>
          <w:tcPr>
            <w:tcW w:w="1776" w:type="dxa"/>
            <w:tcBorders>
              <w:top w:val="single" w:sz="12" w:space="0" w:color="auto"/>
              <w:left w:val="single" w:sz="12" w:space="0" w:color="auto"/>
              <w:bottom w:val="single" w:sz="12" w:space="0" w:color="auto"/>
              <w:right w:val="single" w:sz="12" w:space="0" w:color="auto"/>
            </w:tcBorders>
            <w:shd w:val="clear" w:color="auto" w:fill="auto"/>
          </w:tcPr>
          <w:p w:rsidR="00EA7E90" w:rsidRDefault="00EA7E90" w:rsidP="004F4BDC">
            <w:pPr>
              <w:rPr>
                <w:rFonts w:ascii="Times New Roman" w:hAnsi="Times New Roman" w:cs="Times New Roman"/>
                <w:sz w:val="24"/>
                <w:szCs w:val="24"/>
              </w:rPr>
            </w:pPr>
          </w:p>
          <w:p w:rsidR="00EA7E90" w:rsidRDefault="00EA7E90" w:rsidP="004F4BDC">
            <w:pPr>
              <w:jc w:val="right"/>
              <w:rPr>
                <w:rFonts w:ascii="Times New Roman" w:hAnsi="Times New Roman" w:cs="Times New Roman"/>
                <w:sz w:val="24"/>
                <w:szCs w:val="24"/>
              </w:rPr>
            </w:pPr>
            <w:r>
              <w:rPr>
                <w:rFonts w:ascii="Times New Roman" w:hAnsi="Times New Roman" w:cs="Times New Roman"/>
                <w:sz w:val="24"/>
                <w:szCs w:val="24"/>
              </w:rPr>
              <w:t>_____________</w:t>
            </w:r>
          </w:p>
          <w:p w:rsidR="00EA7E90" w:rsidRDefault="00EA7E90" w:rsidP="004F4BDC">
            <w:pPr>
              <w:jc w:val="right"/>
              <w:rPr>
                <w:rFonts w:ascii="Times New Roman" w:hAnsi="Times New Roman" w:cs="Times New Roman"/>
                <w:color w:val="FF0000"/>
                <w:sz w:val="24"/>
                <w:szCs w:val="24"/>
              </w:rPr>
            </w:pPr>
          </w:p>
        </w:tc>
        <w:tc>
          <w:tcPr>
            <w:tcW w:w="1776" w:type="dxa"/>
            <w:tcBorders>
              <w:top w:val="single" w:sz="12" w:space="0" w:color="auto"/>
              <w:left w:val="single" w:sz="12" w:space="0" w:color="auto"/>
              <w:bottom w:val="single" w:sz="12" w:space="0" w:color="auto"/>
              <w:right w:val="single" w:sz="12" w:space="0" w:color="auto"/>
            </w:tcBorders>
            <w:shd w:val="clear" w:color="auto" w:fill="auto"/>
          </w:tcPr>
          <w:p w:rsidR="00EA7E90" w:rsidRDefault="00EA7E90" w:rsidP="004F4BDC">
            <w:pPr>
              <w:rPr>
                <w:rFonts w:ascii="Times New Roman" w:hAnsi="Times New Roman" w:cs="Times New Roman"/>
                <w:sz w:val="24"/>
                <w:szCs w:val="24"/>
              </w:rPr>
            </w:pPr>
          </w:p>
          <w:p w:rsidR="00EA7E90" w:rsidRDefault="00EA7E90" w:rsidP="004F4BDC">
            <w:pPr>
              <w:jc w:val="right"/>
              <w:rPr>
                <w:rFonts w:ascii="Times New Roman" w:hAnsi="Times New Roman" w:cs="Times New Roman"/>
                <w:sz w:val="24"/>
                <w:szCs w:val="24"/>
              </w:rPr>
            </w:pPr>
            <w:r>
              <w:rPr>
                <w:rFonts w:ascii="Times New Roman" w:hAnsi="Times New Roman" w:cs="Times New Roman"/>
                <w:sz w:val="24"/>
                <w:szCs w:val="24"/>
              </w:rPr>
              <w:t>_____________</w:t>
            </w:r>
          </w:p>
          <w:p w:rsidR="00EA7E90" w:rsidRDefault="00EA7E90" w:rsidP="004F4BDC">
            <w:pPr>
              <w:jc w:val="right"/>
              <w:rPr>
                <w:rFonts w:ascii="Times New Roman" w:hAnsi="Times New Roman" w:cs="Times New Roman"/>
                <w:sz w:val="24"/>
                <w:szCs w:val="24"/>
              </w:rPr>
            </w:pPr>
          </w:p>
        </w:tc>
      </w:tr>
    </w:tbl>
    <w:p w:rsidR="00EA7E90" w:rsidRDefault="00EA7E90" w:rsidP="00EA7E90">
      <w:pPr>
        <w:rPr>
          <w:rFonts w:ascii="Times New Roman" w:hAnsi="Times New Roman" w:cs="Times New Roman"/>
          <w:b/>
          <w:i/>
          <w:sz w:val="24"/>
          <w:szCs w:val="24"/>
        </w:rPr>
      </w:pPr>
      <w:r>
        <w:rPr>
          <w:rFonts w:ascii="Times New Roman" w:hAnsi="Times New Roman" w:cs="Times New Roman"/>
          <w:sz w:val="24"/>
          <w:szCs w:val="24"/>
        </w:rPr>
        <w:br w:type="textWrapping" w:clear="all"/>
      </w:r>
    </w:p>
    <w:p w:rsidR="00EA7E90" w:rsidRDefault="00EA7E90" w:rsidP="00EA7E90">
      <w:pPr>
        <w:rPr>
          <w:rFonts w:ascii="Times New Roman" w:hAnsi="Times New Roman" w:cs="Times New Roman"/>
          <w:b/>
          <w:i/>
          <w:sz w:val="24"/>
          <w:szCs w:val="24"/>
        </w:rPr>
      </w:pPr>
    </w:p>
    <w:p w:rsidR="00537CE6" w:rsidRDefault="00537CE6" w:rsidP="00EA7E90">
      <w:pPr>
        <w:rPr>
          <w:rFonts w:ascii="Times New Roman" w:hAnsi="Times New Roman" w:cs="Times New Roman"/>
          <w:b/>
          <w:i/>
          <w:sz w:val="24"/>
          <w:szCs w:val="24"/>
        </w:rPr>
      </w:pPr>
    </w:p>
    <w:p w:rsidR="00EA7E90" w:rsidRDefault="00EA7E90" w:rsidP="00EA7E90">
      <w:pPr>
        <w:jc w:val="both"/>
        <w:rPr>
          <w:rFonts w:ascii="Times New Roman" w:hAnsi="Times New Roman" w:cs="Times New Roman"/>
          <w:sz w:val="24"/>
          <w:szCs w:val="24"/>
        </w:rPr>
      </w:pPr>
      <w:r>
        <w:rPr>
          <w:rFonts w:ascii="Times New Roman" w:hAnsi="Times New Roman" w:cs="Times New Roman"/>
          <w:b/>
          <w:bCs/>
          <w:sz w:val="24"/>
          <w:szCs w:val="24"/>
        </w:rPr>
        <w:lastRenderedPageBreak/>
        <w:t>b2</w:t>
      </w:r>
      <w:r>
        <w:rPr>
          <w:rFonts w:ascii="Times New Roman" w:hAnsi="Times New Roman" w:cs="Times New Roman"/>
          <w:sz w:val="24"/>
          <w:szCs w:val="24"/>
        </w:rPr>
        <w:t>) Calculate the concentrations of the acidic form and basic form of bromothymol blue indicator in the resulting solution</w:t>
      </w:r>
    </w:p>
    <w:p w:rsidR="00EA7E90" w:rsidRDefault="00EA7E90" w:rsidP="00EA7E9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rPr>
      </w:pPr>
      <w:r>
        <w:rPr>
          <w:rFonts w:ascii="Times New Roman" w:hAnsi="Times New Roman" w:cs="Times New Roman"/>
          <w:i/>
          <w:sz w:val="24"/>
          <w:szCs w:val="24"/>
        </w:rPr>
        <w:t>Blank area for calculation</w:t>
      </w:r>
    </w:p>
    <w:p w:rsidR="00EA7E90" w:rsidRDefault="00EA7E90" w:rsidP="00537CE6">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r>
        <w:rPr>
          <w:rFonts w:ascii="Times New Roman" w:hAnsi="Times New Roman" w:cs="Times New Roman"/>
          <w:bCs/>
          <w:color w:val="0000FF"/>
          <w:sz w:val="24"/>
          <w:szCs w:val="24"/>
        </w:rPr>
        <w:tab/>
      </w:r>
    </w:p>
    <w:p w:rsidR="00537CE6" w:rsidRDefault="00537CE6" w:rsidP="00537CE6">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p>
    <w:p w:rsidR="00537CE6" w:rsidRDefault="00537CE6" w:rsidP="00537CE6">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p>
    <w:p w:rsidR="00537CE6" w:rsidRDefault="00537CE6" w:rsidP="00537CE6">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p>
    <w:p w:rsidR="00537CE6" w:rsidRDefault="00537CE6" w:rsidP="00537CE6">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p>
    <w:p w:rsidR="00537CE6" w:rsidRDefault="00537CE6" w:rsidP="00537CE6">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p>
    <w:p w:rsidR="00537CE6" w:rsidRDefault="00537CE6" w:rsidP="00537CE6">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p>
    <w:p w:rsidR="00537CE6" w:rsidRDefault="00537CE6" w:rsidP="00537CE6">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p>
    <w:p w:rsidR="00537CE6" w:rsidRDefault="00537CE6" w:rsidP="00537CE6">
      <w:pPr>
        <w:pBdr>
          <w:top w:val="dashed" w:sz="4" w:space="1" w:color="auto"/>
          <w:left w:val="dashed" w:sz="4" w:space="4" w:color="auto"/>
          <w:bottom w:val="dashed" w:sz="4" w:space="1" w:color="auto"/>
          <w:right w:val="dashed" w:sz="4" w:space="4" w:color="auto"/>
        </w:pBdr>
        <w:rPr>
          <w:rFonts w:ascii="Times New Roman" w:hAnsi="Times New Roman" w:cs="Times New Roman"/>
          <w:sz w:val="10"/>
          <w:szCs w:val="10"/>
        </w:rPr>
      </w:pPr>
    </w:p>
    <w:p w:rsidR="00EA7E90" w:rsidRDefault="00EA7E90" w:rsidP="00EA7E90">
      <w:pPr>
        <w:jc w:val="both"/>
        <w:rPr>
          <w:rFonts w:ascii="Times New Roman" w:hAnsi="Times New Roman" w:cs="Times New Roman"/>
          <w:sz w:val="24"/>
          <w:szCs w:val="24"/>
        </w:rPr>
      </w:pPr>
      <w:r>
        <w:rPr>
          <w:rFonts w:ascii="Times New Roman" w:hAnsi="Times New Roman" w:cs="Times New Roman"/>
          <w:sz w:val="24"/>
          <w:szCs w:val="24"/>
        </w:rPr>
        <w:t>The concentrations of the acidic form and basic form of bromothymol blue in the resulting solution are as follows:</w:t>
      </w:r>
    </w:p>
    <w:tbl>
      <w:tblPr>
        <w:tblStyle w:val="TableGrid"/>
        <w:tblW w:w="5468" w:type="dxa"/>
        <w:tblInd w:w="11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34"/>
        <w:gridCol w:w="2734"/>
      </w:tblGrid>
      <w:tr w:rsidR="00EA7E90" w:rsidTr="004F4BDC">
        <w:tc>
          <w:tcPr>
            <w:tcW w:w="2734" w:type="dxa"/>
          </w:tcPr>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 xml:space="preserve">[HIn], </w:t>
            </w:r>
            <w:r>
              <w:rPr>
                <w:rFonts w:ascii="Times New Roman" w:hAnsi="Times New Roman" w:cs="Times New Roman"/>
                <w:sz w:val="24"/>
              </w:rPr>
              <w:t>mol dm</w:t>
            </w:r>
            <w:r>
              <w:rPr>
                <w:rFonts w:ascii="Times New Roman" w:hAnsi="Times New Roman" w:cs="Times New Roman"/>
                <w:sz w:val="24"/>
                <w:vertAlign w:val="superscript"/>
              </w:rPr>
              <w:t>-3</w:t>
            </w:r>
          </w:p>
        </w:tc>
        <w:tc>
          <w:tcPr>
            <w:tcW w:w="2734" w:type="dxa"/>
          </w:tcPr>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Pr>
                <w:rFonts w:ascii="Times New Roman" w:hAnsi="Times New Roman" w:cs="Times New Roman"/>
                <w:sz w:val="24"/>
              </w:rPr>
              <w:t>mol dm</w:t>
            </w:r>
            <w:r>
              <w:rPr>
                <w:rFonts w:ascii="Times New Roman" w:hAnsi="Times New Roman" w:cs="Times New Roman"/>
                <w:sz w:val="24"/>
                <w:vertAlign w:val="superscript"/>
              </w:rPr>
              <w:t>-3</w:t>
            </w:r>
          </w:p>
        </w:tc>
      </w:tr>
      <w:tr w:rsidR="00EA7E90" w:rsidTr="004F4BDC">
        <w:tc>
          <w:tcPr>
            <w:tcW w:w="2734" w:type="dxa"/>
            <w:shd w:val="clear" w:color="auto" w:fill="auto"/>
          </w:tcPr>
          <w:p w:rsidR="00EA7E90" w:rsidRDefault="00EA7E90" w:rsidP="004F4BDC">
            <w:pPr>
              <w:jc w:val="center"/>
              <w:rPr>
                <w:rFonts w:ascii="Times New Roman" w:hAnsi="Times New Roman" w:cs="Times New Roman"/>
                <w:color w:val="FF0000"/>
                <w:sz w:val="24"/>
                <w:szCs w:val="24"/>
              </w:rPr>
            </w:pPr>
          </w:p>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___________________</w:t>
            </w:r>
          </w:p>
          <w:p w:rsidR="00EA7E90" w:rsidRDefault="00EA7E90" w:rsidP="004F4BDC">
            <w:pPr>
              <w:jc w:val="right"/>
              <w:rPr>
                <w:rFonts w:ascii="Times New Roman" w:hAnsi="Times New Roman" w:cs="Times New Roman"/>
                <w:sz w:val="24"/>
                <w:szCs w:val="24"/>
              </w:rPr>
            </w:pPr>
            <w:r>
              <w:rPr>
                <w:rFonts w:ascii="Times New Roman" w:hAnsi="Times New Roman" w:cs="Times New Roman"/>
                <w:sz w:val="20"/>
                <w:szCs w:val="24"/>
              </w:rPr>
              <w:t>(3 significant figures)</w:t>
            </w:r>
          </w:p>
          <w:p w:rsidR="00EA7E90" w:rsidRDefault="00EA7E90" w:rsidP="004F4BDC">
            <w:pPr>
              <w:jc w:val="right"/>
              <w:rPr>
                <w:rFonts w:ascii="Times New Roman" w:hAnsi="Times New Roman" w:cs="Times New Roman"/>
                <w:sz w:val="24"/>
                <w:szCs w:val="24"/>
              </w:rPr>
            </w:pPr>
          </w:p>
        </w:tc>
        <w:tc>
          <w:tcPr>
            <w:tcW w:w="2734" w:type="dxa"/>
          </w:tcPr>
          <w:p w:rsidR="00EA7E90" w:rsidRDefault="00EA7E90" w:rsidP="004F4BDC">
            <w:pPr>
              <w:jc w:val="center"/>
              <w:rPr>
                <w:rFonts w:ascii="Times New Roman" w:hAnsi="Times New Roman" w:cs="Times New Roman"/>
                <w:color w:val="FF0000"/>
                <w:sz w:val="24"/>
                <w:szCs w:val="24"/>
              </w:rPr>
            </w:pPr>
          </w:p>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___________________</w:t>
            </w:r>
          </w:p>
          <w:p w:rsidR="00EA7E90" w:rsidRDefault="00EA7E90" w:rsidP="004F4BDC">
            <w:pPr>
              <w:jc w:val="right"/>
              <w:rPr>
                <w:rFonts w:ascii="Times New Roman" w:hAnsi="Times New Roman" w:cs="Times New Roman"/>
                <w:sz w:val="24"/>
                <w:szCs w:val="24"/>
              </w:rPr>
            </w:pPr>
            <w:r>
              <w:rPr>
                <w:rFonts w:ascii="Times New Roman" w:hAnsi="Times New Roman" w:cs="Times New Roman"/>
                <w:sz w:val="20"/>
                <w:szCs w:val="24"/>
              </w:rPr>
              <w:t>(3 significant figures)</w:t>
            </w:r>
          </w:p>
          <w:p w:rsidR="00EA7E90" w:rsidRDefault="00EA7E90" w:rsidP="004F4BDC">
            <w:pPr>
              <w:jc w:val="right"/>
              <w:rPr>
                <w:rFonts w:ascii="Times New Roman" w:hAnsi="Times New Roman" w:cs="Times New Roman"/>
                <w:color w:val="FF0000"/>
                <w:sz w:val="24"/>
                <w:szCs w:val="24"/>
              </w:rPr>
            </w:pPr>
          </w:p>
        </w:tc>
      </w:tr>
    </w:tbl>
    <w:p w:rsidR="00EA7E90" w:rsidRDefault="00EA7E90" w:rsidP="00EA7E90">
      <w:pPr>
        <w:jc w:val="both"/>
        <w:rPr>
          <w:rFonts w:ascii="Times New Roman" w:hAnsi="Times New Roman" w:cs="Times New Roman"/>
          <w:sz w:val="14"/>
          <w:szCs w:val="14"/>
        </w:rPr>
      </w:pPr>
    </w:p>
    <w:p w:rsidR="00EA7E90" w:rsidRDefault="00EA7E90" w:rsidP="00EA7E90">
      <w:pPr>
        <w:jc w:val="both"/>
        <w:rPr>
          <w:rFonts w:ascii="Times New Roman" w:hAnsi="Times New Roman" w:cs="Times New Roman"/>
          <w:sz w:val="10"/>
          <w:szCs w:val="16"/>
        </w:rPr>
      </w:pPr>
      <w:r>
        <w:rPr>
          <w:rFonts w:ascii="Times New Roman" w:hAnsi="Times New Roman" w:cs="Times New Roman"/>
          <w:b/>
          <w:bCs/>
          <w:sz w:val="24"/>
          <w:szCs w:val="24"/>
        </w:rPr>
        <w:t>b3</w:t>
      </w:r>
      <w:r>
        <w:rPr>
          <w:rFonts w:ascii="Times New Roman" w:hAnsi="Times New Roman" w:cs="Times New Roman"/>
          <w:sz w:val="24"/>
          <w:szCs w:val="24"/>
        </w:rPr>
        <w:t xml:space="preserve">) Calculate the acid dissociation constant of bromothymol blue from this experiment. </w:t>
      </w:r>
    </w:p>
    <w:p w:rsidR="00EA7E90" w:rsidRDefault="00EA7E90" w:rsidP="00EA7E9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rPr>
      </w:pPr>
      <w:r>
        <w:rPr>
          <w:rFonts w:ascii="Times New Roman" w:hAnsi="Times New Roman" w:cs="Times New Roman"/>
          <w:i/>
          <w:sz w:val="24"/>
          <w:szCs w:val="24"/>
        </w:rPr>
        <w:t>Blank area for calculation</w:t>
      </w:r>
    </w:p>
    <w:p w:rsidR="00EA7E90" w:rsidRDefault="00EA7E90" w:rsidP="00537CE6">
      <w:pPr>
        <w:pBdr>
          <w:top w:val="dashed" w:sz="4" w:space="1" w:color="auto"/>
          <w:left w:val="dashed" w:sz="4" w:space="4" w:color="auto"/>
          <w:bottom w:val="dashed" w:sz="4" w:space="1" w:color="auto"/>
          <w:right w:val="dashed" w:sz="4" w:space="4" w:color="auto"/>
        </w:pBdr>
        <w:rPr>
          <w:rFonts w:ascii="Times New Roman" w:eastAsiaTheme="minorEastAsia" w:hAnsi="Times New Roman" w:cs="Times New Roman"/>
          <w:bCs/>
          <w:color w:val="0000FF"/>
          <w:sz w:val="24"/>
          <w:szCs w:val="24"/>
        </w:rPr>
      </w:pPr>
      <w:r>
        <w:rPr>
          <w:rFonts w:ascii="Times New Roman" w:eastAsiaTheme="minorEastAsia" w:hAnsi="Times New Roman" w:cs="Times New Roman"/>
          <w:bCs/>
          <w:color w:val="0000FF"/>
          <w:sz w:val="24"/>
          <w:szCs w:val="24"/>
        </w:rPr>
        <w:tab/>
      </w:r>
    </w:p>
    <w:p w:rsidR="00537CE6" w:rsidRDefault="00537CE6" w:rsidP="00537CE6">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p>
    <w:p w:rsidR="00EA7E90" w:rsidRDefault="00EA7E90" w:rsidP="00EA7E9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vertAlign w:val="subscript"/>
        </w:rPr>
      </w:pPr>
      <w:r>
        <w:rPr>
          <w:rFonts w:ascii="Times New Roman" w:hAnsi="Times New Roman" w:cs="Times New Roman"/>
          <w:bCs/>
          <w:color w:val="FF0000"/>
          <w:sz w:val="24"/>
          <w:szCs w:val="24"/>
        </w:rPr>
        <w:tab/>
      </w:r>
    </w:p>
    <w:p w:rsidR="00EA7E90" w:rsidRDefault="00EA7E90" w:rsidP="00EA7E90">
      <w:pPr>
        <w:jc w:val="both"/>
        <w:rPr>
          <w:rFonts w:ascii="Times New Roman" w:hAnsi="Times New Roman" w:cs="Times New Roman"/>
          <w:sz w:val="24"/>
          <w:szCs w:val="24"/>
        </w:rPr>
      </w:pPr>
    </w:p>
    <w:p w:rsidR="00EA7E90" w:rsidRDefault="00EA7E90" w:rsidP="00EA7E90">
      <w:pPr>
        <w:jc w:val="both"/>
        <w:rPr>
          <w:rFonts w:ascii="Times New Roman" w:hAnsi="Times New Roman" w:cs="Times New Roman"/>
          <w:sz w:val="24"/>
          <w:szCs w:val="24"/>
        </w:rPr>
      </w:pPr>
      <w:r>
        <w:rPr>
          <w:rFonts w:ascii="Times New Roman" w:hAnsi="Times New Roman" w:cs="Times New Roman"/>
          <w:sz w:val="24"/>
          <w:szCs w:val="24"/>
        </w:rPr>
        <w:t xml:space="preserve">The acid dissociation constant of bromothymol blue from this experiment is as follows: </w:t>
      </w:r>
    </w:p>
    <w:p w:rsidR="00EA7E90" w:rsidRDefault="00EA7E90" w:rsidP="00EA7E90">
      <w:pPr>
        <w:jc w:val="both"/>
        <w:rPr>
          <w:rFonts w:ascii="Times New Roman" w:hAnsi="Times New Roman" w:cs="Times New Roman"/>
          <w:sz w:val="10"/>
          <w:szCs w:val="16"/>
        </w:rPr>
      </w:pPr>
    </w:p>
    <w:p w:rsidR="00EA7E90" w:rsidRDefault="00EA7E90" w:rsidP="00EA7E90">
      <w:pPr>
        <w:pBdr>
          <w:top w:val="single" w:sz="12" w:space="1" w:color="auto"/>
          <w:left w:val="single" w:sz="12" w:space="4" w:color="auto"/>
          <w:bottom w:val="single" w:sz="12" w:space="1" w:color="auto"/>
          <w:right w:val="single" w:sz="12" w:space="0" w:color="auto"/>
        </w:pBdr>
        <w:rPr>
          <w:rFonts w:ascii="Times New Roman" w:hAnsi="Times New Roman" w:cs="Times New Roman"/>
          <w:sz w:val="24"/>
          <w:szCs w:val="24"/>
        </w:rPr>
      </w:pPr>
    </w:p>
    <w:p w:rsidR="00EA7E90" w:rsidRDefault="00EA7E90" w:rsidP="00EA7E90">
      <w:pPr>
        <w:pBdr>
          <w:top w:val="single" w:sz="12" w:space="1" w:color="auto"/>
          <w:left w:val="single" w:sz="12" w:space="4" w:color="auto"/>
          <w:bottom w:val="single" w:sz="12" w:space="1" w:color="auto"/>
          <w:right w:val="single" w:sz="12" w:space="0" w:color="auto"/>
        </w:pBdr>
        <w:rPr>
          <w:rFonts w:ascii="Times New Roman" w:hAnsi="Times New Roman" w:cs="Times New Roman"/>
          <w:sz w:val="24"/>
          <w:szCs w:val="24"/>
        </w:rPr>
      </w:pPr>
      <w:r>
        <w:rPr>
          <w:rFonts w:ascii="Times New Roman" w:hAnsi="Times New Roman" w:cs="Times New Roman"/>
          <w:sz w:val="24"/>
          <w:szCs w:val="24"/>
        </w:rPr>
        <w:t xml:space="preserve">The acid dissociation constant =    ___________________________ </w:t>
      </w:r>
      <w:r>
        <w:rPr>
          <w:rFonts w:ascii="Times New Roman" w:hAnsi="Times New Roman" w:cs="Times New Roman"/>
          <w:sz w:val="24"/>
          <w:szCs w:val="24"/>
        </w:rPr>
        <w:tab/>
        <w:t xml:space="preserve">       </w:t>
      </w:r>
      <w:r>
        <w:rPr>
          <w:rFonts w:ascii="Times New Roman" w:hAnsi="Times New Roman" w:cs="Times New Roman"/>
          <w:sz w:val="20"/>
          <w:szCs w:val="24"/>
        </w:rPr>
        <w:t>(3 significant figures)</w:t>
      </w:r>
    </w:p>
    <w:p w:rsidR="00EA7E90" w:rsidRDefault="00EA7E90" w:rsidP="00EA7E90">
      <w:pPr>
        <w:pBdr>
          <w:top w:val="single" w:sz="12" w:space="1" w:color="auto"/>
          <w:left w:val="single" w:sz="12" w:space="4" w:color="auto"/>
          <w:bottom w:val="single" w:sz="12" w:space="1" w:color="auto"/>
          <w:right w:val="single" w:sz="12" w:space="0" w:color="auto"/>
        </w:pBdr>
        <w:jc w:val="right"/>
        <w:rPr>
          <w:rFonts w:ascii="Times New Roman" w:hAnsi="Times New Roman" w:cs="Times New Roman"/>
          <w:sz w:val="24"/>
          <w:szCs w:val="24"/>
        </w:rPr>
      </w:pPr>
    </w:p>
    <w:p w:rsidR="00EA7E90" w:rsidRDefault="00EA7E90" w:rsidP="00EA7E90">
      <w:pPr>
        <w:jc w:val="both"/>
        <w:rPr>
          <w:rFonts w:ascii="Times New Roman" w:hAnsi="Times New Roman" w:cs="Times New Roman"/>
          <w:b/>
          <w:sz w:val="24"/>
          <w:szCs w:val="24"/>
        </w:rPr>
      </w:pPr>
    </w:p>
    <w:p w:rsidR="00537CE6" w:rsidRDefault="00537CE6" w:rsidP="00EA7E90">
      <w:pPr>
        <w:jc w:val="both"/>
        <w:rPr>
          <w:rFonts w:ascii="Times New Roman" w:hAnsi="Times New Roman" w:cs="Times New Roman"/>
          <w:b/>
          <w:sz w:val="24"/>
          <w:szCs w:val="24"/>
        </w:rPr>
      </w:pPr>
    </w:p>
    <w:p w:rsidR="00EA7E90" w:rsidRDefault="00EA7E90" w:rsidP="00EA7E90">
      <w:pPr>
        <w:jc w:val="both"/>
        <w:rPr>
          <w:rFonts w:ascii="Times New Roman" w:hAnsi="Times New Roman" w:cs="Times New Roman"/>
          <w:b/>
          <w:sz w:val="24"/>
          <w:szCs w:val="24"/>
        </w:rPr>
      </w:pPr>
      <w:r>
        <w:rPr>
          <w:rFonts w:ascii="Times New Roman" w:hAnsi="Times New Roman" w:cs="Times New Roman"/>
          <w:b/>
          <w:sz w:val="24"/>
          <w:szCs w:val="24"/>
        </w:rPr>
        <w:lastRenderedPageBreak/>
        <w:t>Part c</w:t>
      </w:r>
    </w:p>
    <w:p w:rsidR="00EA7E90" w:rsidRDefault="00EA7E90" w:rsidP="00EA7E90">
      <w:pPr>
        <w:jc w:val="both"/>
        <w:rPr>
          <w:rFonts w:ascii="Times New Roman" w:hAnsi="Times New Roman" w:cs="Times New Roman"/>
          <w:b/>
          <w:sz w:val="24"/>
          <w:szCs w:val="24"/>
        </w:rPr>
      </w:pPr>
      <w:r>
        <w:rPr>
          <w:rFonts w:ascii="Times New Roman" w:hAnsi="Times New Roman" w:cs="Times New Roman"/>
          <w:b/>
          <w:sz w:val="24"/>
          <w:szCs w:val="24"/>
        </w:rPr>
        <w:t>Determination of solution pH by using acid-base indicator (methyl red)</w:t>
      </w:r>
    </w:p>
    <w:p w:rsidR="00EA7E90" w:rsidRDefault="00EA7E90" w:rsidP="00EA7E90">
      <w:pPr>
        <w:jc w:val="both"/>
        <w:rPr>
          <w:rFonts w:ascii="Times New Roman" w:hAnsi="Times New Roman" w:cs="Times New Roman"/>
          <w:sz w:val="24"/>
          <w:szCs w:val="24"/>
        </w:rPr>
      </w:pPr>
      <w:r>
        <w:rPr>
          <w:rFonts w:ascii="Times New Roman" w:hAnsi="Times New Roman" w:cs="Times New Roman"/>
          <w:sz w:val="24"/>
          <w:szCs w:val="24"/>
        </w:rPr>
        <w:t>Methyl red is an acid-base indicator which shows reddish-pink color when it is present as an acidic form (HIn) and it shows yellow color when it is present as a basic form (In</w:t>
      </w:r>
      <w:r>
        <w:rPr>
          <w:rFonts w:ascii="Times New Roman" w:hAnsi="Times New Roman" w:cs="Times New Roman"/>
          <w:sz w:val="24"/>
          <w:szCs w:val="24"/>
          <w:vertAlign w:val="superscript"/>
        </w:rPr>
        <w:t>-</w:t>
      </w:r>
      <w:r>
        <w:rPr>
          <w:rFonts w:ascii="Times New Roman" w:hAnsi="Times New Roman" w:cs="Times New Roman"/>
          <w:sz w:val="24"/>
          <w:szCs w:val="24"/>
        </w:rPr>
        <w:t xml:space="preserve">).  The molar absorptivities of methyl red in the acidic form are 9,810 </w:t>
      </w:r>
      <w:r>
        <w:rPr>
          <w:rFonts w:ascii="Times New Roman" w:hAnsi="Times New Roman" w:cs="Times New Roman"/>
          <w:sz w:val="24"/>
        </w:rPr>
        <w:t>dm</w:t>
      </w:r>
      <w:r>
        <w:rPr>
          <w:rFonts w:ascii="Times New Roman" w:hAnsi="Times New Roman" w:cs="Times New Roman"/>
          <w:sz w:val="24"/>
          <w:vertAlign w:val="superscript"/>
        </w:rPr>
        <w:t>3</w:t>
      </w:r>
      <w:r>
        <w:rPr>
          <w:rFonts w:ascii="Times New Roman" w:hAnsi="Times New Roman" w:cs="Times New Roman"/>
          <w:sz w:val="24"/>
          <w:szCs w:val="24"/>
        </w:rPr>
        <w:t xml:space="preserve"> mol</w:t>
      </w:r>
      <w:r>
        <w:rPr>
          <w:rFonts w:ascii="Times New Roman" w:hAnsi="Times New Roman" w:cs="Times New Roman"/>
          <w:sz w:val="24"/>
          <w:szCs w:val="24"/>
          <w:vertAlign w:val="superscript"/>
        </w:rPr>
        <w:t>-1</w:t>
      </w:r>
      <w:r>
        <w:rPr>
          <w:rFonts w:ascii="Times New Roman" w:hAnsi="Times New Roman" w:cs="Times New Roman"/>
          <w:sz w:val="24"/>
          <w:szCs w:val="24"/>
        </w:rPr>
        <w:t xml:space="preserve"> cm</w:t>
      </w:r>
      <w:r>
        <w:rPr>
          <w:rFonts w:ascii="Times New Roman" w:hAnsi="Times New Roman" w:cs="Times New Roman"/>
          <w:sz w:val="24"/>
          <w:szCs w:val="24"/>
          <w:vertAlign w:val="superscript"/>
        </w:rPr>
        <w:t>-1</w:t>
      </w:r>
      <w:r>
        <w:rPr>
          <w:rFonts w:ascii="Times New Roman" w:hAnsi="Times New Roman" w:cs="Times New Roman"/>
          <w:sz w:val="24"/>
          <w:szCs w:val="24"/>
        </w:rPr>
        <w:t xml:space="preserve"> at 470 nm and 21,500 </w:t>
      </w:r>
      <w:r>
        <w:rPr>
          <w:rFonts w:ascii="Times New Roman" w:hAnsi="Times New Roman" w:cs="Times New Roman"/>
          <w:sz w:val="24"/>
        </w:rPr>
        <w:t>dm</w:t>
      </w:r>
      <w:r>
        <w:rPr>
          <w:rFonts w:ascii="Times New Roman" w:hAnsi="Times New Roman" w:cs="Times New Roman"/>
          <w:sz w:val="24"/>
          <w:vertAlign w:val="superscript"/>
        </w:rPr>
        <w:t>3</w:t>
      </w:r>
      <w:r>
        <w:rPr>
          <w:rFonts w:ascii="Times New Roman" w:hAnsi="Times New Roman" w:cs="Times New Roman"/>
          <w:sz w:val="24"/>
          <w:szCs w:val="24"/>
        </w:rPr>
        <w:t xml:space="preserve"> mol</w:t>
      </w:r>
      <w:r>
        <w:rPr>
          <w:rFonts w:ascii="Times New Roman" w:hAnsi="Times New Roman" w:cs="Times New Roman"/>
          <w:sz w:val="24"/>
          <w:szCs w:val="24"/>
          <w:vertAlign w:val="superscript"/>
        </w:rPr>
        <w:t>-1</w:t>
      </w:r>
      <w:r>
        <w:rPr>
          <w:rFonts w:ascii="Times New Roman" w:hAnsi="Times New Roman" w:cs="Times New Roman"/>
          <w:sz w:val="24"/>
          <w:szCs w:val="24"/>
        </w:rPr>
        <w:t xml:space="preserve"> cm</w:t>
      </w:r>
      <w:r>
        <w:rPr>
          <w:rFonts w:ascii="Times New Roman" w:hAnsi="Times New Roman" w:cs="Times New Roman"/>
          <w:sz w:val="24"/>
          <w:szCs w:val="24"/>
          <w:vertAlign w:val="superscript"/>
        </w:rPr>
        <w:t>-1</w:t>
      </w:r>
      <w:r>
        <w:rPr>
          <w:rFonts w:ascii="Times New Roman" w:hAnsi="Times New Roman" w:cs="Times New Roman"/>
          <w:sz w:val="24"/>
          <w:szCs w:val="24"/>
        </w:rPr>
        <w:t xml:space="preserve"> at 520 nm.  The molar absorptivities of methyl red in the basic form are 12,500 </w:t>
      </w:r>
      <w:r>
        <w:rPr>
          <w:rFonts w:ascii="Times New Roman" w:hAnsi="Times New Roman" w:cs="Times New Roman"/>
          <w:sz w:val="24"/>
        </w:rPr>
        <w:t>dm</w:t>
      </w:r>
      <w:r>
        <w:rPr>
          <w:rFonts w:ascii="Times New Roman" w:hAnsi="Times New Roman" w:cs="Times New Roman"/>
          <w:sz w:val="24"/>
          <w:vertAlign w:val="superscript"/>
        </w:rPr>
        <w:t>3</w:t>
      </w:r>
      <w:r>
        <w:rPr>
          <w:rFonts w:ascii="Times New Roman" w:hAnsi="Times New Roman" w:cs="Times New Roman"/>
          <w:sz w:val="24"/>
          <w:szCs w:val="24"/>
        </w:rPr>
        <w:t xml:space="preserve"> mol</w:t>
      </w:r>
      <w:r>
        <w:rPr>
          <w:rFonts w:ascii="Times New Roman" w:hAnsi="Times New Roman" w:cs="Times New Roman"/>
          <w:sz w:val="24"/>
          <w:szCs w:val="24"/>
          <w:vertAlign w:val="superscript"/>
        </w:rPr>
        <w:t>-1</w:t>
      </w:r>
      <w:r>
        <w:rPr>
          <w:rFonts w:ascii="Times New Roman" w:hAnsi="Times New Roman" w:cs="Times New Roman"/>
          <w:sz w:val="24"/>
          <w:szCs w:val="24"/>
        </w:rPr>
        <w:t xml:space="preserve"> cm</w:t>
      </w:r>
      <w:r>
        <w:rPr>
          <w:rFonts w:ascii="Times New Roman" w:hAnsi="Times New Roman" w:cs="Times New Roman"/>
          <w:sz w:val="24"/>
          <w:szCs w:val="24"/>
          <w:vertAlign w:val="superscript"/>
        </w:rPr>
        <w:t xml:space="preserve">-1 </w:t>
      </w:r>
      <w:r>
        <w:rPr>
          <w:rFonts w:ascii="Times New Roman" w:hAnsi="Times New Roman" w:cs="Times New Roman"/>
          <w:sz w:val="24"/>
          <w:szCs w:val="24"/>
        </w:rPr>
        <w:t xml:space="preserve">at 470 nm and 1,330 </w:t>
      </w:r>
      <w:r>
        <w:rPr>
          <w:rFonts w:ascii="Times New Roman" w:hAnsi="Times New Roman" w:cs="Times New Roman"/>
          <w:sz w:val="24"/>
        </w:rPr>
        <w:t>dm</w:t>
      </w:r>
      <w:r>
        <w:rPr>
          <w:rFonts w:ascii="Times New Roman" w:hAnsi="Times New Roman" w:cs="Times New Roman"/>
          <w:sz w:val="24"/>
          <w:vertAlign w:val="superscript"/>
        </w:rPr>
        <w:t>3</w:t>
      </w:r>
      <w:r>
        <w:rPr>
          <w:rFonts w:ascii="Times New Roman" w:hAnsi="Times New Roman" w:cs="Times New Roman"/>
          <w:sz w:val="24"/>
          <w:szCs w:val="24"/>
        </w:rPr>
        <w:t xml:space="preserve"> mol</w:t>
      </w:r>
      <w:r>
        <w:rPr>
          <w:rFonts w:ascii="Times New Roman" w:hAnsi="Times New Roman" w:cs="Times New Roman"/>
          <w:sz w:val="24"/>
          <w:szCs w:val="24"/>
          <w:vertAlign w:val="superscript"/>
        </w:rPr>
        <w:t>-1</w:t>
      </w:r>
      <w:r>
        <w:rPr>
          <w:rFonts w:ascii="Times New Roman" w:hAnsi="Times New Roman" w:cs="Times New Roman"/>
          <w:sz w:val="24"/>
          <w:szCs w:val="24"/>
        </w:rPr>
        <w:t xml:space="preserve"> cm</w:t>
      </w:r>
      <w:r>
        <w:rPr>
          <w:rFonts w:ascii="Times New Roman" w:hAnsi="Times New Roman" w:cs="Times New Roman"/>
          <w:sz w:val="24"/>
          <w:szCs w:val="24"/>
          <w:vertAlign w:val="superscript"/>
        </w:rPr>
        <w:t>-1</w:t>
      </w:r>
      <w:r>
        <w:rPr>
          <w:rFonts w:ascii="Times New Roman" w:hAnsi="Times New Roman" w:cs="Times New Roman"/>
          <w:sz w:val="24"/>
          <w:szCs w:val="24"/>
        </w:rPr>
        <w:t xml:space="preserve"> at 520 nm.  The pKa of methyl red is 4.95.</w:t>
      </w:r>
    </w:p>
    <w:p w:rsidR="00EA7E90" w:rsidRDefault="00EA7E90" w:rsidP="00EA7E90">
      <w:pPr>
        <w:jc w:val="both"/>
        <w:rPr>
          <w:rFonts w:ascii="Times New Roman" w:hAnsi="Times New Roman" w:cs="Times New Roman"/>
          <w:sz w:val="24"/>
          <w:szCs w:val="24"/>
        </w:rPr>
      </w:pPr>
      <w:r w:rsidRPr="0046738D">
        <w:rPr>
          <w:rFonts w:ascii="Times New Roman" w:hAnsi="Times New Roman" w:cs="Times New Roman"/>
          <w:sz w:val="24"/>
          <w:szCs w:val="24"/>
        </w:rPr>
        <w:t>Note: There is no need to accurately measure the volumes used in this part, as it does not affect the accuracy of the results obtained.</w:t>
      </w:r>
    </w:p>
    <w:p w:rsidR="00EA7E90" w:rsidRDefault="00EA7E90" w:rsidP="00EA7E90">
      <w:pPr>
        <w:jc w:val="both"/>
        <w:rPr>
          <w:rFonts w:ascii="Times New Roman" w:hAnsi="Times New Roman" w:cs="Times New Roman"/>
          <w:sz w:val="24"/>
          <w:szCs w:val="24"/>
        </w:rPr>
      </w:pPr>
    </w:p>
    <w:p w:rsidR="00EA7E90" w:rsidRDefault="00EA7E90" w:rsidP="00EA7E90">
      <w:pPr>
        <w:ind w:left="567" w:hanging="283"/>
        <w:jc w:val="both"/>
        <w:rPr>
          <w:rFonts w:ascii="Times New Roman" w:hAnsi="Times New Roman" w:cs="Times New Roman"/>
          <w:sz w:val="24"/>
          <w:szCs w:val="24"/>
        </w:rPr>
      </w:pPr>
      <w:r>
        <w:rPr>
          <w:rFonts w:ascii="Times New Roman" w:hAnsi="Times New Roman" w:cs="Times New Roman"/>
          <w:sz w:val="24"/>
          <w:szCs w:val="24"/>
        </w:rPr>
        <w:t xml:space="preserve">1. Fill a test tube to one quarter with solution of unknown pH X.  Add three drops of </w:t>
      </w:r>
      <w:r>
        <w:rPr>
          <w:rFonts w:ascii="Times New Roman" w:hAnsi="Times New Roman" w:cs="Times New Roman"/>
          <w:b/>
          <w:sz w:val="24"/>
          <w:szCs w:val="24"/>
        </w:rPr>
        <w:t>methyl red</w:t>
      </w:r>
      <w:r>
        <w:rPr>
          <w:rFonts w:ascii="Times New Roman" w:hAnsi="Times New Roman" w:cs="Times New Roman"/>
          <w:sz w:val="24"/>
          <w:szCs w:val="24"/>
        </w:rPr>
        <w:t xml:space="preserve"> into the solution and mix thoroughly.  Record the color.</w:t>
      </w:r>
    </w:p>
    <w:p w:rsidR="00EA7E90" w:rsidRDefault="00EA7E90" w:rsidP="00EA7E90">
      <w:pPr>
        <w:ind w:left="567" w:hanging="283"/>
        <w:jc w:val="both"/>
        <w:rPr>
          <w:rFonts w:ascii="Times New Roman" w:hAnsi="Times New Roman" w:cs="Times New Roman"/>
          <w:sz w:val="24"/>
          <w:szCs w:val="24"/>
        </w:rPr>
      </w:pPr>
      <w:r>
        <w:rPr>
          <w:rFonts w:ascii="Times New Roman" w:hAnsi="Times New Roman" w:cs="Times New Roman"/>
          <w:sz w:val="24"/>
          <w:szCs w:val="24"/>
        </w:rPr>
        <w:t xml:space="preserve">2. Fill a test tube to one quarter with solution of unknown pH Y.  Add three drops of </w:t>
      </w:r>
      <w:r>
        <w:rPr>
          <w:rFonts w:ascii="Times New Roman" w:hAnsi="Times New Roman" w:cs="Times New Roman"/>
          <w:b/>
          <w:sz w:val="24"/>
          <w:szCs w:val="24"/>
        </w:rPr>
        <w:t>methyl red</w:t>
      </w:r>
      <w:r>
        <w:rPr>
          <w:rFonts w:ascii="Times New Roman" w:hAnsi="Times New Roman" w:cs="Times New Roman"/>
          <w:sz w:val="24"/>
          <w:szCs w:val="24"/>
        </w:rPr>
        <w:t xml:space="preserve"> into the solution and mix thoroughly.  Record the color.</w:t>
      </w:r>
    </w:p>
    <w:p w:rsidR="00EA7E90" w:rsidRDefault="00EA7E90" w:rsidP="00EA7E90">
      <w:pPr>
        <w:ind w:left="567" w:hanging="283"/>
        <w:jc w:val="both"/>
        <w:rPr>
          <w:rFonts w:ascii="Times New Roman" w:hAnsi="Times New Roman" w:cs="Times New Roman"/>
          <w:sz w:val="24"/>
          <w:szCs w:val="24"/>
        </w:rPr>
      </w:pPr>
      <w:r>
        <w:rPr>
          <w:rFonts w:ascii="Times New Roman" w:hAnsi="Times New Roman" w:cs="Times New Roman"/>
          <w:sz w:val="24"/>
          <w:szCs w:val="24"/>
        </w:rPr>
        <w:t xml:space="preserve">3. Fill a test tube to one quarter with solution of unknown pH Z.  Add three drops of </w:t>
      </w:r>
      <w:r>
        <w:rPr>
          <w:rFonts w:ascii="Times New Roman" w:hAnsi="Times New Roman" w:cs="Times New Roman"/>
          <w:b/>
          <w:sz w:val="24"/>
          <w:szCs w:val="24"/>
        </w:rPr>
        <w:t>methyl red</w:t>
      </w:r>
      <w:r>
        <w:rPr>
          <w:rFonts w:ascii="Times New Roman" w:hAnsi="Times New Roman" w:cs="Times New Roman"/>
          <w:sz w:val="24"/>
          <w:szCs w:val="24"/>
        </w:rPr>
        <w:t xml:space="preserve"> into the solution and mix thoroughly.  Record the color.</w:t>
      </w:r>
    </w:p>
    <w:p w:rsidR="00EA7E90" w:rsidRDefault="00EA7E90" w:rsidP="00EA7E90">
      <w:pPr>
        <w:rPr>
          <w:rFonts w:ascii="Times New Roman" w:hAnsi="Times New Roman" w:cs="Times New Roman"/>
          <w:b/>
          <w:i/>
          <w:sz w:val="24"/>
          <w:szCs w:val="24"/>
        </w:rPr>
      </w:pPr>
      <w:r>
        <w:rPr>
          <w:rFonts w:ascii="Times New Roman" w:hAnsi="Times New Roman" w:cs="Times New Roman"/>
          <w:b/>
          <w:i/>
          <w:sz w:val="24"/>
          <w:szCs w:val="24"/>
        </w:rPr>
        <w:t xml:space="preserve">Record the color change of indicator in sample solutions </w:t>
      </w:r>
      <w:r w:rsidRPr="00042205">
        <w:rPr>
          <w:rFonts w:ascii="Times New Roman" w:hAnsi="Times New Roman" w:cs="Times New Roman"/>
          <w:b/>
          <w:i/>
          <w:sz w:val="24"/>
          <w:szCs w:val="24"/>
        </w:rPr>
        <w:t>(no mark)</w:t>
      </w:r>
    </w:p>
    <w:tbl>
      <w:tblPr>
        <w:tblStyle w:val="TableGrid"/>
        <w:tblW w:w="6936"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175"/>
        <w:gridCol w:w="1689"/>
        <w:gridCol w:w="1536"/>
        <w:gridCol w:w="1536"/>
      </w:tblGrid>
      <w:tr w:rsidR="00EA7E90" w:rsidTr="004F4BDC">
        <w:tc>
          <w:tcPr>
            <w:tcW w:w="2175" w:type="dxa"/>
            <w:vMerge w:val="restart"/>
          </w:tcPr>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indicator</w:t>
            </w:r>
          </w:p>
        </w:tc>
        <w:tc>
          <w:tcPr>
            <w:tcW w:w="4761" w:type="dxa"/>
            <w:gridSpan w:val="3"/>
          </w:tcPr>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Color observed</w:t>
            </w:r>
          </w:p>
        </w:tc>
      </w:tr>
      <w:tr w:rsidR="00EA7E90" w:rsidTr="004F4BDC">
        <w:tc>
          <w:tcPr>
            <w:tcW w:w="2175" w:type="dxa"/>
            <w:vMerge/>
          </w:tcPr>
          <w:p w:rsidR="00EA7E90" w:rsidRDefault="00EA7E90" w:rsidP="004F4BDC">
            <w:pPr>
              <w:jc w:val="center"/>
              <w:rPr>
                <w:rFonts w:ascii="Times New Roman" w:hAnsi="Times New Roman" w:cs="Times New Roman"/>
                <w:sz w:val="24"/>
                <w:szCs w:val="24"/>
              </w:rPr>
            </w:pPr>
          </w:p>
        </w:tc>
        <w:tc>
          <w:tcPr>
            <w:tcW w:w="1689" w:type="dxa"/>
          </w:tcPr>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in sample X</w:t>
            </w:r>
          </w:p>
        </w:tc>
        <w:tc>
          <w:tcPr>
            <w:tcW w:w="1536" w:type="dxa"/>
          </w:tcPr>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in sample Y</w:t>
            </w:r>
          </w:p>
        </w:tc>
        <w:tc>
          <w:tcPr>
            <w:tcW w:w="1536" w:type="dxa"/>
          </w:tcPr>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in sample Z</w:t>
            </w:r>
          </w:p>
        </w:tc>
      </w:tr>
      <w:tr w:rsidR="00EA7E90" w:rsidTr="004F4BDC">
        <w:tc>
          <w:tcPr>
            <w:tcW w:w="2175" w:type="dxa"/>
          </w:tcPr>
          <w:p w:rsidR="00EA7E90" w:rsidRDefault="00EA7E90" w:rsidP="004F4BDC">
            <w:pPr>
              <w:rPr>
                <w:rFonts w:ascii="Times New Roman" w:hAnsi="Times New Roman" w:cs="Times New Roman"/>
                <w:sz w:val="24"/>
                <w:szCs w:val="24"/>
              </w:rPr>
            </w:pPr>
            <w:r>
              <w:rPr>
                <w:rFonts w:ascii="Times New Roman" w:hAnsi="Times New Roman" w:cs="Times New Roman"/>
                <w:sz w:val="24"/>
                <w:szCs w:val="24"/>
              </w:rPr>
              <w:t>Methyl red</w:t>
            </w:r>
          </w:p>
        </w:tc>
        <w:tc>
          <w:tcPr>
            <w:tcW w:w="1689" w:type="dxa"/>
            <w:shd w:val="clear" w:color="auto" w:fill="auto"/>
          </w:tcPr>
          <w:p w:rsidR="00EA7E90" w:rsidRDefault="00EA7E90" w:rsidP="004F4BDC">
            <w:pPr>
              <w:rPr>
                <w:rFonts w:ascii="Times New Roman" w:hAnsi="Times New Roman" w:cs="Times New Roman"/>
                <w:sz w:val="24"/>
                <w:szCs w:val="24"/>
              </w:rPr>
            </w:pPr>
          </w:p>
        </w:tc>
        <w:tc>
          <w:tcPr>
            <w:tcW w:w="1536" w:type="dxa"/>
            <w:shd w:val="clear" w:color="auto" w:fill="auto"/>
          </w:tcPr>
          <w:p w:rsidR="00EA7E90" w:rsidRDefault="00EA7E90" w:rsidP="004F4BDC">
            <w:pPr>
              <w:rPr>
                <w:rFonts w:ascii="Times New Roman" w:hAnsi="Times New Roman" w:cs="Times New Roman"/>
                <w:sz w:val="24"/>
                <w:szCs w:val="24"/>
              </w:rPr>
            </w:pPr>
          </w:p>
        </w:tc>
        <w:tc>
          <w:tcPr>
            <w:tcW w:w="1536" w:type="dxa"/>
            <w:shd w:val="clear" w:color="auto" w:fill="auto"/>
          </w:tcPr>
          <w:p w:rsidR="00EA7E90" w:rsidRDefault="00EA7E90" w:rsidP="004F4BDC">
            <w:pPr>
              <w:rPr>
                <w:rFonts w:ascii="Times New Roman" w:hAnsi="Times New Roman" w:cs="Times New Roman"/>
                <w:sz w:val="24"/>
                <w:szCs w:val="24"/>
              </w:rPr>
            </w:pPr>
          </w:p>
        </w:tc>
      </w:tr>
    </w:tbl>
    <w:p w:rsidR="00EA7E90" w:rsidRDefault="00EA7E90" w:rsidP="00EA7E90">
      <w:pPr>
        <w:rPr>
          <w:rFonts w:ascii="Times New Roman" w:hAnsi="Times New Roman" w:cs="Times New Roman"/>
          <w:sz w:val="24"/>
          <w:szCs w:val="24"/>
        </w:rPr>
      </w:pPr>
    </w:p>
    <w:p w:rsidR="00EA7E90" w:rsidRDefault="00EA7E90" w:rsidP="00EA7E90">
      <w:pPr>
        <w:jc w:val="both"/>
        <w:rPr>
          <w:rFonts w:ascii="Times New Roman" w:hAnsi="Times New Roman" w:cs="Times New Roman"/>
          <w:sz w:val="24"/>
          <w:szCs w:val="24"/>
        </w:rPr>
      </w:pPr>
      <w:r>
        <w:rPr>
          <w:rFonts w:ascii="Times New Roman" w:hAnsi="Times New Roman" w:cs="Times New Roman"/>
          <w:b/>
          <w:bCs/>
          <w:sz w:val="24"/>
          <w:szCs w:val="24"/>
        </w:rPr>
        <w:t>c1</w:t>
      </w:r>
      <w:r>
        <w:rPr>
          <w:rFonts w:ascii="Times New Roman" w:hAnsi="Times New Roman" w:cs="Times New Roman"/>
          <w:sz w:val="24"/>
          <w:szCs w:val="24"/>
        </w:rPr>
        <w:t xml:space="preserve">) Select one solution from the three sample solutions, of which the pH can be determined spectrophotometrically by using methyl red as an indicator.  </w:t>
      </w:r>
    </w:p>
    <w:p w:rsidR="00EA7E90" w:rsidRDefault="00EA7E90" w:rsidP="00EA7E90">
      <w:pPr>
        <w:pBdr>
          <w:top w:val="single" w:sz="12" w:space="1" w:color="auto"/>
          <w:left w:val="single" w:sz="12" w:space="4" w:color="auto"/>
          <w:bottom w:val="single" w:sz="12" w:space="1" w:color="auto"/>
          <w:right w:val="single" w:sz="12" w:space="4" w:color="auto"/>
        </w:pBdr>
        <w:ind w:firstLine="567"/>
        <w:rPr>
          <w:rFonts w:ascii="Times New Roman" w:hAnsi="Times New Roman" w:cs="Times New Roman"/>
          <w:sz w:val="24"/>
          <w:szCs w:val="24"/>
        </w:rPr>
      </w:pPr>
    </w:p>
    <w:p w:rsidR="00EA7E90" w:rsidRDefault="00EA7E90" w:rsidP="00EA7E90">
      <w:pPr>
        <w:pBdr>
          <w:top w:val="single" w:sz="12" w:space="1" w:color="auto"/>
          <w:left w:val="single" w:sz="12" w:space="4" w:color="auto"/>
          <w:bottom w:val="single" w:sz="12" w:space="1" w:color="auto"/>
          <w:right w:val="single" w:sz="12" w:space="4" w:color="auto"/>
        </w:pBdr>
        <w:ind w:firstLine="567"/>
        <w:rPr>
          <w:rFonts w:ascii="Times New Roman" w:hAnsi="Times New Roman" w:cs="Times New Roman"/>
          <w:sz w:val="24"/>
          <w:szCs w:val="24"/>
        </w:rPr>
      </w:pPr>
      <w:r>
        <w:rPr>
          <w:rFonts w:ascii="Times New Roman" w:hAnsi="Times New Roman" w:cs="Times New Roman"/>
          <w:sz w:val="24"/>
          <w:szCs w:val="24"/>
        </w:rPr>
        <w:sym w:font="Wingdings" w:char="F0A8"/>
      </w:r>
      <w:r>
        <w:rPr>
          <w:rFonts w:ascii="Times New Roman" w:hAnsi="Times New Roman" w:cs="Times New Roman"/>
          <w:sz w:val="24"/>
          <w:szCs w:val="24"/>
        </w:rPr>
        <w:t xml:space="preserve">  Sample 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Wingdings" w:char="F0A8"/>
      </w:r>
      <w:r>
        <w:rPr>
          <w:rFonts w:ascii="Times New Roman" w:hAnsi="Times New Roman" w:cs="Times New Roman"/>
          <w:sz w:val="24"/>
          <w:szCs w:val="24"/>
        </w:rPr>
        <w:t xml:space="preserve">  Sample 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Wingdings" w:char="F0A8"/>
      </w:r>
      <w:r>
        <w:rPr>
          <w:rFonts w:ascii="Times New Roman" w:hAnsi="Times New Roman" w:cs="Times New Roman"/>
          <w:sz w:val="24"/>
          <w:szCs w:val="24"/>
        </w:rPr>
        <w:t xml:space="preserve">  Sample Z</w:t>
      </w:r>
    </w:p>
    <w:p w:rsidR="00EA7E90" w:rsidRDefault="00EA7E90" w:rsidP="00EA7E90">
      <w:pPr>
        <w:pBdr>
          <w:top w:val="single" w:sz="12" w:space="1" w:color="auto"/>
          <w:left w:val="single" w:sz="12" w:space="4" w:color="auto"/>
          <w:bottom w:val="single" w:sz="12" w:space="1" w:color="auto"/>
          <w:right w:val="single" w:sz="12" w:space="4" w:color="auto"/>
        </w:pBdr>
        <w:ind w:firstLine="567"/>
        <w:jc w:val="right"/>
        <w:rPr>
          <w:rFonts w:ascii="Times New Roman" w:hAnsi="Times New Roman" w:cs="Times New Roman"/>
          <w:sz w:val="24"/>
          <w:szCs w:val="24"/>
        </w:rPr>
      </w:pPr>
    </w:p>
    <w:p w:rsidR="00EA7E90" w:rsidRDefault="00EA7E90" w:rsidP="00EA7E90">
      <w:pPr>
        <w:jc w:val="right"/>
        <w:rPr>
          <w:rFonts w:ascii="Times New Roman" w:hAnsi="Times New Roman" w:cs="Times New Roman"/>
          <w:color w:val="FF0000"/>
          <w:sz w:val="8"/>
          <w:szCs w:val="8"/>
        </w:rPr>
      </w:pPr>
    </w:p>
    <w:p w:rsidR="00EA7E90" w:rsidRDefault="00EA7E90" w:rsidP="00EA7E90">
      <w:pPr>
        <w:ind w:left="567" w:hanging="283"/>
        <w:jc w:val="both"/>
        <w:rPr>
          <w:rFonts w:ascii="Times New Roman" w:hAnsi="Times New Roman" w:cs="Times New Roman"/>
          <w:sz w:val="24"/>
          <w:szCs w:val="24"/>
        </w:rPr>
      </w:pPr>
      <w:r>
        <w:rPr>
          <w:rFonts w:ascii="Times New Roman" w:hAnsi="Times New Roman" w:cs="Times New Roman"/>
          <w:sz w:val="24"/>
          <w:szCs w:val="24"/>
        </w:rPr>
        <w:t>4. Use a measuring cylinder to transfer 10 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the selected unknown solution into a beaker.  Add three drops of </w:t>
      </w:r>
      <w:r>
        <w:rPr>
          <w:rFonts w:ascii="Times New Roman" w:hAnsi="Times New Roman" w:cs="Times New Roman"/>
          <w:b/>
          <w:sz w:val="24"/>
          <w:szCs w:val="24"/>
        </w:rPr>
        <w:t>methyl red</w:t>
      </w:r>
      <w:r>
        <w:rPr>
          <w:rFonts w:ascii="Times New Roman" w:hAnsi="Times New Roman" w:cs="Times New Roman"/>
          <w:sz w:val="24"/>
          <w:szCs w:val="24"/>
        </w:rPr>
        <w:t xml:space="preserve"> indicator into the solution and mix thoroughly.  Record the absorbance at 470 and 520 nm.</w:t>
      </w:r>
    </w:p>
    <w:p w:rsidR="00EA7E90" w:rsidRDefault="00EA7E90" w:rsidP="00EA7E90">
      <w:pPr>
        <w:ind w:left="567" w:hanging="283"/>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Calculate the concentration ratio of </w:t>
      </w:r>
      <w:r w:rsidRPr="0046738D">
        <w:rPr>
          <w:rFonts w:ascii="Times New Roman" w:hAnsi="Times New Roman" w:cs="Times New Roman"/>
          <w:sz w:val="24"/>
          <w:szCs w:val="24"/>
        </w:rPr>
        <w:t>basic</w:t>
      </w:r>
      <w:r>
        <w:rPr>
          <w:rFonts w:ascii="Times New Roman" w:hAnsi="Times New Roman" w:cs="Times New Roman"/>
          <w:sz w:val="24"/>
          <w:szCs w:val="24"/>
        </w:rPr>
        <w:t xml:space="preserve"> form and </w:t>
      </w:r>
      <w:r w:rsidRPr="0046738D">
        <w:rPr>
          <w:rFonts w:ascii="Times New Roman" w:hAnsi="Times New Roman" w:cs="Times New Roman"/>
          <w:sz w:val="24"/>
          <w:szCs w:val="24"/>
        </w:rPr>
        <w:t>acidic</w:t>
      </w:r>
      <w:r>
        <w:rPr>
          <w:rFonts w:ascii="Times New Roman" w:hAnsi="Times New Roman" w:cs="Times New Roman"/>
          <w:sz w:val="24"/>
          <w:szCs w:val="24"/>
        </w:rPr>
        <w:t xml:space="preserve"> form of </w:t>
      </w:r>
      <w:r>
        <w:rPr>
          <w:rFonts w:ascii="Times New Roman" w:hAnsi="Times New Roman" w:cs="Times New Roman"/>
          <w:b/>
          <w:sz w:val="24"/>
          <w:szCs w:val="24"/>
        </w:rPr>
        <w:t>methyl red</w:t>
      </w:r>
      <w:r>
        <w:rPr>
          <w:rFonts w:ascii="Times New Roman" w:hAnsi="Times New Roman" w:cs="Times New Roman"/>
          <w:sz w:val="24"/>
          <w:szCs w:val="24"/>
        </w:rPr>
        <w:t xml:space="preserve"> in the solution.</w:t>
      </w:r>
    </w:p>
    <w:p w:rsidR="00EA7E90" w:rsidRDefault="00EA7E90" w:rsidP="00EA7E90">
      <w:pPr>
        <w:ind w:left="567" w:hanging="283"/>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Calculate the pH of the selected unknown solution.</w:t>
      </w:r>
    </w:p>
    <w:p w:rsidR="00EA7E90" w:rsidRDefault="00EA7E90" w:rsidP="00EA7E90">
      <w:pPr>
        <w:jc w:val="both"/>
        <w:rPr>
          <w:rFonts w:ascii="Times New Roman" w:hAnsi="Times New Roman" w:cs="Times New Roman"/>
          <w:sz w:val="24"/>
          <w:szCs w:val="24"/>
        </w:rPr>
      </w:pPr>
    </w:p>
    <w:p w:rsidR="00537CE6" w:rsidRDefault="00537CE6" w:rsidP="00EA7E90">
      <w:pPr>
        <w:jc w:val="both"/>
        <w:rPr>
          <w:rFonts w:ascii="Times New Roman" w:hAnsi="Times New Roman" w:cs="Times New Roman"/>
          <w:sz w:val="24"/>
          <w:szCs w:val="24"/>
        </w:rPr>
      </w:pPr>
    </w:p>
    <w:p w:rsidR="00537CE6" w:rsidRDefault="00537CE6" w:rsidP="00EA7E90">
      <w:pPr>
        <w:jc w:val="both"/>
        <w:rPr>
          <w:rFonts w:ascii="Times New Roman" w:hAnsi="Times New Roman" w:cs="Times New Roman"/>
          <w:sz w:val="24"/>
          <w:szCs w:val="24"/>
        </w:rPr>
      </w:pPr>
    </w:p>
    <w:p w:rsidR="00EA7E90" w:rsidRDefault="00EA7E90" w:rsidP="00EA7E90">
      <w:pPr>
        <w:rPr>
          <w:rFonts w:ascii="Times New Roman" w:hAnsi="Times New Roman" w:cs="Times New Roman"/>
          <w:b/>
          <w:i/>
          <w:sz w:val="24"/>
          <w:szCs w:val="24"/>
        </w:rPr>
      </w:pPr>
      <w:r>
        <w:rPr>
          <w:rFonts w:ascii="Times New Roman" w:hAnsi="Times New Roman" w:cs="Times New Roman"/>
          <w:b/>
          <w:i/>
          <w:sz w:val="24"/>
          <w:szCs w:val="24"/>
        </w:rPr>
        <w:lastRenderedPageBreak/>
        <w:t>Record the absorbance values of the resulting solution</w:t>
      </w:r>
    </w:p>
    <w:tbl>
      <w:tblPr>
        <w:tblStyle w:val="TableGrid"/>
        <w:tblW w:w="6972" w:type="dxa"/>
        <w:tblInd w:w="5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3003"/>
        <w:gridCol w:w="1985"/>
        <w:gridCol w:w="1984"/>
      </w:tblGrid>
      <w:tr w:rsidR="00EA7E90" w:rsidTr="004F4BDC">
        <w:tc>
          <w:tcPr>
            <w:tcW w:w="3003" w:type="dxa"/>
          </w:tcPr>
          <w:p w:rsidR="00EA7E90" w:rsidRDefault="00EA7E90" w:rsidP="004F4BDC">
            <w:pPr>
              <w:jc w:val="center"/>
              <w:rPr>
                <w:rFonts w:ascii="Times New Roman" w:hAnsi="Times New Roman" w:cs="Times New Roman"/>
                <w:sz w:val="24"/>
                <w:szCs w:val="24"/>
              </w:rPr>
            </w:pPr>
            <w:r w:rsidRPr="0046738D">
              <w:rPr>
                <w:rFonts w:ascii="Times New Roman" w:hAnsi="Times New Roman" w:cs="Times New Roman"/>
                <w:sz w:val="24"/>
                <w:szCs w:val="24"/>
              </w:rPr>
              <w:t>selected unknown solution</w:t>
            </w:r>
          </w:p>
        </w:tc>
        <w:tc>
          <w:tcPr>
            <w:tcW w:w="1985" w:type="dxa"/>
          </w:tcPr>
          <w:p w:rsidR="00EA7E90" w:rsidRDefault="00EA7E90" w:rsidP="004F4BDC">
            <w:pPr>
              <w:jc w:val="center"/>
              <w:rPr>
                <w:rFonts w:ascii="Times New Roman" w:hAnsi="Times New Roman" w:cs="Times New Roman"/>
                <w:bCs/>
                <w:sz w:val="24"/>
                <w:szCs w:val="24"/>
              </w:rPr>
            </w:pPr>
            <w:r>
              <w:rPr>
                <w:rFonts w:ascii="Times New Roman" w:hAnsi="Times New Roman" w:cs="Times New Roman"/>
                <w:sz w:val="24"/>
                <w:szCs w:val="24"/>
              </w:rPr>
              <w:t>A (at 470 nm)</w:t>
            </w:r>
          </w:p>
        </w:tc>
        <w:tc>
          <w:tcPr>
            <w:tcW w:w="1984" w:type="dxa"/>
          </w:tcPr>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A (at 520 nm)</w:t>
            </w:r>
          </w:p>
        </w:tc>
      </w:tr>
      <w:tr w:rsidR="00EA7E90" w:rsidTr="004F4BDC">
        <w:tc>
          <w:tcPr>
            <w:tcW w:w="3003" w:type="dxa"/>
          </w:tcPr>
          <w:p w:rsidR="00EA7E90" w:rsidRDefault="00EA7E90" w:rsidP="004F4BDC">
            <w:pPr>
              <w:rPr>
                <w:rFonts w:ascii="Times New Roman" w:hAnsi="Times New Roman" w:cs="Times New Roman"/>
                <w:sz w:val="12"/>
                <w:szCs w:val="16"/>
              </w:rPr>
            </w:pPr>
          </w:p>
          <w:p w:rsidR="00EA7E90" w:rsidRDefault="00EA7E90" w:rsidP="004F4BDC">
            <w:pPr>
              <w:rPr>
                <w:rFonts w:ascii="Times New Roman" w:hAnsi="Times New Roman" w:cs="Times New Roman"/>
                <w:sz w:val="24"/>
                <w:szCs w:val="24"/>
              </w:rPr>
            </w:pPr>
          </w:p>
        </w:tc>
        <w:tc>
          <w:tcPr>
            <w:tcW w:w="1985" w:type="dxa"/>
            <w:shd w:val="clear" w:color="auto" w:fill="auto"/>
          </w:tcPr>
          <w:p w:rsidR="00EA7E90" w:rsidRDefault="00EA7E90" w:rsidP="004F4BDC">
            <w:pPr>
              <w:rPr>
                <w:rFonts w:ascii="Times New Roman" w:hAnsi="Times New Roman" w:cs="Times New Roman"/>
                <w:sz w:val="24"/>
                <w:szCs w:val="24"/>
              </w:rPr>
            </w:pPr>
          </w:p>
        </w:tc>
        <w:tc>
          <w:tcPr>
            <w:tcW w:w="1984" w:type="dxa"/>
            <w:shd w:val="clear" w:color="auto" w:fill="auto"/>
          </w:tcPr>
          <w:p w:rsidR="00EA7E90" w:rsidRDefault="00EA7E90" w:rsidP="004F4BDC">
            <w:pPr>
              <w:rPr>
                <w:rFonts w:ascii="Times New Roman" w:hAnsi="Times New Roman" w:cs="Times New Roman"/>
                <w:sz w:val="24"/>
                <w:szCs w:val="24"/>
              </w:rPr>
            </w:pPr>
          </w:p>
        </w:tc>
      </w:tr>
    </w:tbl>
    <w:p w:rsidR="00EA7E90" w:rsidRDefault="00EA7E90" w:rsidP="00EA7E90">
      <w:pPr>
        <w:jc w:val="both"/>
        <w:rPr>
          <w:rFonts w:ascii="Times New Roman" w:hAnsi="Times New Roman" w:cs="Times New Roman"/>
          <w:b/>
          <w:sz w:val="24"/>
          <w:szCs w:val="24"/>
        </w:rPr>
      </w:pPr>
    </w:p>
    <w:p w:rsidR="00EA7E90" w:rsidRDefault="00EA7E90" w:rsidP="00EA7E90">
      <w:pPr>
        <w:jc w:val="both"/>
        <w:rPr>
          <w:rFonts w:ascii="Times New Roman" w:hAnsi="Times New Roman" w:cs="Times New Roman"/>
          <w:sz w:val="24"/>
          <w:szCs w:val="24"/>
        </w:rPr>
      </w:pPr>
      <w:r>
        <w:rPr>
          <w:rFonts w:ascii="Times New Roman" w:hAnsi="Times New Roman" w:cs="Times New Roman"/>
          <w:b/>
          <w:bCs/>
          <w:sz w:val="24"/>
          <w:szCs w:val="24"/>
        </w:rPr>
        <w:t>c2</w:t>
      </w:r>
      <w:r>
        <w:rPr>
          <w:rFonts w:ascii="Times New Roman" w:hAnsi="Times New Roman" w:cs="Times New Roman"/>
          <w:sz w:val="24"/>
          <w:szCs w:val="24"/>
        </w:rPr>
        <w:t>) Calculate the concentration ratio of the basic form and acidic form of methyl red indicator in an unknown solution and the pH value of the unknown solution</w:t>
      </w:r>
    </w:p>
    <w:p w:rsidR="00EA7E90" w:rsidRDefault="00EA7E90" w:rsidP="00EA7E90">
      <w:pPr>
        <w:pBdr>
          <w:top w:val="dashed" w:sz="4" w:space="1" w:color="auto"/>
          <w:left w:val="dashed" w:sz="4" w:space="4" w:color="auto"/>
          <w:bottom w:val="dashed" w:sz="4" w:space="1" w:color="auto"/>
          <w:right w:val="dashed" w:sz="4" w:space="4" w:color="auto"/>
        </w:pBdr>
        <w:rPr>
          <w:rFonts w:ascii="Times New Roman" w:hAnsi="Times New Roman" w:cs="Times New Roman"/>
          <w:i/>
          <w:sz w:val="24"/>
          <w:szCs w:val="24"/>
        </w:rPr>
      </w:pPr>
      <w:r>
        <w:rPr>
          <w:rFonts w:ascii="Times New Roman" w:hAnsi="Times New Roman" w:cs="Times New Roman"/>
          <w:i/>
          <w:sz w:val="24"/>
          <w:szCs w:val="24"/>
        </w:rPr>
        <w:t>Blank area for calculation</w:t>
      </w: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p>
    <w:p w:rsidR="00537CE6" w:rsidRDefault="00537CE6" w:rsidP="00EA7E90">
      <w:pPr>
        <w:pBdr>
          <w:top w:val="dashed" w:sz="4" w:space="1" w:color="auto"/>
          <w:left w:val="dashed" w:sz="4" w:space="4" w:color="auto"/>
          <w:bottom w:val="dashed" w:sz="4" w:space="1" w:color="auto"/>
          <w:right w:val="dashed" w:sz="4" w:space="4" w:color="auto"/>
        </w:pBdr>
        <w:rPr>
          <w:rFonts w:ascii="Times New Roman" w:hAnsi="Times New Roman" w:cs="Times New Roman"/>
          <w:bCs/>
          <w:color w:val="FF0000"/>
          <w:sz w:val="24"/>
          <w:szCs w:val="24"/>
        </w:rPr>
      </w:pPr>
    </w:p>
    <w:p w:rsidR="00EA7E90" w:rsidRPr="0046738D" w:rsidRDefault="00EA7E90" w:rsidP="00EA7E90">
      <w:pPr>
        <w:pBdr>
          <w:top w:val="dashed" w:sz="4" w:space="1" w:color="auto"/>
          <w:left w:val="dashed" w:sz="4" w:space="4" w:color="auto"/>
          <w:bottom w:val="dashed" w:sz="4" w:space="1" w:color="auto"/>
          <w:right w:val="dashed" w:sz="4" w:space="4" w:color="auto"/>
        </w:pBdr>
        <w:rPr>
          <w:rFonts w:ascii="Times New Roman" w:eastAsiaTheme="minorEastAsia" w:hAnsi="Times New Roman" w:cs="Times New Roman"/>
          <w:bCs/>
          <w:color w:val="FF0000"/>
          <w:sz w:val="24"/>
          <w:szCs w:val="24"/>
        </w:rPr>
      </w:pPr>
      <w:r>
        <w:rPr>
          <w:rFonts w:ascii="Times New Roman" w:hAnsi="Times New Roman" w:cs="Times New Roman"/>
          <w:bCs/>
          <w:color w:val="FF0000"/>
          <w:sz w:val="24"/>
          <w:szCs w:val="24"/>
        </w:rPr>
        <w:tab/>
      </w:r>
      <w:r>
        <w:rPr>
          <w:rFonts w:ascii="Times New Roman" w:hAnsi="Times New Roman" w:cs="Times New Roman"/>
          <w:bCs/>
          <w:color w:val="FF0000"/>
          <w:sz w:val="24"/>
          <w:szCs w:val="24"/>
        </w:rPr>
        <w:tab/>
      </w:r>
      <w:r>
        <w:rPr>
          <w:rFonts w:ascii="Times New Roman" w:hAnsi="Times New Roman" w:cs="Times New Roman"/>
          <w:bCs/>
          <w:color w:val="FF0000"/>
          <w:sz w:val="24"/>
          <w:szCs w:val="24"/>
        </w:rPr>
        <w:tab/>
      </w:r>
      <w:r>
        <w:rPr>
          <w:rFonts w:ascii="Times New Roman" w:hAnsi="Times New Roman" w:cs="Times New Roman"/>
          <w:bCs/>
          <w:color w:val="FF0000"/>
          <w:sz w:val="24"/>
          <w:szCs w:val="24"/>
        </w:rPr>
        <w:tab/>
      </w:r>
      <w:r>
        <w:rPr>
          <w:rFonts w:ascii="Times New Roman" w:hAnsi="Times New Roman" w:cs="Times New Roman"/>
          <w:bCs/>
          <w:color w:val="FF0000"/>
          <w:sz w:val="24"/>
          <w:szCs w:val="24"/>
        </w:rPr>
        <w:tab/>
      </w:r>
    </w:p>
    <w:p w:rsidR="00EA7E90" w:rsidRDefault="00EA7E90" w:rsidP="00EA7E90">
      <w:pPr>
        <w:pBdr>
          <w:top w:val="dashed" w:sz="4" w:space="1" w:color="auto"/>
          <w:left w:val="dashed" w:sz="4" w:space="4" w:color="auto"/>
          <w:bottom w:val="dashed" w:sz="4" w:space="1" w:color="auto"/>
          <w:right w:val="dashed" w:sz="4" w:space="4" w:color="auto"/>
        </w:pBdr>
        <w:ind w:firstLine="720"/>
        <w:rPr>
          <w:rFonts w:ascii="Times New Roman" w:hAnsi="Times New Roman" w:cs="Times New Roman"/>
          <w:bCs/>
          <w:color w:val="FF0000"/>
          <w:sz w:val="24"/>
          <w:szCs w:val="24"/>
        </w:rPr>
      </w:pPr>
    </w:p>
    <w:p w:rsidR="00EA7E90" w:rsidRDefault="00EA7E90" w:rsidP="00EA7E90">
      <w:pPr>
        <w:jc w:val="both"/>
        <w:rPr>
          <w:rFonts w:ascii="Times New Roman" w:hAnsi="Times New Roman" w:cs="Times New Roman"/>
          <w:sz w:val="24"/>
          <w:szCs w:val="24"/>
        </w:rPr>
      </w:pPr>
    </w:p>
    <w:p w:rsidR="00EA7E90" w:rsidRDefault="00EA7E90" w:rsidP="00EA7E90">
      <w:pPr>
        <w:jc w:val="both"/>
        <w:rPr>
          <w:rFonts w:ascii="Times New Roman" w:hAnsi="Times New Roman" w:cs="Times New Roman"/>
          <w:sz w:val="24"/>
          <w:szCs w:val="24"/>
        </w:rPr>
      </w:pPr>
      <w:r>
        <w:rPr>
          <w:rFonts w:ascii="Times New Roman" w:hAnsi="Times New Roman" w:cs="Times New Roman"/>
          <w:sz w:val="24"/>
          <w:szCs w:val="24"/>
        </w:rPr>
        <w:t>The concentration ratio of the basic form and acidic form of methyl red indicator in an unknown solution and the pH value of the unknown solution are as follows:</w:t>
      </w:r>
    </w:p>
    <w:tbl>
      <w:tblPr>
        <w:tblStyle w:val="TableGrid"/>
        <w:tblW w:w="7088" w:type="dxa"/>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18"/>
        <w:gridCol w:w="2835"/>
        <w:gridCol w:w="2835"/>
      </w:tblGrid>
      <w:tr w:rsidR="00EA7E90" w:rsidTr="004F4BDC">
        <w:tc>
          <w:tcPr>
            <w:tcW w:w="1418" w:type="dxa"/>
          </w:tcPr>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sample</w:t>
            </w:r>
          </w:p>
        </w:tc>
        <w:tc>
          <w:tcPr>
            <w:tcW w:w="2835" w:type="dxa"/>
          </w:tcPr>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sz w:val="24"/>
                <w:szCs w:val="24"/>
                <w:vertAlign w:val="superscript"/>
              </w:rPr>
              <w:t>-</w:t>
            </w:r>
            <w:r>
              <w:rPr>
                <w:rFonts w:ascii="Times New Roman" w:hAnsi="Times New Roman" w:cs="Times New Roman"/>
                <w:sz w:val="24"/>
                <w:szCs w:val="24"/>
              </w:rPr>
              <w:t xml:space="preserve">] / [HIn] </w:t>
            </w:r>
          </w:p>
        </w:tc>
        <w:tc>
          <w:tcPr>
            <w:tcW w:w="2835" w:type="dxa"/>
          </w:tcPr>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pH</w:t>
            </w:r>
          </w:p>
        </w:tc>
      </w:tr>
      <w:tr w:rsidR="00EA7E90" w:rsidTr="004F4BDC">
        <w:tc>
          <w:tcPr>
            <w:tcW w:w="1418" w:type="dxa"/>
          </w:tcPr>
          <w:p w:rsidR="00EA7E90" w:rsidRDefault="00EA7E90" w:rsidP="004F4BDC">
            <w:pPr>
              <w:rPr>
                <w:rFonts w:ascii="Times New Roman" w:hAnsi="Times New Roman" w:cs="Times New Roman"/>
                <w:sz w:val="24"/>
                <w:szCs w:val="24"/>
              </w:rPr>
            </w:pPr>
          </w:p>
        </w:tc>
        <w:tc>
          <w:tcPr>
            <w:tcW w:w="2835" w:type="dxa"/>
          </w:tcPr>
          <w:p w:rsidR="00EA7E90" w:rsidRDefault="00EA7E90" w:rsidP="004F4BDC">
            <w:pPr>
              <w:rPr>
                <w:rFonts w:ascii="Times New Roman" w:hAnsi="Times New Roman" w:cs="Times New Roman"/>
                <w:sz w:val="24"/>
                <w:szCs w:val="24"/>
              </w:rPr>
            </w:pPr>
          </w:p>
          <w:p w:rsidR="00EA7E90" w:rsidRDefault="00EA7E90" w:rsidP="004F4BDC">
            <w:pPr>
              <w:jc w:val="right"/>
              <w:rPr>
                <w:rFonts w:ascii="Times New Roman" w:hAnsi="Times New Roman" w:cs="Times New Roman"/>
                <w:sz w:val="24"/>
                <w:szCs w:val="24"/>
              </w:rPr>
            </w:pPr>
            <w:r>
              <w:rPr>
                <w:rFonts w:ascii="Times New Roman" w:hAnsi="Times New Roman" w:cs="Times New Roman"/>
                <w:sz w:val="24"/>
                <w:szCs w:val="24"/>
              </w:rPr>
              <w:t>_________________</w:t>
            </w:r>
          </w:p>
          <w:p w:rsidR="00EA7E90" w:rsidRPr="00042205" w:rsidRDefault="00EA7E90" w:rsidP="004F4BDC">
            <w:pPr>
              <w:jc w:val="right"/>
              <w:rPr>
                <w:rFonts w:ascii="Times New Roman" w:hAnsi="Times New Roman" w:cs="Times New Roman"/>
                <w:sz w:val="24"/>
                <w:szCs w:val="24"/>
              </w:rPr>
            </w:pPr>
            <w:r w:rsidRPr="00042205">
              <w:rPr>
                <w:rFonts w:ascii="Times New Roman" w:hAnsi="Times New Roman" w:cs="Times New Roman"/>
                <w:sz w:val="20"/>
                <w:szCs w:val="24"/>
              </w:rPr>
              <w:t>(2 digits after decimal point)</w:t>
            </w:r>
          </w:p>
          <w:p w:rsidR="00EA7E90" w:rsidRDefault="00EA7E90" w:rsidP="004F4BDC">
            <w:pPr>
              <w:jc w:val="right"/>
              <w:rPr>
                <w:rFonts w:ascii="Times New Roman" w:hAnsi="Times New Roman" w:cs="Times New Roman"/>
                <w:sz w:val="24"/>
                <w:szCs w:val="24"/>
              </w:rPr>
            </w:pPr>
          </w:p>
        </w:tc>
        <w:tc>
          <w:tcPr>
            <w:tcW w:w="2835" w:type="dxa"/>
          </w:tcPr>
          <w:p w:rsidR="00EA7E90" w:rsidRDefault="00EA7E90" w:rsidP="004F4BDC">
            <w:pPr>
              <w:rPr>
                <w:rFonts w:ascii="Times New Roman" w:hAnsi="Times New Roman" w:cs="Times New Roman"/>
                <w:sz w:val="24"/>
                <w:szCs w:val="24"/>
              </w:rPr>
            </w:pPr>
          </w:p>
          <w:p w:rsidR="00EA7E90" w:rsidRDefault="00EA7E90" w:rsidP="004F4BDC">
            <w:pPr>
              <w:jc w:val="center"/>
              <w:rPr>
                <w:rFonts w:ascii="Times New Roman" w:hAnsi="Times New Roman" w:cs="Times New Roman"/>
                <w:sz w:val="24"/>
                <w:szCs w:val="24"/>
              </w:rPr>
            </w:pPr>
            <w:r>
              <w:rPr>
                <w:rFonts w:ascii="Times New Roman" w:hAnsi="Times New Roman" w:cs="Times New Roman"/>
                <w:sz w:val="24"/>
                <w:szCs w:val="24"/>
              </w:rPr>
              <w:t>_____________</w:t>
            </w:r>
          </w:p>
          <w:p w:rsidR="00EA7E90" w:rsidRDefault="00EA7E90" w:rsidP="004F4BDC">
            <w:pPr>
              <w:jc w:val="right"/>
              <w:rPr>
                <w:rFonts w:ascii="Times New Roman" w:hAnsi="Times New Roman" w:cs="Times New Roman"/>
                <w:sz w:val="24"/>
                <w:szCs w:val="24"/>
              </w:rPr>
            </w:pPr>
            <w:r>
              <w:rPr>
                <w:rFonts w:ascii="Times New Roman" w:hAnsi="Times New Roman" w:cs="Times New Roman"/>
                <w:sz w:val="20"/>
                <w:szCs w:val="24"/>
              </w:rPr>
              <w:t>(2 digits after decimal point)</w:t>
            </w:r>
          </w:p>
          <w:p w:rsidR="00EA7E90" w:rsidRDefault="00EA7E90" w:rsidP="004F4BDC">
            <w:pPr>
              <w:jc w:val="right"/>
              <w:rPr>
                <w:rFonts w:ascii="Times New Roman" w:hAnsi="Times New Roman" w:cs="Times New Roman"/>
                <w:sz w:val="24"/>
                <w:szCs w:val="24"/>
              </w:rPr>
            </w:pPr>
          </w:p>
        </w:tc>
      </w:tr>
    </w:tbl>
    <w:p w:rsidR="00537CE6" w:rsidRDefault="00537CE6" w:rsidP="00EA7E90">
      <w:pPr>
        <w:spacing w:line="276" w:lineRule="auto"/>
        <w:rPr>
          <w:rFonts w:ascii="Times New Roman" w:hAnsi="Times New Roman"/>
          <w:bCs/>
          <w:color w:val="FF0000"/>
          <w:sz w:val="24"/>
        </w:rPr>
      </w:pPr>
    </w:p>
    <w:p w:rsidR="003A6ED9" w:rsidRDefault="003A6ED9" w:rsidP="003A6ED9">
      <w:pPr>
        <w:spacing w:line="276" w:lineRule="auto"/>
        <w:rPr>
          <w:rFonts w:ascii="Times New Roman" w:hAnsi="Times New Roman"/>
          <w:bCs/>
          <w:color w:val="FF0000"/>
          <w:sz w:val="24"/>
        </w:rPr>
      </w:pPr>
    </w:p>
    <w:p w:rsidR="00537CE6" w:rsidRDefault="00537CE6" w:rsidP="003A6ED9">
      <w:pPr>
        <w:spacing w:line="276" w:lineRule="auto"/>
        <w:rPr>
          <w:rFonts w:ascii="Times New Roman" w:hAnsi="Times New Roman"/>
          <w:b/>
          <w:bCs/>
          <w:sz w:val="28"/>
        </w:rPr>
      </w:pPr>
    </w:p>
    <w:p w:rsidR="003A6ED9" w:rsidRDefault="003A6ED9" w:rsidP="003A6ED9">
      <w:pPr>
        <w:spacing w:line="276" w:lineRule="auto"/>
        <w:rPr>
          <w:rFonts w:ascii="Times New Roman" w:hAnsi="Times New Roman"/>
          <w:b/>
          <w:bCs/>
          <w:sz w:val="28"/>
        </w:rPr>
      </w:pPr>
    </w:p>
    <w:p w:rsidR="006D00FF" w:rsidRDefault="006D00FF">
      <w:pPr>
        <w:spacing w:line="276" w:lineRule="auto"/>
        <w:rPr>
          <w:rFonts w:ascii="Times New Roman" w:hAnsi="Times New Roman"/>
          <w:b/>
          <w:bCs/>
          <w:sz w:val="28"/>
        </w:rPr>
      </w:pPr>
    </w:p>
    <w:p w:rsidR="006D00FF" w:rsidRDefault="006D00FF">
      <w:pPr>
        <w:spacing w:before="240" w:after="240" w:line="276" w:lineRule="auto"/>
        <w:jc w:val="center"/>
        <w:rPr>
          <w:rFonts w:ascii="Times New Roman" w:hAnsi="Times New Roman" w:cs="Times New Roman"/>
          <w:b/>
          <w:bCs/>
          <w:sz w:val="28"/>
        </w:rPr>
      </w:pPr>
    </w:p>
    <w:p w:rsidR="006D00FF" w:rsidRDefault="006D00FF">
      <w:pPr>
        <w:spacing w:before="240" w:after="240" w:line="276" w:lineRule="auto"/>
        <w:jc w:val="center"/>
        <w:rPr>
          <w:rFonts w:ascii="Times New Roman" w:hAnsi="Times New Roman" w:cs="Times New Roman"/>
          <w:b/>
          <w:bCs/>
          <w:sz w:val="28"/>
        </w:rPr>
      </w:pPr>
    </w:p>
    <w:p w:rsidR="006D00FF" w:rsidRDefault="006D00FF">
      <w:pPr>
        <w:spacing w:before="240" w:after="240" w:line="276" w:lineRule="auto"/>
        <w:jc w:val="center"/>
        <w:rPr>
          <w:rFonts w:ascii="Times New Roman" w:hAnsi="Times New Roman" w:cs="Times New Roman"/>
          <w:b/>
          <w:bCs/>
          <w:sz w:val="28"/>
        </w:rPr>
      </w:pPr>
    </w:p>
    <w:p w:rsidR="006D00FF" w:rsidRDefault="006D00FF">
      <w:pPr>
        <w:spacing w:before="240" w:after="240" w:line="276" w:lineRule="auto"/>
        <w:jc w:val="center"/>
        <w:rPr>
          <w:rFonts w:ascii="Times New Roman" w:hAnsi="Times New Roman" w:cs="Times New Roman"/>
          <w:b/>
          <w:bCs/>
          <w:sz w:val="28"/>
        </w:rPr>
      </w:pPr>
    </w:p>
    <w:p w:rsidR="006D00FF" w:rsidRDefault="006D00FF">
      <w:pPr>
        <w:spacing w:before="240" w:after="240" w:line="276" w:lineRule="auto"/>
        <w:jc w:val="center"/>
        <w:rPr>
          <w:rFonts w:ascii="Times New Roman" w:hAnsi="Times New Roman" w:cs="Times New Roman"/>
          <w:b/>
          <w:bCs/>
          <w:sz w:val="28"/>
        </w:rPr>
      </w:pPr>
    </w:p>
    <w:p w:rsidR="00503D25" w:rsidRDefault="00503D25">
      <w:pPr>
        <w:spacing w:before="240" w:after="240" w:line="276" w:lineRule="auto"/>
        <w:jc w:val="center"/>
        <w:rPr>
          <w:rFonts w:ascii="Times New Roman" w:hAnsi="Times New Roman" w:cs="Times New Roman"/>
          <w:b/>
          <w:bCs/>
          <w:sz w:val="28"/>
        </w:rPr>
      </w:pPr>
    </w:p>
    <w:p w:rsidR="006D00FF" w:rsidRDefault="006D00FF">
      <w:pPr>
        <w:spacing w:before="240" w:after="240" w:line="276" w:lineRule="auto"/>
        <w:jc w:val="center"/>
        <w:rPr>
          <w:rFonts w:ascii="Times New Roman" w:hAnsi="Times New Roman" w:cs="Times New Roman"/>
          <w:b/>
          <w:bCs/>
          <w:sz w:val="28"/>
        </w:rPr>
      </w:pPr>
    </w:p>
    <w:p w:rsidR="006D00FF" w:rsidRDefault="008C0A93">
      <w:pPr>
        <w:spacing w:before="240" w:after="240" w:line="276" w:lineRule="auto"/>
        <w:jc w:val="center"/>
        <w:rPr>
          <w:rFonts w:ascii="Times New Roman" w:hAnsi="Times New Roman" w:cs="Times New Roman"/>
          <w:sz w:val="56"/>
          <w:szCs w:val="56"/>
        </w:rPr>
      </w:pPr>
      <w:r>
        <w:rPr>
          <w:rFonts w:ascii="Times New Roman" w:hAnsi="Times New Roman" w:cs="Times New Roman"/>
          <w:sz w:val="56"/>
          <w:szCs w:val="56"/>
        </w:rPr>
        <w:t>Practical Exam</w:t>
      </w:r>
    </w:p>
    <w:p w:rsidR="006D00FF" w:rsidRDefault="008C0A93">
      <w:pPr>
        <w:spacing w:before="240" w:after="240" w:line="276" w:lineRule="auto"/>
        <w:jc w:val="center"/>
        <w:rPr>
          <w:rFonts w:ascii="Times New Roman" w:hAnsi="Times New Roman" w:cs="Times New Roman"/>
          <w:sz w:val="56"/>
          <w:szCs w:val="56"/>
        </w:rPr>
      </w:pPr>
      <w:r>
        <w:rPr>
          <w:rFonts w:ascii="Times New Roman" w:hAnsi="Times New Roman" w:cs="Times New Roman"/>
          <w:sz w:val="56"/>
          <w:szCs w:val="56"/>
        </w:rPr>
        <w:t>Task 1B</w:t>
      </w:r>
    </w:p>
    <w:p w:rsidR="006D00FF" w:rsidRDefault="006D00FF">
      <w:pPr>
        <w:spacing w:line="276" w:lineRule="auto"/>
        <w:rPr>
          <w:rFonts w:ascii="Times New Roman" w:hAnsi="Times New Roman" w:cs="Times New Roman"/>
          <w:b/>
          <w:bCs/>
          <w:sz w:val="28"/>
        </w:rPr>
      </w:pPr>
    </w:p>
    <w:p w:rsidR="006D00FF" w:rsidRDefault="006D00FF">
      <w:pPr>
        <w:spacing w:line="276" w:lineRule="auto"/>
        <w:rPr>
          <w:rFonts w:ascii="Times New Roman" w:hAnsi="Times New Roman" w:cs="Times New Roman"/>
          <w:b/>
          <w:bCs/>
          <w:sz w:val="28"/>
        </w:rPr>
      </w:pPr>
    </w:p>
    <w:p w:rsidR="006D00FF" w:rsidRDefault="006D00FF">
      <w:pPr>
        <w:spacing w:line="276" w:lineRule="auto"/>
        <w:rPr>
          <w:rFonts w:ascii="Times New Roman" w:hAnsi="Times New Roman" w:cs="Times New Roman"/>
          <w:b/>
          <w:bCs/>
          <w:sz w:val="28"/>
        </w:rPr>
      </w:pPr>
    </w:p>
    <w:p w:rsidR="004248CB" w:rsidRDefault="004248CB">
      <w:pPr>
        <w:spacing w:line="276" w:lineRule="auto"/>
        <w:rPr>
          <w:rFonts w:ascii="Times New Roman" w:hAnsi="Times New Roman" w:cs="Times New Roman"/>
          <w:b/>
          <w:bCs/>
          <w:sz w:val="28"/>
        </w:rPr>
      </w:pPr>
    </w:p>
    <w:p w:rsidR="004248CB" w:rsidRDefault="004248CB">
      <w:pPr>
        <w:spacing w:line="276" w:lineRule="auto"/>
        <w:rPr>
          <w:rFonts w:ascii="Times New Roman" w:hAnsi="Times New Roman" w:cs="Times New Roman"/>
          <w:b/>
          <w:bCs/>
          <w:sz w:val="28"/>
        </w:rPr>
      </w:pPr>
    </w:p>
    <w:p w:rsidR="004248CB" w:rsidRDefault="004248CB">
      <w:pPr>
        <w:spacing w:line="276" w:lineRule="auto"/>
        <w:rPr>
          <w:rFonts w:ascii="Times New Roman" w:hAnsi="Times New Roman" w:cs="Times New Roman"/>
          <w:b/>
          <w:bCs/>
          <w:sz w:val="28"/>
        </w:rPr>
      </w:pPr>
    </w:p>
    <w:p w:rsidR="004248CB" w:rsidRDefault="004248CB">
      <w:pPr>
        <w:spacing w:line="276" w:lineRule="auto"/>
        <w:rPr>
          <w:rFonts w:ascii="Times New Roman" w:hAnsi="Times New Roman" w:cs="Times New Roman"/>
          <w:b/>
          <w:bCs/>
          <w:sz w:val="28"/>
        </w:rPr>
      </w:pPr>
    </w:p>
    <w:p w:rsidR="004248CB" w:rsidRDefault="004248CB">
      <w:pPr>
        <w:spacing w:line="276" w:lineRule="auto"/>
        <w:rPr>
          <w:rFonts w:ascii="Times New Roman" w:hAnsi="Times New Roman" w:cs="Times New Roman"/>
          <w:b/>
          <w:bCs/>
          <w:sz w:val="28"/>
        </w:rPr>
      </w:pPr>
    </w:p>
    <w:p w:rsidR="006D00FF" w:rsidRDefault="006D00FF">
      <w:pPr>
        <w:spacing w:line="276" w:lineRule="auto"/>
        <w:rPr>
          <w:rFonts w:ascii="Times New Roman" w:hAnsi="Times New Roman" w:cs="Times New Roman"/>
          <w:b/>
          <w:bCs/>
          <w:sz w:val="28"/>
        </w:rPr>
      </w:pPr>
    </w:p>
    <w:p w:rsidR="006D00FF" w:rsidRDefault="006D00FF">
      <w:pPr>
        <w:spacing w:line="276" w:lineRule="auto"/>
        <w:rPr>
          <w:rFonts w:ascii="Times New Roman" w:hAnsi="Times New Roman" w:cs="Times New Roman"/>
          <w:b/>
          <w:bCs/>
          <w:sz w:val="28"/>
        </w:rPr>
      </w:pPr>
    </w:p>
    <w:p w:rsidR="00245DBF" w:rsidRDefault="00245DBF">
      <w:pPr>
        <w:spacing w:line="276" w:lineRule="auto"/>
        <w:rPr>
          <w:rFonts w:ascii="Times New Roman" w:hAnsi="Times New Roman" w:cs="Times New Roman"/>
          <w:b/>
          <w:bCs/>
          <w:sz w:val="28"/>
        </w:rPr>
      </w:pPr>
    </w:p>
    <w:p w:rsidR="0093738E" w:rsidRDefault="0093738E">
      <w:pPr>
        <w:spacing w:line="276" w:lineRule="auto"/>
        <w:rPr>
          <w:rFonts w:ascii="Times New Roman" w:hAnsi="Times New Roman" w:cs="Times New Roman"/>
          <w:b/>
          <w:bCs/>
          <w:sz w:val="28"/>
        </w:rPr>
      </w:pPr>
    </w:p>
    <w:p w:rsidR="0093738E" w:rsidRPr="00EA7903" w:rsidRDefault="0093738E" w:rsidP="0093738E">
      <w:pPr>
        <w:spacing w:after="0" w:line="300" w:lineRule="auto"/>
        <w:rPr>
          <w:rFonts w:ascii="Times New Roman" w:hAnsi="Times New Roman" w:cs="Times New Roman"/>
          <w:b/>
          <w:bCs/>
          <w:sz w:val="24"/>
        </w:rPr>
      </w:pPr>
      <w:r w:rsidRPr="00EA7903">
        <w:rPr>
          <w:rFonts w:ascii="Times New Roman" w:hAnsi="Times New Roman" w:cs="Times New Roman"/>
          <w:b/>
          <w:bCs/>
          <w:sz w:val="24"/>
        </w:rPr>
        <w:lastRenderedPageBreak/>
        <w:t>Chemicals and Equipment (Task 1B)</w:t>
      </w:r>
    </w:p>
    <w:p w:rsidR="0093738E" w:rsidRPr="00EA7903" w:rsidRDefault="0093738E" w:rsidP="0093738E">
      <w:pPr>
        <w:spacing w:after="0" w:line="300" w:lineRule="auto"/>
        <w:rPr>
          <w:rFonts w:ascii="Times New Roman" w:hAnsi="Times New Roman" w:cs="Times New Roman"/>
          <w:bCs/>
          <w:sz w:val="24"/>
        </w:rPr>
      </w:pPr>
      <w:r w:rsidRPr="00EA7903">
        <w:rPr>
          <w:rFonts w:ascii="Times New Roman" w:hAnsi="Times New Roman" w:cs="Times New Roman"/>
          <w:b/>
          <w:bCs/>
          <w:sz w:val="24"/>
        </w:rPr>
        <w:t>I. Chemical</w:t>
      </w:r>
      <w:r>
        <w:rPr>
          <w:rFonts w:ascii="Times New Roman" w:hAnsi="Times New Roman" w:cs="Times New Roman"/>
          <w:b/>
          <w:bCs/>
          <w:sz w:val="24"/>
        </w:rPr>
        <w:t>s</w:t>
      </w:r>
      <w:r w:rsidRPr="00EA7903">
        <w:rPr>
          <w:rFonts w:ascii="Times New Roman" w:hAnsi="Times New Roman" w:cs="Times New Roman"/>
          <w:b/>
          <w:bCs/>
          <w:sz w:val="24"/>
        </w:rPr>
        <w:t xml:space="preserve"> and materials </w:t>
      </w:r>
      <w:r w:rsidRPr="00EA7903">
        <w:rPr>
          <w:rFonts w:ascii="Times New Roman" w:hAnsi="Times New Roman" w:cs="Times New Roman"/>
          <w:bCs/>
          <w:sz w:val="24"/>
        </w:rPr>
        <w:t xml:space="preserve">(the actual labeling for each is given in bold font) </w:t>
      </w:r>
    </w:p>
    <w:tbl>
      <w:tblPr>
        <w:tblStyle w:val="TableGrid"/>
        <w:tblW w:w="0" w:type="auto"/>
        <w:tblLook w:val="04A0" w:firstRow="1" w:lastRow="0" w:firstColumn="1" w:lastColumn="0" w:noHBand="0" w:noVBand="1"/>
      </w:tblPr>
      <w:tblGrid>
        <w:gridCol w:w="5284"/>
        <w:gridCol w:w="3621"/>
      </w:tblGrid>
      <w:tr w:rsidR="0093738E" w:rsidRPr="00EA7903" w:rsidTr="0093738E">
        <w:tc>
          <w:tcPr>
            <w:tcW w:w="5284" w:type="dxa"/>
            <w:shd w:val="clear" w:color="auto" w:fill="D9D9D9"/>
          </w:tcPr>
          <w:p w:rsidR="0093738E" w:rsidRPr="00EA7903" w:rsidRDefault="0093738E" w:rsidP="0093738E">
            <w:pPr>
              <w:spacing w:line="300" w:lineRule="auto"/>
              <w:rPr>
                <w:rFonts w:ascii="Times New Roman" w:hAnsi="Times New Roman" w:cs="Times New Roman"/>
                <w:bCs/>
                <w:sz w:val="24"/>
                <w:szCs w:val="24"/>
                <w:cs/>
                <w:lang w:val="th-TH"/>
              </w:rPr>
            </w:pPr>
          </w:p>
        </w:tc>
        <w:tc>
          <w:tcPr>
            <w:tcW w:w="3621" w:type="dxa"/>
            <w:shd w:val="clear" w:color="auto" w:fill="D9D9D9"/>
          </w:tcPr>
          <w:p w:rsidR="0093738E" w:rsidRPr="000B76C9" w:rsidRDefault="0093738E" w:rsidP="0093738E">
            <w:pPr>
              <w:spacing w:line="300" w:lineRule="auto"/>
              <w:jc w:val="center"/>
              <w:rPr>
                <w:rFonts w:ascii="Times New Roman" w:hAnsi="Times New Roman" w:cs="Times New Roman"/>
                <w:b/>
                <w:bCs/>
                <w:sz w:val="24"/>
                <w:szCs w:val="24"/>
                <w:cs/>
                <w:lang w:val="th-TH"/>
              </w:rPr>
            </w:pPr>
            <w:r w:rsidRPr="000B76C9">
              <w:rPr>
                <w:rFonts w:ascii="Times New Roman" w:hAnsi="Times New Roman" w:cs="Times New Roman"/>
                <w:b/>
                <w:bCs/>
                <w:sz w:val="24"/>
                <w:szCs w:val="24"/>
                <w:cs/>
                <w:lang w:val="th-TH"/>
              </w:rPr>
              <w:t>Health Statements</w:t>
            </w:r>
            <w:r w:rsidRPr="000B76C9">
              <w:rPr>
                <w:rFonts w:ascii="Times New Roman" w:hAnsi="Times New Roman" w:cs="Times New Roman"/>
                <w:b/>
                <w:bCs/>
                <w:sz w:val="24"/>
                <w:szCs w:val="24"/>
                <w:vertAlign w:val="superscript"/>
                <w:cs/>
                <w:lang w:val="th-TH"/>
              </w:rPr>
              <w:t>a</w:t>
            </w:r>
          </w:p>
        </w:tc>
      </w:tr>
      <w:tr w:rsidR="0093738E" w:rsidRPr="00EA7903" w:rsidTr="0093738E">
        <w:tc>
          <w:tcPr>
            <w:tcW w:w="5284" w:type="dxa"/>
          </w:tcPr>
          <w:p w:rsidR="0093738E" w:rsidRPr="00EA7903" w:rsidRDefault="0093738E" w:rsidP="0093738E">
            <w:pPr>
              <w:spacing w:line="300" w:lineRule="auto"/>
              <w:rPr>
                <w:rFonts w:ascii="Times New Roman" w:hAnsi="Times New Roman" w:cs="Times New Roman"/>
                <w:b/>
                <w:bCs/>
                <w:sz w:val="24"/>
                <w:szCs w:val="24"/>
                <w:cs/>
                <w:lang w:val="th-TH"/>
              </w:rPr>
            </w:pPr>
            <w:r w:rsidRPr="00EA7903">
              <w:rPr>
                <w:rFonts w:ascii="Times New Roman" w:hAnsi="Times New Roman" w:cs="Times New Roman"/>
                <w:b/>
                <w:bCs/>
                <w:sz w:val="24"/>
              </w:rPr>
              <w:t>Solution A (KIO</w:t>
            </w:r>
            <w:r w:rsidRPr="00EA7903">
              <w:rPr>
                <w:rFonts w:ascii="Times New Roman" w:hAnsi="Times New Roman" w:cs="Times New Roman"/>
                <w:b/>
                <w:bCs/>
                <w:sz w:val="24"/>
                <w:vertAlign w:val="subscript"/>
              </w:rPr>
              <w:t>3</w:t>
            </w:r>
            <w:r w:rsidRPr="00EA7903">
              <w:rPr>
                <w:rFonts w:ascii="Times New Roman" w:hAnsi="Times New Roman" w:cs="Times New Roman"/>
                <w:b/>
                <w:bCs/>
                <w:sz w:val="24"/>
              </w:rPr>
              <w:t xml:space="preserve"> 10.7042 g in 5.00 dm</w:t>
            </w:r>
            <w:r w:rsidRPr="00EA7903">
              <w:rPr>
                <w:rFonts w:ascii="Times New Roman" w:hAnsi="Times New Roman" w:cs="Times New Roman"/>
                <w:b/>
                <w:bCs/>
                <w:sz w:val="24"/>
                <w:vertAlign w:val="superscript"/>
              </w:rPr>
              <w:t>3</w:t>
            </w:r>
            <w:r w:rsidRPr="00EA7903">
              <w:rPr>
                <w:rFonts w:ascii="Times New Roman" w:hAnsi="Times New Roman" w:cs="Times New Roman"/>
                <w:b/>
                <w:bCs/>
                <w:sz w:val="24"/>
              </w:rPr>
              <w:t xml:space="preserve">), </w:t>
            </w:r>
            <w:r w:rsidRPr="00EA7903">
              <w:rPr>
                <w:rFonts w:ascii="Times New Roman" w:hAnsi="Times New Roman" w:cs="Times New Roman"/>
                <w:sz w:val="24"/>
              </w:rPr>
              <w:t>60 cm</w:t>
            </w:r>
            <w:r w:rsidRPr="00EA7903">
              <w:rPr>
                <w:rFonts w:ascii="Times New Roman" w:hAnsi="Times New Roman" w:cs="Times New Roman"/>
                <w:sz w:val="24"/>
                <w:vertAlign w:val="superscript"/>
              </w:rPr>
              <w:t>3</w:t>
            </w:r>
            <w:r w:rsidRPr="00EA7903">
              <w:rPr>
                <w:rFonts w:ascii="Times New Roman" w:hAnsi="Times New Roman" w:cs="Times New Roman"/>
                <w:sz w:val="24"/>
              </w:rPr>
              <w:t xml:space="preserve"> </w:t>
            </w:r>
            <w:r w:rsidRPr="00EA7903">
              <w:rPr>
                <w:rFonts w:ascii="Times New Roman" w:hAnsi="Times New Roman" w:cs="Times New Roman"/>
                <w:bCs/>
                <w:sz w:val="24"/>
              </w:rPr>
              <w:t>in a plastic bottle</w:t>
            </w:r>
          </w:p>
        </w:tc>
        <w:tc>
          <w:tcPr>
            <w:tcW w:w="3621" w:type="dxa"/>
          </w:tcPr>
          <w:p w:rsidR="0093738E" w:rsidRPr="0086386B" w:rsidRDefault="0093738E" w:rsidP="0093738E">
            <w:pPr>
              <w:spacing w:line="300" w:lineRule="auto"/>
              <w:jc w:val="center"/>
              <w:rPr>
                <w:rFonts w:ascii="Times New Roman" w:hAnsi="Times New Roman" w:cs="Times New Roman"/>
                <w:sz w:val="24"/>
                <w:szCs w:val="24"/>
                <w:cs/>
                <w:lang w:val="th-TH"/>
              </w:rPr>
            </w:pPr>
            <w:r w:rsidRPr="0086386B">
              <w:rPr>
                <w:rFonts w:ascii="Times New Roman" w:hAnsi="Times New Roman" w:cs="Times New Roman"/>
                <w:sz w:val="24"/>
                <w:szCs w:val="24"/>
              </w:rPr>
              <w:t>H272-H315-H319-H335</w:t>
            </w:r>
          </w:p>
        </w:tc>
      </w:tr>
      <w:tr w:rsidR="0093738E" w:rsidRPr="00EA7903" w:rsidTr="0093738E">
        <w:tc>
          <w:tcPr>
            <w:tcW w:w="5284" w:type="dxa"/>
          </w:tcPr>
          <w:p w:rsidR="0093738E" w:rsidRPr="0093738E" w:rsidRDefault="0093738E" w:rsidP="0093738E">
            <w:pPr>
              <w:spacing w:line="300" w:lineRule="auto"/>
              <w:rPr>
                <w:rFonts w:ascii="Times New Roman" w:hAnsi="Times New Roman" w:cs="Times New Roman"/>
                <w:bCs/>
                <w:sz w:val="24"/>
                <w:szCs w:val="24"/>
                <w:cs/>
                <w:lang w:val="th-TH"/>
              </w:rPr>
            </w:pPr>
            <w:r w:rsidRPr="0093738E">
              <w:rPr>
                <w:rFonts w:ascii="Times New Roman" w:hAnsi="Times New Roman" w:cs="Times New Roman"/>
                <w:b/>
                <w:bCs/>
                <w:sz w:val="24"/>
              </w:rPr>
              <w:t xml:space="preserve">Solution B </w:t>
            </w:r>
            <w:r w:rsidRPr="0093738E">
              <w:rPr>
                <w:rFonts w:ascii="Times New Roman" w:hAnsi="Times New Roman" w:cs="Times New Roman"/>
                <w:sz w:val="24"/>
              </w:rPr>
              <w:t>(Saturated Ca(IO</w:t>
            </w:r>
            <w:r w:rsidRPr="0093738E">
              <w:rPr>
                <w:rFonts w:ascii="Times New Roman" w:hAnsi="Times New Roman" w:cs="Times New Roman"/>
                <w:sz w:val="24"/>
                <w:vertAlign w:val="subscript"/>
              </w:rPr>
              <w:t>3</w:t>
            </w:r>
            <w:r w:rsidRPr="0093738E">
              <w:rPr>
                <w:rFonts w:ascii="Times New Roman" w:hAnsi="Times New Roman" w:cs="Times New Roman"/>
                <w:sz w:val="24"/>
              </w:rPr>
              <w:t>)</w:t>
            </w:r>
            <w:r w:rsidRPr="0093738E">
              <w:rPr>
                <w:rFonts w:ascii="Times New Roman" w:hAnsi="Times New Roman" w:cs="Times New Roman"/>
                <w:sz w:val="24"/>
                <w:vertAlign w:val="subscript"/>
              </w:rPr>
              <w:t>2</w:t>
            </w:r>
            <w:r w:rsidRPr="0093738E">
              <w:rPr>
                <w:rFonts w:ascii="Times New Roman" w:hAnsi="Times New Roman" w:cs="Times New Roman"/>
                <w:sz w:val="24"/>
              </w:rPr>
              <w:t xml:space="preserve"> solution),</w:t>
            </w:r>
            <w:r w:rsidRPr="0093738E">
              <w:rPr>
                <w:rFonts w:ascii="Times New Roman" w:hAnsi="Times New Roman" w:cs="Times New Roman"/>
                <w:b/>
                <w:bCs/>
                <w:sz w:val="24"/>
              </w:rPr>
              <w:t xml:space="preserve"> </w:t>
            </w:r>
            <w:r w:rsidRPr="0093738E">
              <w:rPr>
                <w:rFonts w:ascii="Times New Roman" w:hAnsi="Times New Roman" w:cs="Times New Roman"/>
                <w:sz w:val="24"/>
              </w:rPr>
              <w:t>50 cm</w:t>
            </w:r>
            <w:r w:rsidRPr="0093738E">
              <w:rPr>
                <w:rFonts w:ascii="Times New Roman" w:hAnsi="Times New Roman" w:cs="Times New Roman"/>
                <w:sz w:val="24"/>
                <w:vertAlign w:val="superscript"/>
              </w:rPr>
              <w:t>3</w:t>
            </w:r>
            <w:r w:rsidRPr="0093738E">
              <w:rPr>
                <w:rFonts w:ascii="Times New Roman" w:hAnsi="Times New Roman" w:cs="Times New Roman"/>
                <w:sz w:val="24"/>
              </w:rPr>
              <w:t xml:space="preserve"> </w:t>
            </w:r>
            <w:r w:rsidRPr="0093738E">
              <w:rPr>
                <w:rFonts w:ascii="Times New Roman" w:hAnsi="Times New Roman" w:cs="Times New Roman"/>
                <w:bCs/>
                <w:sz w:val="24"/>
              </w:rPr>
              <w:t>in a plastic bottle</w:t>
            </w:r>
          </w:p>
        </w:tc>
        <w:tc>
          <w:tcPr>
            <w:tcW w:w="3621" w:type="dxa"/>
          </w:tcPr>
          <w:p w:rsidR="0093738E" w:rsidRPr="0086386B" w:rsidRDefault="0093738E" w:rsidP="0093738E">
            <w:pPr>
              <w:spacing w:line="300" w:lineRule="auto"/>
              <w:jc w:val="center"/>
              <w:rPr>
                <w:rFonts w:ascii="Times New Roman" w:hAnsi="Times New Roman" w:cs="Times New Roman"/>
                <w:sz w:val="24"/>
                <w:szCs w:val="24"/>
                <w:cs/>
                <w:lang w:val="th-TH"/>
              </w:rPr>
            </w:pPr>
            <w:r w:rsidRPr="0086386B">
              <w:rPr>
                <w:rFonts w:ascii="Times New Roman" w:hAnsi="Times New Roman" w:cs="Times New Roman"/>
                <w:sz w:val="24"/>
                <w:szCs w:val="24"/>
              </w:rPr>
              <w:t>H272-H315-H319-H335</w:t>
            </w:r>
          </w:p>
        </w:tc>
      </w:tr>
      <w:tr w:rsidR="0093738E" w:rsidRPr="00EA7903" w:rsidTr="0093738E">
        <w:tc>
          <w:tcPr>
            <w:tcW w:w="5284" w:type="dxa"/>
          </w:tcPr>
          <w:p w:rsidR="0093738E" w:rsidRPr="0093738E" w:rsidRDefault="0093738E" w:rsidP="0093738E">
            <w:pPr>
              <w:spacing w:line="300" w:lineRule="auto"/>
              <w:rPr>
                <w:rFonts w:ascii="Times New Roman" w:hAnsi="Times New Roman" w:cs="Times New Roman"/>
                <w:bCs/>
                <w:sz w:val="24"/>
                <w:szCs w:val="24"/>
                <w:cs/>
                <w:lang w:val="th-TH"/>
              </w:rPr>
            </w:pPr>
            <w:r w:rsidRPr="0093738E">
              <w:rPr>
                <w:rFonts w:ascii="Times New Roman" w:hAnsi="Times New Roman" w:cs="Times New Roman"/>
                <w:b/>
                <w:bCs/>
                <w:sz w:val="24"/>
              </w:rPr>
              <w:t xml:space="preserve">Solution C </w:t>
            </w:r>
            <w:r w:rsidRPr="0093738E">
              <w:rPr>
                <w:rFonts w:ascii="Times New Roman" w:hAnsi="Times New Roman" w:cs="Times New Roman"/>
                <w:sz w:val="24"/>
              </w:rPr>
              <w:t>(Saturated Ca(IO</w:t>
            </w:r>
            <w:r w:rsidRPr="0093738E">
              <w:rPr>
                <w:rFonts w:ascii="Times New Roman" w:hAnsi="Times New Roman" w:cs="Times New Roman"/>
                <w:sz w:val="24"/>
                <w:vertAlign w:val="subscript"/>
              </w:rPr>
              <w:t>3</w:t>
            </w:r>
            <w:r w:rsidRPr="0093738E">
              <w:rPr>
                <w:rFonts w:ascii="Times New Roman" w:hAnsi="Times New Roman" w:cs="Times New Roman"/>
                <w:sz w:val="24"/>
              </w:rPr>
              <w:t>)</w:t>
            </w:r>
            <w:r w:rsidRPr="0093738E">
              <w:rPr>
                <w:rFonts w:ascii="Times New Roman" w:hAnsi="Times New Roman" w:cs="Times New Roman"/>
                <w:sz w:val="24"/>
                <w:vertAlign w:val="subscript"/>
              </w:rPr>
              <w:t>2</w:t>
            </w:r>
            <w:r w:rsidRPr="0093738E">
              <w:rPr>
                <w:rFonts w:ascii="Times New Roman" w:hAnsi="Times New Roman" w:cs="Times New Roman"/>
                <w:sz w:val="24"/>
              </w:rPr>
              <w:t xml:space="preserve"> in unknown dilute KIO</w:t>
            </w:r>
            <w:r w:rsidRPr="0093738E">
              <w:rPr>
                <w:rFonts w:ascii="Times New Roman" w:hAnsi="Times New Roman" w:cs="Times New Roman"/>
                <w:sz w:val="24"/>
                <w:vertAlign w:val="subscript"/>
              </w:rPr>
              <w:t>3</w:t>
            </w:r>
            <w:r w:rsidRPr="0093738E">
              <w:rPr>
                <w:rFonts w:ascii="Times New Roman" w:hAnsi="Times New Roman" w:cs="Times New Roman"/>
                <w:sz w:val="24"/>
              </w:rPr>
              <w:t xml:space="preserve"> solution)</w:t>
            </w:r>
            <w:r w:rsidRPr="0093738E">
              <w:rPr>
                <w:rFonts w:ascii="Times New Roman" w:hAnsi="Times New Roman" w:cs="Times New Roman"/>
                <w:b/>
                <w:bCs/>
                <w:sz w:val="24"/>
              </w:rPr>
              <w:t xml:space="preserve">, </w:t>
            </w:r>
            <w:r w:rsidRPr="0093738E">
              <w:rPr>
                <w:rFonts w:ascii="Times New Roman" w:hAnsi="Times New Roman" w:cs="Times New Roman"/>
                <w:sz w:val="24"/>
              </w:rPr>
              <w:t>50 cm</w:t>
            </w:r>
            <w:r w:rsidRPr="0093738E">
              <w:rPr>
                <w:rFonts w:ascii="Times New Roman" w:hAnsi="Times New Roman" w:cs="Times New Roman"/>
                <w:sz w:val="24"/>
                <w:vertAlign w:val="superscript"/>
              </w:rPr>
              <w:t>3</w:t>
            </w:r>
            <w:r w:rsidRPr="0093738E">
              <w:rPr>
                <w:rFonts w:ascii="Times New Roman" w:hAnsi="Times New Roman" w:cs="Times New Roman"/>
                <w:sz w:val="24"/>
              </w:rPr>
              <w:t xml:space="preserve"> </w:t>
            </w:r>
            <w:r w:rsidRPr="0093738E">
              <w:rPr>
                <w:rFonts w:ascii="Times New Roman" w:hAnsi="Times New Roman" w:cs="Times New Roman"/>
                <w:bCs/>
                <w:sz w:val="24"/>
              </w:rPr>
              <w:t>in a plastic bottle</w:t>
            </w:r>
          </w:p>
        </w:tc>
        <w:tc>
          <w:tcPr>
            <w:tcW w:w="3621" w:type="dxa"/>
          </w:tcPr>
          <w:p w:rsidR="0093738E" w:rsidRPr="0086386B" w:rsidRDefault="0093738E" w:rsidP="0093738E">
            <w:pPr>
              <w:spacing w:line="300" w:lineRule="auto"/>
              <w:jc w:val="center"/>
              <w:rPr>
                <w:rFonts w:ascii="Times New Roman" w:hAnsi="Times New Roman" w:cs="Times New Roman"/>
                <w:sz w:val="24"/>
                <w:szCs w:val="24"/>
                <w:cs/>
                <w:lang w:val="th-TH"/>
              </w:rPr>
            </w:pPr>
            <w:r w:rsidRPr="0086386B">
              <w:rPr>
                <w:rFonts w:ascii="Times New Roman" w:hAnsi="Times New Roman" w:cs="Times New Roman"/>
                <w:sz w:val="24"/>
                <w:szCs w:val="24"/>
              </w:rPr>
              <w:t>H272-H315-H319-H335</w:t>
            </w:r>
          </w:p>
        </w:tc>
      </w:tr>
      <w:tr w:rsidR="0093738E" w:rsidRPr="00EA7903" w:rsidTr="0093738E">
        <w:tc>
          <w:tcPr>
            <w:tcW w:w="5284" w:type="dxa"/>
          </w:tcPr>
          <w:p w:rsidR="0093738E" w:rsidRPr="00EA7903" w:rsidRDefault="0093738E" w:rsidP="0093738E">
            <w:pPr>
              <w:spacing w:line="300" w:lineRule="auto"/>
              <w:rPr>
                <w:rFonts w:ascii="Times New Roman" w:hAnsi="Times New Roman" w:cs="Times New Roman"/>
                <w:bCs/>
                <w:sz w:val="24"/>
                <w:szCs w:val="24"/>
                <w:cs/>
                <w:lang w:val="th-TH"/>
              </w:rPr>
            </w:pPr>
            <w:r w:rsidRPr="003909F6">
              <w:rPr>
                <w:rFonts w:ascii="Times New Roman" w:hAnsi="Times New Roman" w:cs="Times New Roman"/>
                <w:sz w:val="24"/>
              </w:rPr>
              <w:t xml:space="preserve">Solution of </w:t>
            </w:r>
            <w:r w:rsidRPr="00EA7903">
              <w:rPr>
                <w:rFonts w:ascii="Times New Roman" w:hAnsi="Times New Roman" w:cs="Times New Roman"/>
                <w:b/>
                <w:bCs/>
                <w:sz w:val="24"/>
              </w:rPr>
              <w:t>Na</w:t>
            </w:r>
            <w:r w:rsidRPr="00EA7903">
              <w:rPr>
                <w:rFonts w:ascii="Times New Roman" w:hAnsi="Times New Roman" w:cs="Times New Roman"/>
                <w:b/>
                <w:bCs/>
                <w:sz w:val="24"/>
                <w:vertAlign w:val="subscript"/>
              </w:rPr>
              <w:t>2</w:t>
            </w:r>
            <w:r w:rsidRPr="00EA7903">
              <w:rPr>
                <w:rFonts w:ascii="Times New Roman" w:hAnsi="Times New Roman" w:cs="Times New Roman"/>
                <w:b/>
                <w:bCs/>
                <w:sz w:val="24"/>
              </w:rPr>
              <w:t>S</w:t>
            </w:r>
            <w:r w:rsidRPr="00EA7903">
              <w:rPr>
                <w:rFonts w:ascii="Times New Roman" w:hAnsi="Times New Roman" w:cs="Times New Roman"/>
                <w:b/>
                <w:bCs/>
                <w:sz w:val="24"/>
                <w:vertAlign w:val="subscript"/>
              </w:rPr>
              <w:t>2</w:t>
            </w:r>
            <w:r w:rsidRPr="00EA7903">
              <w:rPr>
                <w:rFonts w:ascii="Times New Roman" w:hAnsi="Times New Roman" w:cs="Times New Roman"/>
                <w:b/>
                <w:bCs/>
                <w:sz w:val="24"/>
              </w:rPr>
              <w:t>O</w:t>
            </w:r>
            <w:r w:rsidRPr="00EA7903">
              <w:rPr>
                <w:rFonts w:ascii="Times New Roman" w:hAnsi="Times New Roman" w:cs="Times New Roman"/>
                <w:b/>
                <w:bCs/>
                <w:sz w:val="24"/>
                <w:vertAlign w:val="subscript"/>
              </w:rPr>
              <w:t>3</w:t>
            </w:r>
            <w:r w:rsidRPr="00EA7903">
              <w:rPr>
                <w:rFonts w:ascii="Times New Roman" w:hAnsi="Times New Roman" w:cs="Times New Roman"/>
                <w:b/>
                <w:bCs/>
                <w:sz w:val="16"/>
                <w:szCs w:val="14"/>
                <w:vertAlign w:val="superscript"/>
              </w:rPr>
              <w:t xml:space="preserve"> </w:t>
            </w:r>
            <w:r w:rsidRPr="00EA7903">
              <w:rPr>
                <w:rFonts w:ascii="Times New Roman" w:hAnsi="Times New Roman" w:cs="Times New Roman"/>
                <w:bCs/>
                <w:sz w:val="24"/>
              </w:rPr>
              <w:t xml:space="preserve"> </w:t>
            </w:r>
            <w:r w:rsidRPr="00EA7903">
              <w:rPr>
                <w:rFonts w:ascii="Times New Roman" w:hAnsi="Times New Roman" w:cs="Times New Roman"/>
                <w:sz w:val="24"/>
              </w:rPr>
              <w:t>200 cm</w:t>
            </w:r>
            <w:r w:rsidRPr="00EA7903">
              <w:rPr>
                <w:rFonts w:ascii="Times New Roman" w:hAnsi="Times New Roman" w:cs="Times New Roman"/>
                <w:sz w:val="24"/>
                <w:vertAlign w:val="superscript"/>
              </w:rPr>
              <w:t>3</w:t>
            </w:r>
            <w:r w:rsidRPr="00EA7903">
              <w:rPr>
                <w:rFonts w:ascii="Times New Roman" w:hAnsi="Times New Roman" w:cs="Times New Roman"/>
                <w:sz w:val="24"/>
              </w:rPr>
              <w:t xml:space="preserve"> </w:t>
            </w:r>
            <w:r w:rsidRPr="00EA7903">
              <w:rPr>
                <w:rFonts w:ascii="Times New Roman" w:hAnsi="Times New Roman" w:cs="Times New Roman"/>
                <w:bCs/>
                <w:sz w:val="24"/>
              </w:rPr>
              <w:t>in a plastic bottle</w:t>
            </w:r>
          </w:p>
        </w:tc>
        <w:tc>
          <w:tcPr>
            <w:tcW w:w="3621" w:type="dxa"/>
          </w:tcPr>
          <w:p w:rsidR="0093738E" w:rsidRPr="0086386B" w:rsidRDefault="0093738E" w:rsidP="0093738E">
            <w:pPr>
              <w:spacing w:line="300" w:lineRule="auto"/>
              <w:jc w:val="center"/>
              <w:rPr>
                <w:rFonts w:ascii="Times New Roman" w:hAnsi="Times New Roman" w:cs="Times New Roman"/>
                <w:sz w:val="24"/>
                <w:szCs w:val="24"/>
                <w:cs/>
                <w:lang w:val="th-TH"/>
              </w:rPr>
            </w:pPr>
          </w:p>
        </w:tc>
      </w:tr>
      <w:tr w:rsidR="0093738E" w:rsidRPr="00EA7903" w:rsidTr="0093738E">
        <w:tc>
          <w:tcPr>
            <w:tcW w:w="5284" w:type="dxa"/>
          </w:tcPr>
          <w:p w:rsidR="0093738E" w:rsidRPr="00EA7903" w:rsidRDefault="0093738E" w:rsidP="0093738E">
            <w:pPr>
              <w:spacing w:line="300" w:lineRule="auto"/>
              <w:rPr>
                <w:rFonts w:ascii="Times New Roman" w:hAnsi="Times New Roman" w:cs="Times New Roman"/>
                <w:b/>
                <w:bCs/>
                <w:sz w:val="24"/>
              </w:rPr>
            </w:pPr>
            <w:r w:rsidRPr="00EA7903">
              <w:rPr>
                <w:rFonts w:ascii="Times New Roman" w:hAnsi="Times New Roman" w:cs="Times New Roman"/>
                <w:b/>
                <w:bCs/>
                <w:sz w:val="24"/>
              </w:rPr>
              <w:t>KI 10% (w/v)</w:t>
            </w:r>
            <w:r w:rsidRPr="00EA7903">
              <w:rPr>
                <w:rFonts w:ascii="Times New Roman" w:hAnsi="Times New Roman" w:cs="Times New Roman"/>
                <w:bCs/>
                <w:sz w:val="24"/>
              </w:rPr>
              <w:t xml:space="preserve">, </w:t>
            </w:r>
            <w:r w:rsidRPr="00EA7903">
              <w:rPr>
                <w:rFonts w:ascii="Times New Roman" w:hAnsi="Times New Roman" w:cs="Times New Roman"/>
                <w:sz w:val="24"/>
              </w:rPr>
              <w:t>100 cm</w:t>
            </w:r>
            <w:r w:rsidRPr="00EA7903">
              <w:rPr>
                <w:rFonts w:ascii="Times New Roman" w:hAnsi="Times New Roman" w:cs="Times New Roman"/>
                <w:sz w:val="24"/>
                <w:vertAlign w:val="superscript"/>
              </w:rPr>
              <w:t>3</w:t>
            </w:r>
            <w:r w:rsidRPr="00EA7903">
              <w:rPr>
                <w:rFonts w:ascii="Times New Roman" w:hAnsi="Times New Roman" w:cs="Times New Roman"/>
                <w:sz w:val="24"/>
              </w:rPr>
              <w:t xml:space="preserve"> </w:t>
            </w:r>
            <w:r w:rsidRPr="00EA7903">
              <w:rPr>
                <w:rFonts w:ascii="Times New Roman" w:hAnsi="Times New Roman" w:cs="Times New Roman"/>
                <w:bCs/>
                <w:sz w:val="24"/>
              </w:rPr>
              <w:t>in a plastic bottle</w:t>
            </w:r>
          </w:p>
        </w:tc>
        <w:tc>
          <w:tcPr>
            <w:tcW w:w="3621" w:type="dxa"/>
          </w:tcPr>
          <w:p w:rsidR="0093738E" w:rsidRPr="0086386B" w:rsidRDefault="0093738E" w:rsidP="0093738E">
            <w:pPr>
              <w:spacing w:line="300" w:lineRule="auto"/>
              <w:jc w:val="center"/>
              <w:rPr>
                <w:rFonts w:ascii="Times New Roman" w:hAnsi="Times New Roman" w:cs="Times New Roman"/>
                <w:sz w:val="24"/>
                <w:szCs w:val="24"/>
                <w:cs/>
                <w:lang w:val="th-TH"/>
              </w:rPr>
            </w:pPr>
            <w:r w:rsidRPr="0086386B">
              <w:rPr>
                <w:rFonts w:ascii="Times New Roman" w:hAnsi="Times New Roman" w:cs="Times New Roman"/>
                <w:sz w:val="24"/>
                <w:szCs w:val="24"/>
                <w:cs/>
                <w:lang w:val="th-TH"/>
              </w:rPr>
              <w:t>H300+H330-H312-H315-H319-H335</w:t>
            </w:r>
          </w:p>
        </w:tc>
      </w:tr>
      <w:tr w:rsidR="0093738E" w:rsidRPr="00EA7903" w:rsidTr="0093738E">
        <w:tc>
          <w:tcPr>
            <w:tcW w:w="5284" w:type="dxa"/>
          </w:tcPr>
          <w:p w:rsidR="0093738E" w:rsidRPr="00EA7903" w:rsidRDefault="0093738E" w:rsidP="0093738E">
            <w:pPr>
              <w:spacing w:line="300" w:lineRule="auto"/>
              <w:rPr>
                <w:rFonts w:ascii="Times New Roman" w:hAnsi="Times New Roman" w:cs="Times New Roman"/>
                <w:b/>
                <w:bCs/>
                <w:sz w:val="24"/>
                <w:szCs w:val="24"/>
                <w:cs/>
                <w:lang w:val="th-TH"/>
              </w:rPr>
            </w:pPr>
            <w:r w:rsidRPr="00EA7903">
              <w:rPr>
                <w:rFonts w:ascii="Times New Roman" w:hAnsi="Times New Roman" w:cs="Times New Roman"/>
                <w:b/>
                <w:bCs/>
                <w:sz w:val="24"/>
                <w:szCs w:val="24"/>
                <w:cs/>
                <w:lang w:val="th-TH"/>
              </w:rPr>
              <w:t>HCl 1 mol dm</w:t>
            </w:r>
            <w:r w:rsidRPr="00EA7903">
              <w:rPr>
                <w:rFonts w:ascii="Times New Roman" w:hAnsi="Times New Roman" w:cs="Times New Roman"/>
                <w:b/>
                <w:bCs/>
                <w:sz w:val="24"/>
                <w:szCs w:val="24"/>
                <w:vertAlign w:val="superscript"/>
                <w:cs/>
                <w:lang w:val="th-TH"/>
              </w:rPr>
              <w:t>-3</w:t>
            </w:r>
            <w:r w:rsidRPr="00EA7903">
              <w:rPr>
                <w:rFonts w:ascii="Times New Roman" w:hAnsi="Times New Roman" w:cs="Times New Roman"/>
                <w:sz w:val="24"/>
              </w:rPr>
              <w:t>, 100 cm</w:t>
            </w:r>
            <w:r w:rsidRPr="00EA7903">
              <w:rPr>
                <w:rFonts w:ascii="Times New Roman" w:hAnsi="Times New Roman" w:cs="Times New Roman"/>
                <w:sz w:val="24"/>
                <w:vertAlign w:val="superscript"/>
              </w:rPr>
              <w:t>3</w:t>
            </w:r>
            <w:r w:rsidRPr="00EA7903">
              <w:rPr>
                <w:rFonts w:ascii="Times New Roman" w:hAnsi="Times New Roman" w:cs="Times New Roman"/>
                <w:sz w:val="24"/>
              </w:rPr>
              <w:t xml:space="preserve"> </w:t>
            </w:r>
            <w:r w:rsidRPr="00EA7903">
              <w:rPr>
                <w:rFonts w:ascii="Times New Roman" w:hAnsi="Times New Roman" w:cs="Times New Roman"/>
                <w:bCs/>
                <w:sz w:val="24"/>
              </w:rPr>
              <w:t>in a plastic bottle</w:t>
            </w:r>
          </w:p>
        </w:tc>
        <w:tc>
          <w:tcPr>
            <w:tcW w:w="3621" w:type="dxa"/>
          </w:tcPr>
          <w:p w:rsidR="0093738E" w:rsidRPr="0086386B" w:rsidRDefault="0093738E" w:rsidP="0093738E">
            <w:pPr>
              <w:spacing w:line="300" w:lineRule="auto"/>
              <w:jc w:val="center"/>
              <w:rPr>
                <w:rFonts w:ascii="Times New Roman" w:hAnsi="Times New Roman" w:cs="Times New Roman"/>
                <w:sz w:val="24"/>
                <w:szCs w:val="24"/>
                <w:cs/>
                <w:lang w:val="th-TH"/>
              </w:rPr>
            </w:pPr>
            <w:r w:rsidRPr="0086386B">
              <w:rPr>
                <w:rFonts w:ascii="Times New Roman" w:hAnsi="Times New Roman" w:cs="Times New Roman"/>
                <w:sz w:val="24"/>
                <w:szCs w:val="24"/>
                <w:cs/>
                <w:lang w:val="th-TH"/>
              </w:rPr>
              <w:t>H290-H314-H335</w:t>
            </w:r>
          </w:p>
        </w:tc>
      </w:tr>
      <w:tr w:rsidR="0093738E" w:rsidRPr="00EA7903" w:rsidTr="0093738E">
        <w:tc>
          <w:tcPr>
            <w:tcW w:w="5284" w:type="dxa"/>
          </w:tcPr>
          <w:p w:rsidR="0093738E" w:rsidRPr="00EA7903" w:rsidRDefault="0093738E" w:rsidP="0093738E">
            <w:pPr>
              <w:spacing w:line="300" w:lineRule="auto"/>
              <w:rPr>
                <w:rFonts w:ascii="Times New Roman" w:hAnsi="Times New Roman" w:cs="Times New Roman"/>
                <w:b/>
                <w:bCs/>
                <w:sz w:val="24"/>
                <w:szCs w:val="24"/>
                <w:cs/>
                <w:lang w:val="th-TH"/>
              </w:rPr>
            </w:pPr>
            <w:r w:rsidRPr="00EA7903">
              <w:rPr>
                <w:rFonts w:ascii="Times New Roman" w:hAnsi="Times New Roman" w:cs="Times New Roman"/>
                <w:b/>
                <w:bCs/>
                <w:sz w:val="24"/>
              </w:rPr>
              <w:t xml:space="preserve">Starch solution 0.1% (w/v), </w:t>
            </w:r>
            <w:r w:rsidRPr="00EA7903">
              <w:rPr>
                <w:rFonts w:ascii="Times New Roman" w:hAnsi="Times New Roman" w:cs="Times New Roman"/>
                <w:sz w:val="24"/>
              </w:rPr>
              <w:t>30 cm</w:t>
            </w:r>
            <w:r w:rsidRPr="00EA7903">
              <w:rPr>
                <w:rFonts w:ascii="Times New Roman" w:hAnsi="Times New Roman" w:cs="Times New Roman"/>
                <w:sz w:val="24"/>
                <w:vertAlign w:val="superscript"/>
              </w:rPr>
              <w:t>3</w:t>
            </w:r>
            <w:r w:rsidRPr="00EA7903">
              <w:rPr>
                <w:rFonts w:ascii="Times New Roman" w:hAnsi="Times New Roman" w:cs="Times New Roman"/>
                <w:sz w:val="24"/>
              </w:rPr>
              <w:t xml:space="preserve"> </w:t>
            </w:r>
            <w:r w:rsidRPr="00EA7903">
              <w:rPr>
                <w:rFonts w:ascii="Times New Roman" w:hAnsi="Times New Roman" w:cs="Times New Roman"/>
                <w:bCs/>
                <w:sz w:val="24"/>
              </w:rPr>
              <w:t>in a dropping glass bottle</w:t>
            </w:r>
          </w:p>
        </w:tc>
        <w:tc>
          <w:tcPr>
            <w:tcW w:w="3621" w:type="dxa"/>
          </w:tcPr>
          <w:p w:rsidR="0093738E" w:rsidRPr="000B76C9" w:rsidRDefault="0093738E" w:rsidP="0093738E">
            <w:pPr>
              <w:spacing w:line="300" w:lineRule="auto"/>
              <w:jc w:val="center"/>
              <w:rPr>
                <w:rFonts w:ascii="Times New Roman" w:hAnsi="Times New Roman" w:cs="Times New Roman"/>
                <w:b/>
                <w:bCs/>
                <w:sz w:val="24"/>
                <w:szCs w:val="24"/>
                <w:cs/>
                <w:lang w:val="th-TH"/>
              </w:rPr>
            </w:pPr>
          </w:p>
        </w:tc>
      </w:tr>
      <w:tr w:rsidR="0093738E" w:rsidRPr="00EA7903" w:rsidTr="0093738E">
        <w:tc>
          <w:tcPr>
            <w:tcW w:w="5284" w:type="dxa"/>
          </w:tcPr>
          <w:p w:rsidR="0093738E" w:rsidRPr="00EA7903" w:rsidRDefault="0093738E" w:rsidP="0093738E">
            <w:pPr>
              <w:spacing w:line="300" w:lineRule="auto"/>
              <w:rPr>
                <w:rFonts w:ascii="Times New Roman" w:hAnsi="Times New Roman" w:cs="Times New Roman"/>
                <w:bCs/>
                <w:sz w:val="24"/>
                <w:szCs w:val="24"/>
                <w:cs/>
                <w:lang w:val="th-TH"/>
              </w:rPr>
            </w:pPr>
            <w:r w:rsidRPr="00EA7903">
              <w:rPr>
                <w:rFonts w:ascii="Times New Roman" w:hAnsi="Times New Roman" w:cs="Times New Roman"/>
                <w:b/>
                <w:bCs/>
                <w:sz w:val="24"/>
                <w:szCs w:val="24"/>
                <w:cs/>
                <w:lang w:val="th-TH"/>
              </w:rPr>
              <w:t>Distilled water,</w:t>
            </w:r>
            <w:r w:rsidRPr="00EA7903">
              <w:rPr>
                <w:rFonts w:ascii="Times New Roman" w:hAnsi="Times New Roman" w:cs="Times New Roman"/>
                <w:bCs/>
                <w:sz w:val="24"/>
                <w:szCs w:val="24"/>
                <w:cs/>
                <w:lang w:val="th-TH"/>
              </w:rPr>
              <w:t xml:space="preserve"> </w:t>
            </w:r>
            <w:r w:rsidRPr="00EA7903">
              <w:rPr>
                <w:rFonts w:ascii="Times New Roman" w:hAnsi="Times New Roman" w:cs="Times New Roman"/>
                <w:sz w:val="24"/>
              </w:rPr>
              <w:t>500 cm</w:t>
            </w:r>
            <w:r w:rsidRPr="00EA7903">
              <w:rPr>
                <w:rFonts w:ascii="Times New Roman" w:hAnsi="Times New Roman" w:cs="Times New Roman"/>
                <w:sz w:val="24"/>
                <w:vertAlign w:val="superscript"/>
              </w:rPr>
              <w:t>3</w:t>
            </w:r>
            <w:r w:rsidRPr="00EA7903">
              <w:rPr>
                <w:rFonts w:ascii="Times New Roman" w:hAnsi="Times New Roman" w:cs="Times New Roman"/>
                <w:sz w:val="24"/>
              </w:rPr>
              <w:t xml:space="preserve"> </w:t>
            </w:r>
            <w:r w:rsidRPr="00EA7903">
              <w:rPr>
                <w:rFonts w:ascii="Times New Roman" w:hAnsi="Times New Roman" w:cs="Times New Roman"/>
                <w:bCs/>
                <w:sz w:val="24"/>
              </w:rPr>
              <w:t xml:space="preserve">in a </w:t>
            </w:r>
            <w:r w:rsidRPr="00EA7903">
              <w:rPr>
                <w:rFonts w:ascii="Times New Roman" w:hAnsi="Times New Roman" w:cs="Times New Roman"/>
                <w:bCs/>
                <w:sz w:val="24"/>
                <w:szCs w:val="24"/>
                <w:cs/>
                <w:lang w:val="th-TH"/>
              </w:rPr>
              <w:t>wash bottle</w:t>
            </w:r>
          </w:p>
        </w:tc>
        <w:tc>
          <w:tcPr>
            <w:tcW w:w="3621" w:type="dxa"/>
          </w:tcPr>
          <w:p w:rsidR="0093738E" w:rsidRPr="00266DA4" w:rsidRDefault="0093738E" w:rsidP="0093738E">
            <w:pPr>
              <w:spacing w:line="300" w:lineRule="auto"/>
              <w:jc w:val="center"/>
              <w:rPr>
                <w:rFonts w:ascii="Times New Roman" w:hAnsi="Times New Roman" w:cs="Times New Roman"/>
                <w:b/>
                <w:bCs/>
                <w:sz w:val="24"/>
                <w:szCs w:val="24"/>
                <w:cs/>
                <w:lang w:val="th-TH"/>
              </w:rPr>
            </w:pPr>
          </w:p>
        </w:tc>
      </w:tr>
      <w:tr w:rsidR="0093738E" w:rsidRPr="00EA7903" w:rsidTr="0093738E">
        <w:tc>
          <w:tcPr>
            <w:tcW w:w="5284" w:type="dxa"/>
          </w:tcPr>
          <w:p w:rsidR="0093738E" w:rsidRPr="00EA7903" w:rsidRDefault="0093738E" w:rsidP="0093738E">
            <w:pPr>
              <w:spacing w:line="300" w:lineRule="auto"/>
              <w:rPr>
                <w:rFonts w:ascii="Times New Roman" w:hAnsi="Times New Roman" w:cs="Times New Roman"/>
                <w:bCs/>
                <w:sz w:val="24"/>
                <w:szCs w:val="24"/>
                <w:cs/>
                <w:lang w:val="th-TH"/>
              </w:rPr>
            </w:pPr>
            <w:r w:rsidRPr="00EA7903">
              <w:rPr>
                <w:rFonts w:ascii="Times New Roman" w:hAnsi="Times New Roman" w:cs="Times New Roman"/>
                <w:b/>
                <w:bCs/>
                <w:sz w:val="24"/>
                <w:szCs w:val="24"/>
                <w:cs/>
                <w:lang w:val="th-TH"/>
              </w:rPr>
              <w:t>Distilled water,</w:t>
            </w:r>
            <w:r w:rsidRPr="00EA7903">
              <w:rPr>
                <w:rFonts w:ascii="Times New Roman" w:hAnsi="Times New Roman" w:cs="Times New Roman"/>
                <w:bCs/>
                <w:sz w:val="24"/>
                <w:szCs w:val="24"/>
                <w:cs/>
                <w:lang w:val="th-TH"/>
              </w:rPr>
              <w:t xml:space="preserve"> </w:t>
            </w:r>
            <w:r w:rsidRPr="00EA7903">
              <w:rPr>
                <w:rFonts w:ascii="Times New Roman" w:hAnsi="Times New Roman" w:cs="Times New Roman"/>
                <w:sz w:val="24"/>
              </w:rPr>
              <w:t>1000 cm</w:t>
            </w:r>
            <w:r w:rsidRPr="00EA7903">
              <w:rPr>
                <w:rFonts w:ascii="Times New Roman" w:hAnsi="Times New Roman" w:cs="Times New Roman"/>
                <w:sz w:val="24"/>
                <w:vertAlign w:val="superscript"/>
              </w:rPr>
              <w:t>3</w:t>
            </w:r>
            <w:r w:rsidRPr="00EA7903">
              <w:rPr>
                <w:rFonts w:ascii="Times New Roman" w:hAnsi="Times New Roman" w:cs="Times New Roman"/>
                <w:sz w:val="24"/>
              </w:rPr>
              <w:t xml:space="preserve"> </w:t>
            </w:r>
            <w:r w:rsidRPr="00EA7903">
              <w:rPr>
                <w:rFonts w:ascii="Times New Roman" w:hAnsi="Times New Roman" w:cs="Times New Roman"/>
                <w:bCs/>
                <w:sz w:val="24"/>
              </w:rPr>
              <w:t xml:space="preserve">in a plastic </w:t>
            </w:r>
            <w:r w:rsidRPr="00EA7903">
              <w:rPr>
                <w:rFonts w:ascii="Times New Roman" w:hAnsi="Times New Roman" w:cs="Times New Roman"/>
                <w:bCs/>
                <w:sz w:val="24"/>
                <w:szCs w:val="24"/>
                <w:cs/>
                <w:lang w:val="th-TH"/>
              </w:rPr>
              <w:t>gallon</w:t>
            </w:r>
          </w:p>
        </w:tc>
        <w:tc>
          <w:tcPr>
            <w:tcW w:w="3621" w:type="dxa"/>
          </w:tcPr>
          <w:p w:rsidR="0093738E" w:rsidRPr="00266DA4" w:rsidRDefault="0093738E" w:rsidP="0093738E">
            <w:pPr>
              <w:spacing w:line="300" w:lineRule="auto"/>
              <w:jc w:val="center"/>
              <w:rPr>
                <w:rFonts w:ascii="Times New Roman" w:hAnsi="Times New Roman" w:cs="Times New Roman"/>
                <w:b/>
                <w:bCs/>
                <w:sz w:val="24"/>
                <w:szCs w:val="24"/>
                <w:cs/>
                <w:lang w:val="th-TH"/>
              </w:rPr>
            </w:pPr>
          </w:p>
        </w:tc>
      </w:tr>
    </w:tbl>
    <w:p w:rsidR="0093738E" w:rsidRPr="00EA7903" w:rsidRDefault="0093738E" w:rsidP="0093738E">
      <w:pPr>
        <w:spacing w:after="0" w:line="300" w:lineRule="auto"/>
        <w:rPr>
          <w:rFonts w:ascii="Times New Roman" w:hAnsi="Times New Roman" w:cs="Times New Roman"/>
          <w:bCs/>
          <w:sz w:val="24"/>
          <w:szCs w:val="24"/>
          <w:cs/>
          <w:lang w:val="th-TH"/>
        </w:rPr>
      </w:pPr>
      <w:r w:rsidRPr="00EA7903">
        <w:rPr>
          <w:rFonts w:ascii="Times New Roman" w:hAnsi="Times New Roman" w:cs="Times New Roman"/>
          <w:bCs/>
          <w:sz w:val="24"/>
          <w:szCs w:val="24"/>
          <w:vertAlign w:val="superscript"/>
          <w:cs/>
          <w:lang w:val="th-TH"/>
        </w:rPr>
        <w:t>a</w:t>
      </w:r>
      <w:r w:rsidRPr="00EA7903">
        <w:rPr>
          <w:rFonts w:ascii="Times New Roman" w:hAnsi="Times New Roman" w:cs="Times New Roman"/>
          <w:bCs/>
          <w:sz w:val="24"/>
          <w:szCs w:val="24"/>
          <w:cs/>
          <w:lang w:val="th-TH"/>
        </w:rPr>
        <w:t>See page xx for definition of Risk and Safety Phrases</w:t>
      </w:r>
    </w:p>
    <w:p w:rsidR="0093738E" w:rsidRPr="00EA7903" w:rsidRDefault="0093738E" w:rsidP="0093738E">
      <w:pPr>
        <w:spacing w:after="0" w:line="300" w:lineRule="auto"/>
        <w:ind w:left="720"/>
        <w:rPr>
          <w:rFonts w:ascii="Times New Roman" w:hAnsi="Times New Roman" w:cs="Times New Roman"/>
          <w:bCs/>
          <w:sz w:val="24"/>
        </w:rPr>
      </w:pPr>
    </w:p>
    <w:p w:rsidR="0093738E" w:rsidRPr="00EA7903" w:rsidRDefault="0093738E" w:rsidP="0093738E">
      <w:pPr>
        <w:spacing w:after="0" w:line="300" w:lineRule="auto"/>
        <w:rPr>
          <w:rFonts w:ascii="Times New Roman" w:hAnsi="Times New Roman" w:cs="Times New Roman"/>
          <w:b/>
          <w:sz w:val="24"/>
        </w:rPr>
      </w:pPr>
      <w:r w:rsidRPr="00EA7903">
        <w:rPr>
          <w:rFonts w:ascii="Times New Roman" w:hAnsi="Times New Roman" w:cs="Times New Roman"/>
          <w:b/>
          <w:sz w:val="24"/>
        </w:rPr>
        <w:t>II. Equipment and labwares</w:t>
      </w:r>
    </w:p>
    <w:tbl>
      <w:tblPr>
        <w:tblStyle w:val="TableGrid"/>
        <w:tblW w:w="0" w:type="auto"/>
        <w:tblLook w:val="04A0" w:firstRow="1" w:lastRow="0" w:firstColumn="1" w:lastColumn="0" w:noHBand="0" w:noVBand="1"/>
      </w:tblPr>
      <w:tblGrid>
        <w:gridCol w:w="4517"/>
        <w:gridCol w:w="4499"/>
      </w:tblGrid>
      <w:tr w:rsidR="0093738E" w:rsidRPr="00EA7903" w:rsidTr="00A15F06">
        <w:tc>
          <w:tcPr>
            <w:tcW w:w="4845" w:type="dxa"/>
            <w:shd w:val="clear" w:color="auto" w:fill="D9D9D9"/>
          </w:tcPr>
          <w:p w:rsidR="0093738E" w:rsidRPr="00EA7903" w:rsidRDefault="0093738E" w:rsidP="00A15F06">
            <w:pPr>
              <w:spacing w:line="300" w:lineRule="auto"/>
              <w:jc w:val="center"/>
              <w:rPr>
                <w:rFonts w:ascii="Times New Roman" w:hAnsi="Times New Roman" w:cs="Times New Roman"/>
                <w:b/>
                <w:sz w:val="24"/>
              </w:rPr>
            </w:pPr>
            <w:r w:rsidRPr="00EA7903">
              <w:rPr>
                <w:rFonts w:ascii="Times New Roman" w:hAnsi="Times New Roman" w:cs="Times New Roman"/>
                <w:b/>
                <w:sz w:val="24"/>
              </w:rPr>
              <w:t>Personal Labwares</w:t>
            </w:r>
          </w:p>
        </w:tc>
        <w:tc>
          <w:tcPr>
            <w:tcW w:w="4846" w:type="dxa"/>
            <w:shd w:val="clear" w:color="auto" w:fill="D9D9D9"/>
          </w:tcPr>
          <w:p w:rsidR="0093738E" w:rsidRPr="00EA7903" w:rsidRDefault="0093738E" w:rsidP="00A15F06">
            <w:pPr>
              <w:spacing w:line="300" w:lineRule="auto"/>
              <w:jc w:val="center"/>
              <w:rPr>
                <w:rFonts w:ascii="Times New Roman" w:hAnsi="Times New Roman" w:cs="Times New Roman"/>
                <w:b/>
                <w:sz w:val="24"/>
              </w:rPr>
            </w:pPr>
            <w:r w:rsidRPr="00EA7903">
              <w:rPr>
                <w:rFonts w:ascii="Times New Roman" w:hAnsi="Times New Roman" w:cs="Times New Roman"/>
                <w:b/>
                <w:sz w:val="24"/>
              </w:rPr>
              <w:t>Quantity</w:t>
            </w:r>
          </w:p>
        </w:tc>
      </w:tr>
      <w:tr w:rsidR="0093738E" w:rsidRPr="00EA7903" w:rsidTr="00A15F06">
        <w:tc>
          <w:tcPr>
            <w:tcW w:w="4845" w:type="dxa"/>
          </w:tcPr>
          <w:p w:rsidR="0093738E" w:rsidRPr="0086386B" w:rsidRDefault="0093738E" w:rsidP="00A15F06">
            <w:pPr>
              <w:spacing w:line="300" w:lineRule="auto"/>
              <w:rPr>
                <w:rFonts w:ascii="Times New Roman" w:hAnsi="Times New Roman" w:cs="Times New Roman"/>
                <w:b/>
                <w:sz w:val="24"/>
              </w:rPr>
            </w:pPr>
            <w:r w:rsidRPr="0086386B">
              <w:rPr>
                <w:rFonts w:ascii="Times New Roman" w:hAnsi="Times New Roman" w:cs="Times New Roman"/>
                <w:sz w:val="24"/>
              </w:rPr>
              <w:t>Beaker, 100 cm</w:t>
            </w:r>
            <w:r w:rsidRPr="0086386B">
              <w:rPr>
                <w:rFonts w:ascii="Times New Roman" w:hAnsi="Times New Roman" w:cs="Times New Roman"/>
                <w:sz w:val="24"/>
                <w:vertAlign w:val="superscript"/>
              </w:rPr>
              <w:t>3</w:t>
            </w:r>
          </w:p>
        </w:tc>
        <w:tc>
          <w:tcPr>
            <w:tcW w:w="4846" w:type="dxa"/>
          </w:tcPr>
          <w:p w:rsidR="0093738E" w:rsidRPr="0086386B" w:rsidRDefault="0093738E" w:rsidP="00A15F06">
            <w:pPr>
              <w:spacing w:line="300" w:lineRule="auto"/>
              <w:jc w:val="center"/>
              <w:rPr>
                <w:rFonts w:ascii="Times New Roman" w:hAnsi="Times New Roman" w:cs="Times New Roman"/>
                <w:sz w:val="24"/>
              </w:rPr>
            </w:pPr>
            <w:r w:rsidRPr="0086386B">
              <w:rPr>
                <w:rFonts w:ascii="Times New Roman" w:hAnsi="Times New Roman" w:cs="Times New Roman"/>
                <w:sz w:val="24"/>
              </w:rPr>
              <w:t>2</w:t>
            </w:r>
          </w:p>
        </w:tc>
      </w:tr>
      <w:tr w:rsidR="0093738E" w:rsidRPr="00EA7903" w:rsidTr="00A15F06">
        <w:tc>
          <w:tcPr>
            <w:tcW w:w="4845" w:type="dxa"/>
          </w:tcPr>
          <w:p w:rsidR="0093738E" w:rsidRPr="0086386B" w:rsidRDefault="0093738E" w:rsidP="00A15F06">
            <w:pPr>
              <w:spacing w:line="300" w:lineRule="auto"/>
              <w:rPr>
                <w:rFonts w:ascii="Times New Roman" w:hAnsi="Times New Roman" w:cs="Times New Roman"/>
                <w:b/>
                <w:sz w:val="24"/>
              </w:rPr>
            </w:pPr>
            <w:r w:rsidRPr="0086386B">
              <w:rPr>
                <w:rFonts w:ascii="Times New Roman" w:hAnsi="Times New Roman" w:cs="Times New Roman"/>
                <w:sz w:val="24"/>
              </w:rPr>
              <w:t>Beaker, 250 cm</w:t>
            </w:r>
            <w:r w:rsidRPr="0086386B">
              <w:rPr>
                <w:rFonts w:ascii="Times New Roman" w:hAnsi="Times New Roman" w:cs="Times New Roman"/>
                <w:sz w:val="24"/>
                <w:vertAlign w:val="superscript"/>
              </w:rPr>
              <w:t>3</w:t>
            </w:r>
          </w:p>
        </w:tc>
        <w:tc>
          <w:tcPr>
            <w:tcW w:w="4846" w:type="dxa"/>
          </w:tcPr>
          <w:p w:rsidR="0093738E" w:rsidRPr="0086386B" w:rsidRDefault="0093738E" w:rsidP="00A15F06">
            <w:pPr>
              <w:spacing w:line="300" w:lineRule="auto"/>
              <w:jc w:val="center"/>
              <w:rPr>
                <w:rFonts w:ascii="Times New Roman" w:hAnsi="Times New Roman" w:cs="Times New Roman"/>
                <w:sz w:val="24"/>
              </w:rPr>
            </w:pPr>
            <w:r w:rsidRPr="0086386B">
              <w:rPr>
                <w:rFonts w:ascii="Times New Roman" w:hAnsi="Times New Roman" w:cs="Times New Roman"/>
                <w:sz w:val="24"/>
              </w:rPr>
              <w:t>1</w:t>
            </w:r>
          </w:p>
        </w:tc>
      </w:tr>
      <w:tr w:rsidR="0093738E" w:rsidRPr="00EA7903" w:rsidTr="00A15F06">
        <w:tc>
          <w:tcPr>
            <w:tcW w:w="4845" w:type="dxa"/>
          </w:tcPr>
          <w:p w:rsidR="0093738E" w:rsidRPr="0086386B" w:rsidRDefault="0093738E" w:rsidP="00A15F06">
            <w:pPr>
              <w:spacing w:line="300" w:lineRule="auto"/>
              <w:rPr>
                <w:rFonts w:ascii="Times New Roman" w:hAnsi="Times New Roman" w:cs="Times New Roman"/>
                <w:b/>
                <w:sz w:val="24"/>
              </w:rPr>
            </w:pPr>
            <w:r w:rsidRPr="0086386B">
              <w:rPr>
                <w:rFonts w:ascii="Times New Roman" w:hAnsi="Times New Roman" w:cs="Times New Roman"/>
                <w:sz w:val="24"/>
              </w:rPr>
              <w:t xml:space="preserve">Erlenmeyer flask, 125 </w:t>
            </w:r>
            <w:r w:rsidRPr="0086386B">
              <w:rPr>
                <w:rFonts w:ascii="Times New Roman" w:hAnsi="Times New Roman" w:cs="Times New Roman"/>
                <w:bCs/>
                <w:sz w:val="24"/>
              </w:rPr>
              <w:t>cm</w:t>
            </w:r>
            <w:r w:rsidRPr="0086386B">
              <w:rPr>
                <w:rFonts w:ascii="Times New Roman" w:hAnsi="Times New Roman" w:cs="Times New Roman"/>
                <w:bCs/>
                <w:sz w:val="24"/>
                <w:vertAlign w:val="superscript"/>
              </w:rPr>
              <w:t>3</w:t>
            </w:r>
          </w:p>
        </w:tc>
        <w:tc>
          <w:tcPr>
            <w:tcW w:w="4846" w:type="dxa"/>
          </w:tcPr>
          <w:p w:rsidR="0093738E" w:rsidRPr="0086386B" w:rsidRDefault="0093738E" w:rsidP="00A15F06">
            <w:pPr>
              <w:spacing w:line="300" w:lineRule="auto"/>
              <w:jc w:val="center"/>
              <w:rPr>
                <w:rFonts w:ascii="Times New Roman" w:hAnsi="Times New Roman" w:cs="Times New Roman"/>
                <w:sz w:val="24"/>
              </w:rPr>
            </w:pPr>
            <w:r w:rsidRPr="0086386B">
              <w:rPr>
                <w:rFonts w:ascii="Times New Roman" w:hAnsi="Times New Roman" w:cs="Times New Roman"/>
                <w:sz w:val="24"/>
              </w:rPr>
              <w:t>9</w:t>
            </w:r>
          </w:p>
        </w:tc>
      </w:tr>
      <w:tr w:rsidR="0093738E" w:rsidRPr="00EA7903" w:rsidTr="00A15F06">
        <w:tc>
          <w:tcPr>
            <w:tcW w:w="4845" w:type="dxa"/>
          </w:tcPr>
          <w:p w:rsidR="0093738E" w:rsidRPr="0086386B" w:rsidRDefault="0093738E" w:rsidP="00A15F06">
            <w:pPr>
              <w:spacing w:line="300" w:lineRule="auto"/>
              <w:rPr>
                <w:rFonts w:ascii="Times New Roman" w:hAnsi="Times New Roman" w:cs="Times New Roman"/>
                <w:b/>
                <w:sz w:val="24"/>
              </w:rPr>
            </w:pPr>
            <w:r w:rsidRPr="0086386B">
              <w:rPr>
                <w:rFonts w:ascii="Times New Roman" w:hAnsi="Times New Roman" w:cs="Times New Roman"/>
                <w:sz w:val="24"/>
              </w:rPr>
              <w:t>Transfer pipette, 5.00 cm</w:t>
            </w:r>
            <w:r w:rsidRPr="0086386B">
              <w:rPr>
                <w:rFonts w:ascii="Times New Roman" w:hAnsi="Times New Roman" w:cs="Times New Roman"/>
                <w:sz w:val="24"/>
                <w:vertAlign w:val="superscript"/>
              </w:rPr>
              <w:t>3</w:t>
            </w:r>
            <w:r w:rsidRPr="0086386B">
              <w:rPr>
                <w:rFonts w:ascii="Times New Roman" w:hAnsi="Times New Roman" w:cs="Times New Roman"/>
                <w:sz w:val="24"/>
              </w:rPr>
              <w:t xml:space="preserve"> </w:t>
            </w:r>
          </w:p>
        </w:tc>
        <w:tc>
          <w:tcPr>
            <w:tcW w:w="4846" w:type="dxa"/>
          </w:tcPr>
          <w:p w:rsidR="0093738E" w:rsidRPr="0086386B" w:rsidRDefault="0093738E" w:rsidP="00A15F06">
            <w:pPr>
              <w:spacing w:line="300" w:lineRule="auto"/>
              <w:jc w:val="center"/>
              <w:rPr>
                <w:rFonts w:ascii="Times New Roman" w:hAnsi="Times New Roman" w:cs="Times New Roman"/>
                <w:sz w:val="24"/>
              </w:rPr>
            </w:pPr>
            <w:r w:rsidRPr="0086386B">
              <w:rPr>
                <w:rFonts w:ascii="Times New Roman" w:hAnsi="Times New Roman" w:cs="Times New Roman"/>
                <w:sz w:val="24"/>
              </w:rPr>
              <w:t>2</w:t>
            </w:r>
          </w:p>
        </w:tc>
      </w:tr>
      <w:tr w:rsidR="0093738E" w:rsidRPr="00EA7903" w:rsidTr="00A15F06">
        <w:tc>
          <w:tcPr>
            <w:tcW w:w="4845" w:type="dxa"/>
          </w:tcPr>
          <w:p w:rsidR="0093738E" w:rsidRPr="0086386B" w:rsidRDefault="0093738E" w:rsidP="00A15F06">
            <w:pPr>
              <w:spacing w:line="300" w:lineRule="auto"/>
              <w:rPr>
                <w:rFonts w:ascii="Times New Roman" w:hAnsi="Times New Roman" w:cs="Times New Roman"/>
                <w:b/>
                <w:sz w:val="24"/>
              </w:rPr>
            </w:pPr>
            <w:r w:rsidRPr="0086386B">
              <w:rPr>
                <w:rFonts w:ascii="Times New Roman" w:hAnsi="Times New Roman" w:cs="Times New Roman"/>
                <w:sz w:val="24"/>
              </w:rPr>
              <w:t>Transfer pipette, 10.00 cm</w:t>
            </w:r>
            <w:r w:rsidRPr="0086386B">
              <w:rPr>
                <w:rFonts w:ascii="Times New Roman" w:hAnsi="Times New Roman" w:cs="Times New Roman"/>
                <w:sz w:val="24"/>
                <w:vertAlign w:val="superscript"/>
              </w:rPr>
              <w:t>3</w:t>
            </w:r>
          </w:p>
        </w:tc>
        <w:tc>
          <w:tcPr>
            <w:tcW w:w="4846" w:type="dxa"/>
          </w:tcPr>
          <w:p w:rsidR="0093738E" w:rsidRPr="0086386B" w:rsidRDefault="0093738E" w:rsidP="00A15F06">
            <w:pPr>
              <w:spacing w:line="300" w:lineRule="auto"/>
              <w:jc w:val="center"/>
              <w:rPr>
                <w:rFonts w:ascii="Times New Roman" w:hAnsi="Times New Roman" w:cs="Times New Roman"/>
                <w:sz w:val="24"/>
              </w:rPr>
            </w:pPr>
            <w:r w:rsidRPr="0086386B">
              <w:rPr>
                <w:rFonts w:ascii="Times New Roman" w:hAnsi="Times New Roman" w:cs="Times New Roman"/>
                <w:sz w:val="24"/>
              </w:rPr>
              <w:t>1</w:t>
            </w:r>
          </w:p>
        </w:tc>
      </w:tr>
      <w:tr w:rsidR="0093738E" w:rsidRPr="00EA7903" w:rsidTr="00A15F06">
        <w:tc>
          <w:tcPr>
            <w:tcW w:w="4845" w:type="dxa"/>
          </w:tcPr>
          <w:p w:rsidR="0093738E" w:rsidRPr="0086386B" w:rsidRDefault="0093738E" w:rsidP="00A15F06">
            <w:pPr>
              <w:spacing w:line="300" w:lineRule="auto"/>
              <w:rPr>
                <w:rFonts w:ascii="Times New Roman" w:hAnsi="Times New Roman" w:cs="Times New Roman"/>
                <w:sz w:val="24"/>
              </w:rPr>
            </w:pPr>
            <w:r w:rsidRPr="0086386B">
              <w:rPr>
                <w:rFonts w:ascii="Times New Roman" w:hAnsi="Times New Roman" w:cs="Times New Roman"/>
                <w:sz w:val="24"/>
              </w:rPr>
              <w:t>Measuring cylinder, 10.0 cm</w:t>
            </w:r>
            <w:r w:rsidRPr="0086386B">
              <w:rPr>
                <w:rFonts w:ascii="Times New Roman" w:hAnsi="Times New Roman" w:cs="Times New Roman"/>
                <w:sz w:val="24"/>
                <w:vertAlign w:val="superscript"/>
              </w:rPr>
              <w:t>3</w:t>
            </w:r>
            <w:r w:rsidRPr="0086386B">
              <w:rPr>
                <w:rFonts w:ascii="Times New Roman" w:hAnsi="Times New Roman" w:cs="Times New Roman"/>
                <w:sz w:val="24"/>
              </w:rPr>
              <w:t xml:space="preserve"> </w:t>
            </w:r>
          </w:p>
        </w:tc>
        <w:tc>
          <w:tcPr>
            <w:tcW w:w="4846" w:type="dxa"/>
          </w:tcPr>
          <w:p w:rsidR="0093738E" w:rsidRPr="0086386B" w:rsidRDefault="0093738E" w:rsidP="00A15F06">
            <w:pPr>
              <w:spacing w:line="300" w:lineRule="auto"/>
              <w:jc w:val="center"/>
              <w:rPr>
                <w:rFonts w:ascii="Times New Roman" w:hAnsi="Times New Roman" w:cs="Times New Roman"/>
                <w:sz w:val="24"/>
              </w:rPr>
            </w:pPr>
            <w:r w:rsidRPr="0086386B">
              <w:rPr>
                <w:rFonts w:ascii="Times New Roman" w:hAnsi="Times New Roman" w:cs="Times New Roman"/>
                <w:sz w:val="24"/>
              </w:rPr>
              <w:t>1</w:t>
            </w:r>
          </w:p>
        </w:tc>
      </w:tr>
      <w:tr w:rsidR="0093738E" w:rsidRPr="00EA7903" w:rsidTr="00A15F06">
        <w:tc>
          <w:tcPr>
            <w:tcW w:w="4845" w:type="dxa"/>
          </w:tcPr>
          <w:p w:rsidR="0093738E" w:rsidRPr="0086386B" w:rsidRDefault="0093738E" w:rsidP="00A15F06">
            <w:pPr>
              <w:spacing w:line="300" w:lineRule="auto"/>
              <w:rPr>
                <w:rFonts w:ascii="Times New Roman" w:hAnsi="Times New Roman" w:cs="Times New Roman"/>
                <w:sz w:val="24"/>
              </w:rPr>
            </w:pPr>
            <w:r w:rsidRPr="0086386B">
              <w:rPr>
                <w:rFonts w:ascii="Times New Roman" w:hAnsi="Times New Roman" w:cs="Times New Roman"/>
                <w:sz w:val="24"/>
              </w:rPr>
              <w:t>Measuring cylinder, 25.0 cm</w:t>
            </w:r>
            <w:r w:rsidRPr="0086386B">
              <w:rPr>
                <w:rFonts w:ascii="Times New Roman" w:hAnsi="Times New Roman" w:cs="Times New Roman"/>
                <w:sz w:val="24"/>
                <w:vertAlign w:val="superscript"/>
              </w:rPr>
              <w:t>3</w:t>
            </w:r>
            <w:r w:rsidRPr="0086386B">
              <w:rPr>
                <w:rFonts w:ascii="Times New Roman" w:hAnsi="Times New Roman" w:cs="Times New Roman"/>
                <w:sz w:val="24"/>
              </w:rPr>
              <w:t xml:space="preserve"> </w:t>
            </w:r>
          </w:p>
        </w:tc>
        <w:tc>
          <w:tcPr>
            <w:tcW w:w="4846" w:type="dxa"/>
          </w:tcPr>
          <w:p w:rsidR="0093738E" w:rsidRPr="0086386B" w:rsidRDefault="0093738E" w:rsidP="00A15F06">
            <w:pPr>
              <w:spacing w:line="300" w:lineRule="auto"/>
              <w:jc w:val="center"/>
              <w:rPr>
                <w:rFonts w:ascii="Times New Roman" w:hAnsi="Times New Roman" w:cs="Times New Roman"/>
                <w:sz w:val="24"/>
              </w:rPr>
            </w:pPr>
            <w:r w:rsidRPr="0086386B">
              <w:rPr>
                <w:rFonts w:ascii="Times New Roman" w:hAnsi="Times New Roman" w:cs="Times New Roman"/>
                <w:sz w:val="24"/>
              </w:rPr>
              <w:t>2</w:t>
            </w:r>
          </w:p>
        </w:tc>
      </w:tr>
      <w:tr w:rsidR="0093738E" w:rsidRPr="00EA7903" w:rsidTr="00A15F06">
        <w:tc>
          <w:tcPr>
            <w:tcW w:w="4845" w:type="dxa"/>
          </w:tcPr>
          <w:p w:rsidR="0093738E" w:rsidRPr="0086386B" w:rsidRDefault="0093738E" w:rsidP="00A15F06">
            <w:pPr>
              <w:spacing w:line="300" w:lineRule="auto"/>
              <w:rPr>
                <w:rFonts w:ascii="Times New Roman" w:hAnsi="Times New Roman" w:cs="Times New Roman"/>
                <w:sz w:val="24"/>
              </w:rPr>
            </w:pPr>
            <w:r w:rsidRPr="0086386B">
              <w:rPr>
                <w:rFonts w:ascii="Times New Roman" w:hAnsi="Times New Roman" w:cs="Times New Roman"/>
                <w:sz w:val="24"/>
              </w:rPr>
              <w:t>Pasteur pipette</w:t>
            </w:r>
          </w:p>
        </w:tc>
        <w:tc>
          <w:tcPr>
            <w:tcW w:w="4846" w:type="dxa"/>
          </w:tcPr>
          <w:p w:rsidR="0093738E" w:rsidRPr="0086386B" w:rsidRDefault="0093738E" w:rsidP="00A15F06">
            <w:pPr>
              <w:spacing w:line="300" w:lineRule="auto"/>
              <w:jc w:val="center"/>
              <w:rPr>
                <w:rFonts w:ascii="Times New Roman" w:hAnsi="Times New Roman" w:cs="Times New Roman"/>
                <w:sz w:val="24"/>
              </w:rPr>
            </w:pPr>
            <w:r w:rsidRPr="0086386B">
              <w:rPr>
                <w:rFonts w:ascii="Times New Roman" w:hAnsi="Times New Roman" w:cs="Times New Roman"/>
                <w:sz w:val="24"/>
              </w:rPr>
              <w:t>1</w:t>
            </w:r>
          </w:p>
        </w:tc>
      </w:tr>
      <w:tr w:rsidR="0093738E" w:rsidRPr="00EA7903" w:rsidTr="00A15F06">
        <w:tc>
          <w:tcPr>
            <w:tcW w:w="4845" w:type="dxa"/>
          </w:tcPr>
          <w:p w:rsidR="0093738E" w:rsidRPr="0086386B" w:rsidRDefault="0093738E" w:rsidP="00A15F06">
            <w:pPr>
              <w:spacing w:line="300" w:lineRule="auto"/>
              <w:rPr>
                <w:rFonts w:ascii="Times New Roman" w:hAnsi="Times New Roman" w:cs="Times New Roman"/>
                <w:sz w:val="24"/>
              </w:rPr>
            </w:pPr>
            <w:r w:rsidRPr="0086386B">
              <w:rPr>
                <w:rFonts w:ascii="Times New Roman" w:hAnsi="Times New Roman" w:cs="Times New Roman"/>
                <w:sz w:val="24"/>
              </w:rPr>
              <w:t>Rubber bulb for Pasteur pipette</w:t>
            </w:r>
          </w:p>
        </w:tc>
        <w:tc>
          <w:tcPr>
            <w:tcW w:w="4846" w:type="dxa"/>
          </w:tcPr>
          <w:p w:rsidR="0093738E" w:rsidRPr="0086386B" w:rsidRDefault="0093738E" w:rsidP="00A15F06">
            <w:pPr>
              <w:spacing w:line="300" w:lineRule="auto"/>
              <w:jc w:val="center"/>
              <w:rPr>
                <w:rFonts w:ascii="Times New Roman" w:hAnsi="Times New Roman" w:cs="Times New Roman"/>
                <w:sz w:val="24"/>
              </w:rPr>
            </w:pPr>
            <w:r w:rsidRPr="0086386B">
              <w:rPr>
                <w:rFonts w:ascii="Times New Roman" w:hAnsi="Times New Roman" w:cs="Times New Roman"/>
                <w:sz w:val="24"/>
              </w:rPr>
              <w:t>1</w:t>
            </w:r>
          </w:p>
        </w:tc>
      </w:tr>
      <w:tr w:rsidR="0093738E" w:rsidRPr="00EA7903" w:rsidTr="00A15F06">
        <w:tc>
          <w:tcPr>
            <w:tcW w:w="4845" w:type="dxa"/>
          </w:tcPr>
          <w:p w:rsidR="0093738E" w:rsidRPr="0086386B" w:rsidRDefault="0093738E" w:rsidP="00A15F06">
            <w:pPr>
              <w:spacing w:line="300" w:lineRule="auto"/>
              <w:rPr>
                <w:rFonts w:ascii="Times New Roman" w:hAnsi="Times New Roman" w:cs="Times New Roman"/>
                <w:sz w:val="24"/>
              </w:rPr>
            </w:pPr>
            <w:r w:rsidRPr="0086386B">
              <w:rPr>
                <w:rFonts w:ascii="Times New Roman" w:hAnsi="Times New Roman" w:cs="Times New Roman"/>
                <w:sz w:val="24"/>
              </w:rPr>
              <w:t>Glass funnel, 7.5 cm diameter</w:t>
            </w:r>
          </w:p>
        </w:tc>
        <w:tc>
          <w:tcPr>
            <w:tcW w:w="4846" w:type="dxa"/>
          </w:tcPr>
          <w:p w:rsidR="0093738E" w:rsidRPr="0086386B" w:rsidRDefault="0093738E" w:rsidP="00A15F06">
            <w:pPr>
              <w:spacing w:line="300" w:lineRule="auto"/>
              <w:jc w:val="center"/>
              <w:rPr>
                <w:rFonts w:ascii="Times New Roman" w:hAnsi="Times New Roman" w:cs="Times New Roman"/>
                <w:sz w:val="24"/>
              </w:rPr>
            </w:pPr>
            <w:r w:rsidRPr="0086386B">
              <w:rPr>
                <w:rFonts w:ascii="Times New Roman" w:hAnsi="Times New Roman" w:cs="Times New Roman"/>
                <w:sz w:val="24"/>
              </w:rPr>
              <w:t>2</w:t>
            </w:r>
          </w:p>
        </w:tc>
      </w:tr>
      <w:tr w:rsidR="0093738E" w:rsidRPr="00EA7903" w:rsidTr="00A15F06">
        <w:tc>
          <w:tcPr>
            <w:tcW w:w="4845" w:type="dxa"/>
          </w:tcPr>
          <w:p w:rsidR="0093738E" w:rsidRPr="0086386B" w:rsidRDefault="0093738E" w:rsidP="00A15F06">
            <w:pPr>
              <w:spacing w:line="300" w:lineRule="auto"/>
              <w:rPr>
                <w:rFonts w:ascii="Times New Roman" w:hAnsi="Times New Roman" w:cs="Times New Roman"/>
                <w:sz w:val="24"/>
              </w:rPr>
            </w:pPr>
            <w:r w:rsidRPr="0086386B">
              <w:rPr>
                <w:rFonts w:ascii="Times New Roman" w:hAnsi="Times New Roman" w:cs="Times New Roman"/>
                <w:sz w:val="24"/>
              </w:rPr>
              <w:t>Plastic funnel, 5.5 cm diameter</w:t>
            </w:r>
          </w:p>
        </w:tc>
        <w:tc>
          <w:tcPr>
            <w:tcW w:w="4846" w:type="dxa"/>
          </w:tcPr>
          <w:p w:rsidR="0093738E" w:rsidRPr="0086386B" w:rsidRDefault="0093738E" w:rsidP="00A15F06">
            <w:pPr>
              <w:spacing w:line="300" w:lineRule="auto"/>
              <w:jc w:val="center"/>
              <w:rPr>
                <w:rFonts w:ascii="Times New Roman" w:hAnsi="Times New Roman" w:cs="Times New Roman"/>
                <w:sz w:val="24"/>
              </w:rPr>
            </w:pPr>
            <w:r w:rsidRPr="0086386B">
              <w:rPr>
                <w:rFonts w:ascii="Times New Roman" w:hAnsi="Times New Roman" w:cs="Times New Roman"/>
                <w:sz w:val="24"/>
              </w:rPr>
              <w:t>1</w:t>
            </w:r>
          </w:p>
        </w:tc>
      </w:tr>
      <w:tr w:rsidR="0093738E" w:rsidRPr="00EA7903" w:rsidTr="00A15F06">
        <w:tc>
          <w:tcPr>
            <w:tcW w:w="4845" w:type="dxa"/>
          </w:tcPr>
          <w:p w:rsidR="0093738E" w:rsidRPr="0086386B" w:rsidRDefault="0093738E" w:rsidP="00A15F06">
            <w:pPr>
              <w:spacing w:line="300" w:lineRule="auto"/>
              <w:rPr>
                <w:rFonts w:ascii="Times New Roman" w:hAnsi="Times New Roman" w:cs="Times New Roman"/>
                <w:sz w:val="24"/>
              </w:rPr>
            </w:pPr>
            <w:r w:rsidRPr="0086386B">
              <w:rPr>
                <w:rFonts w:ascii="Times New Roman" w:hAnsi="Times New Roman" w:cs="Times New Roman"/>
                <w:sz w:val="24"/>
              </w:rPr>
              <w:t>Filter paper in a zipped bag</w:t>
            </w:r>
          </w:p>
        </w:tc>
        <w:tc>
          <w:tcPr>
            <w:tcW w:w="4846" w:type="dxa"/>
          </w:tcPr>
          <w:p w:rsidR="0093738E" w:rsidRPr="0086386B" w:rsidRDefault="0093738E" w:rsidP="00A15F06">
            <w:pPr>
              <w:spacing w:line="300" w:lineRule="auto"/>
              <w:jc w:val="center"/>
              <w:rPr>
                <w:rFonts w:ascii="Times New Roman" w:hAnsi="Times New Roman" w:cs="Times New Roman"/>
                <w:sz w:val="24"/>
              </w:rPr>
            </w:pPr>
            <w:r w:rsidRPr="0086386B">
              <w:rPr>
                <w:rFonts w:ascii="Times New Roman" w:hAnsi="Times New Roman" w:cs="Times New Roman"/>
                <w:sz w:val="24"/>
              </w:rPr>
              <w:t>3</w:t>
            </w:r>
          </w:p>
        </w:tc>
      </w:tr>
      <w:tr w:rsidR="0093738E" w:rsidRPr="00EA7903" w:rsidTr="00A15F06">
        <w:tc>
          <w:tcPr>
            <w:tcW w:w="4845" w:type="dxa"/>
          </w:tcPr>
          <w:p w:rsidR="0093738E" w:rsidRPr="0086386B" w:rsidRDefault="0093738E" w:rsidP="00A15F06">
            <w:pPr>
              <w:spacing w:line="300" w:lineRule="auto"/>
              <w:rPr>
                <w:rFonts w:ascii="Times New Roman" w:hAnsi="Times New Roman" w:cs="Times New Roman"/>
                <w:sz w:val="24"/>
              </w:rPr>
            </w:pPr>
            <w:r w:rsidRPr="0086386B">
              <w:rPr>
                <w:rFonts w:ascii="Times New Roman" w:hAnsi="Times New Roman" w:cs="Times New Roman"/>
                <w:sz w:val="24"/>
              </w:rPr>
              <w:t>Burette, 50.0 cm</w:t>
            </w:r>
            <w:r w:rsidRPr="0086386B">
              <w:rPr>
                <w:rFonts w:ascii="Times New Roman" w:hAnsi="Times New Roman" w:cs="Times New Roman"/>
                <w:sz w:val="24"/>
                <w:vertAlign w:val="superscript"/>
              </w:rPr>
              <w:t>3</w:t>
            </w:r>
          </w:p>
        </w:tc>
        <w:tc>
          <w:tcPr>
            <w:tcW w:w="4846" w:type="dxa"/>
          </w:tcPr>
          <w:p w:rsidR="0093738E" w:rsidRPr="0086386B" w:rsidRDefault="0093738E" w:rsidP="00A15F06">
            <w:pPr>
              <w:spacing w:line="300" w:lineRule="auto"/>
              <w:jc w:val="center"/>
              <w:rPr>
                <w:rFonts w:ascii="Times New Roman" w:hAnsi="Times New Roman" w:cs="Times New Roman"/>
                <w:sz w:val="24"/>
              </w:rPr>
            </w:pPr>
            <w:r w:rsidRPr="0086386B">
              <w:rPr>
                <w:rFonts w:ascii="Times New Roman" w:hAnsi="Times New Roman" w:cs="Times New Roman"/>
                <w:sz w:val="24"/>
              </w:rPr>
              <w:t>1</w:t>
            </w:r>
          </w:p>
        </w:tc>
      </w:tr>
      <w:tr w:rsidR="0093738E" w:rsidRPr="00EA7903" w:rsidTr="00A15F06">
        <w:tc>
          <w:tcPr>
            <w:tcW w:w="4845" w:type="dxa"/>
          </w:tcPr>
          <w:p w:rsidR="0093738E" w:rsidRPr="0086386B" w:rsidRDefault="0093738E" w:rsidP="00A15F06">
            <w:pPr>
              <w:spacing w:line="300" w:lineRule="auto"/>
              <w:rPr>
                <w:rFonts w:ascii="Times New Roman" w:hAnsi="Times New Roman" w:cs="Times New Roman"/>
                <w:sz w:val="24"/>
              </w:rPr>
            </w:pPr>
            <w:r w:rsidRPr="0086386B">
              <w:rPr>
                <w:rFonts w:ascii="Times New Roman" w:hAnsi="Times New Roman" w:cs="Times New Roman"/>
                <w:sz w:val="24"/>
              </w:rPr>
              <w:t>Burette stand and clamp</w:t>
            </w:r>
          </w:p>
        </w:tc>
        <w:tc>
          <w:tcPr>
            <w:tcW w:w="4846" w:type="dxa"/>
          </w:tcPr>
          <w:p w:rsidR="0093738E" w:rsidRPr="0086386B" w:rsidRDefault="0093738E" w:rsidP="00A15F06">
            <w:pPr>
              <w:spacing w:line="300" w:lineRule="auto"/>
              <w:jc w:val="center"/>
              <w:rPr>
                <w:rFonts w:ascii="Times New Roman" w:hAnsi="Times New Roman" w:cs="Times New Roman"/>
                <w:sz w:val="24"/>
              </w:rPr>
            </w:pPr>
            <w:r w:rsidRPr="0086386B">
              <w:rPr>
                <w:rFonts w:ascii="Times New Roman" w:hAnsi="Times New Roman" w:cs="Times New Roman"/>
                <w:sz w:val="24"/>
              </w:rPr>
              <w:t>1</w:t>
            </w:r>
          </w:p>
        </w:tc>
      </w:tr>
      <w:tr w:rsidR="0093738E" w:rsidRPr="00EA7903" w:rsidTr="00A15F06">
        <w:tc>
          <w:tcPr>
            <w:tcW w:w="4845" w:type="dxa"/>
          </w:tcPr>
          <w:p w:rsidR="0093738E" w:rsidRPr="0086386B" w:rsidRDefault="0093738E" w:rsidP="00A15F06">
            <w:pPr>
              <w:spacing w:line="300" w:lineRule="auto"/>
              <w:rPr>
                <w:rFonts w:ascii="Times New Roman" w:hAnsi="Times New Roman" w:cs="Times New Roman"/>
                <w:sz w:val="24"/>
              </w:rPr>
            </w:pPr>
            <w:r w:rsidRPr="0086386B">
              <w:rPr>
                <w:rFonts w:ascii="Times New Roman" w:hAnsi="Times New Roman" w:cs="Times New Roman"/>
                <w:sz w:val="24"/>
              </w:rPr>
              <w:t>O-ring with bosshead</w:t>
            </w:r>
          </w:p>
        </w:tc>
        <w:tc>
          <w:tcPr>
            <w:tcW w:w="4846" w:type="dxa"/>
          </w:tcPr>
          <w:p w:rsidR="0093738E" w:rsidRPr="0086386B" w:rsidRDefault="0093738E" w:rsidP="00A15F06">
            <w:pPr>
              <w:spacing w:line="300" w:lineRule="auto"/>
              <w:jc w:val="center"/>
              <w:rPr>
                <w:rFonts w:ascii="Times New Roman" w:hAnsi="Times New Roman" w:cs="Times New Roman"/>
                <w:sz w:val="24"/>
              </w:rPr>
            </w:pPr>
            <w:r w:rsidRPr="0086386B">
              <w:rPr>
                <w:rFonts w:ascii="Times New Roman" w:hAnsi="Times New Roman" w:cs="Times New Roman"/>
                <w:sz w:val="24"/>
              </w:rPr>
              <w:t>2</w:t>
            </w:r>
          </w:p>
        </w:tc>
      </w:tr>
    </w:tbl>
    <w:p w:rsidR="0093738E" w:rsidRPr="00EA7903" w:rsidRDefault="0093738E" w:rsidP="0093738E">
      <w:pPr>
        <w:rPr>
          <w:rFonts w:ascii="Times New Roman" w:hAnsi="Times New Roman" w:cs="Times New Roman"/>
          <w:b/>
          <w:sz w:val="24"/>
        </w:rPr>
      </w:pPr>
      <w:r w:rsidRPr="00EA7903">
        <w:rPr>
          <w:rFonts w:ascii="Times New Roman" w:hAnsi="Times New Roman" w:cs="Times New Roman"/>
          <w:b/>
          <w:sz w:val="24"/>
        </w:rPr>
        <w:br w:type="page"/>
      </w:r>
    </w:p>
    <w:tbl>
      <w:tblPr>
        <w:tblStyle w:val="TableGrid"/>
        <w:tblW w:w="6889" w:type="dxa"/>
        <w:tblInd w:w="2802" w:type="dxa"/>
        <w:tblLook w:val="04A0" w:firstRow="1" w:lastRow="0" w:firstColumn="1" w:lastColumn="0" w:noHBand="0" w:noVBand="1"/>
      </w:tblPr>
      <w:tblGrid>
        <w:gridCol w:w="1188"/>
        <w:gridCol w:w="516"/>
        <w:gridCol w:w="519"/>
        <w:gridCol w:w="489"/>
        <w:gridCol w:w="569"/>
        <w:gridCol w:w="569"/>
        <w:gridCol w:w="569"/>
        <w:gridCol w:w="569"/>
        <w:gridCol w:w="569"/>
        <w:gridCol w:w="569"/>
        <w:gridCol w:w="763"/>
      </w:tblGrid>
      <w:tr w:rsidR="0093738E" w:rsidRPr="00EA7903" w:rsidTr="00A15F06">
        <w:trPr>
          <w:trHeight w:val="350"/>
        </w:trPr>
        <w:tc>
          <w:tcPr>
            <w:tcW w:w="1188" w:type="dxa"/>
          </w:tcPr>
          <w:p w:rsidR="0093738E" w:rsidRPr="00EA7903" w:rsidRDefault="0093738E" w:rsidP="00A15F06">
            <w:pPr>
              <w:rPr>
                <w:rFonts w:ascii="Times New Roman" w:hAnsi="Times New Roman" w:cs="Times New Roman"/>
                <w:b/>
                <w:bCs/>
                <w:iCs/>
                <w:sz w:val="24"/>
                <w:szCs w:val="24"/>
              </w:rPr>
            </w:pPr>
            <w:r w:rsidRPr="00EA7903">
              <w:rPr>
                <w:rFonts w:ascii="Times New Roman" w:hAnsi="Times New Roman" w:cs="Times New Roman"/>
                <w:b/>
                <w:bCs/>
                <w:iCs/>
                <w:sz w:val="24"/>
                <w:szCs w:val="24"/>
              </w:rPr>
              <w:lastRenderedPageBreak/>
              <w:t>Task 1B</w:t>
            </w:r>
          </w:p>
        </w:tc>
        <w:tc>
          <w:tcPr>
            <w:tcW w:w="1524" w:type="dxa"/>
            <w:gridSpan w:val="3"/>
          </w:tcPr>
          <w:p w:rsidR="0093738E" w:rsidRPr="00EA7903" w:rsidRDefault="0093738E" w:rsidP="00A15F06">
            <w:pPr>
              <w:jc w:val="center"/>
              <w:rPr>
                <w:rFonts w:ascii="Times New Roman" w:hAnsi="Times New Roman" w:cs="Times New Roman"/>
                <w:b/>
                <w:bCs/>
                <w:iCs/>
                <w:sz w:val="24"/>
                <w:szCs w:val="24"/>
              </w:rPr>
            </w:pPr>
            <w:r>
              <w:rPr>
                <w:rFonts w:ascii="Times New Roman" w:hAnsi="Times New Roman" w:cs="Times New Roman"/>
                <w:b/>
                <w:bCs/>
                <w:iCs/>
                <w:sz w:val="24"/>
                <w:szCs w:val="24"/>
              </w:rPr>
              <w:t>a</w:t>
            </w:r>
          </w:p>
        </w:tc>
        <w:tc>
          <w:tcPr>
            <w:tcW w:w="1707" w:type="dxa"/>
            <w:gridSpan w:val="3"/>
          </w:tcPr>
          <w:p w:rsidR="0093738E" w:rsidRPr="00EA7903" w:rsidRDefault="0093738E" w:rsidP="00A15F06">
            <w:pPr>
              <w:jc w:val="center"/>
              <w:rPr>
                <w:rFonts w:ascii="Times New Roman" w:hAnsi="Times New Roman" w:cs="Times New Roman"/>
                <w:b/>
                <w:bCs/>
                <w:iCs/>
                <w:sz w:val="24"/>
                <w:szCs w:val="24"/>
              </w:rPr>
            </w:pPr>
            <w:r>
              <w:rPr>
                <w:rFonts w:ascii="Times New Roman" w:hAnsi="Times New Roman" w:cs="Times New Roman"/>
                <w:b/>
                <w:bCs/>
                <w:iCs/>
                <w:sz w:val="24"/>
                <w:szCs w:val="24"/>
              </w:rPr>
              <w:t>b</w:t>
            </w:r>
          </w:p>
        </w:tc>
        <w:tc>
          <w:tcPr>
            <w:tcW w:w="1707" w:type="dxa"/>
            <w:gridSpan w:val="3"/>
          </w:tcPr>
          <w:p w:rsidR="0093738E" w:rsidRPr="00EA7903" w:rsidRDefault="0093738E" w:rsidP="00A15F06">
            <w:pPr>
              <w:jc w:val="center"/>
              <w:rPr>
                <w:rFonts w:ascii="Times New Roman" w:hAnsi="Times New Roman" w:cs="Times New Roman"/>
                <w:b/>
                <w:bCs/>
                <w:iCs/>
                <w:sz w:val="24"/>
                <w:szCs w:val="24"/>
              </w:rPr>
            </w:pPr>
            <w:r>
              <w:rPr>
                <w:rFonts w:ascii="Times New Roman" w:hAnsi="Times New Roman" w:cs="Times New Roman"/>
                <w:b/>
                <w:bCs/>
                <w:iCs/>
                <w:sz w:val="24"/>
                <w:szCs w:val="24"/>
              </w:rPr>
              <w:t>c</w:t>
            </w:r>
          </w:p>
        </w:tc>
        <w:tc>
          <w:tcPr>
            <w:tcW w:w="763" w:type="dxa"/>
          </w:tcPr>
          <w:p w:rsidR="0093738E" w:rsidRPr="00EA7903" w:rsidRDefault="0093738E" w:rsidP="00A15F06">
            <w:pPr>
              <w:jc w:val="center"/>
              <w:rPr>
                <w:rFonts w:ascii="Times New Roman" w:hAnsi="Times New Roman" w:cs="Times New Roman"/>
                <w:b/>
                <w:bCs/>
                <w:iCs/>
                <w:sz w:val="24"/>
                <w:szCs w:val="24"/>
              </w:rPr>
            </w:pPr>
            <w:r w:rsidRPr="00EA7903">
              <w:rPr>
                <w:rFonts w:ascii="Times New Roman" w:hAnsi="Times New Roman" w:cs="Times New Roman"/>
                <w:b/>
                <w:bCs/>
                <w:iCs/>
                <w:sz w:val="24"/>
                <w:szCs w:val="24"/>
              </w:rPr>
              <w:t>Total</w:t>
            </w:r>
          </w:p>
        </w:tc>
      </w:tr>
      <w:tr w:rsidR="0093738E" w:rsidRPr="00EA7903" w:rsidTr="00A15F06">
        <w:trPr>
          <w:trHeight w:val="332"/>
        </w:trPr>
        <w:tc>
          <w:tcPr>
            <w:tcW w:w="1188" w:type="dxa"/>
          </w:tcPr>
          <w:p w:rsidR="0093738E" w:rsidRPr="00EA7903" w:rsidRDefault="0093738E" w:rsidP="00A15F06">
            <w:pPr>
              <w:tabs>
                <w:tab w:val="left" w:pos="0"/>
              </w:tabs>
              <w:rPr>
                <w:rFonts w:ascii="Times New Roman" w:hAnsi="Times New Roman" w:cs="Times New Roman"/>
                <w:iCs/>
                <w:sz w:val="24"/>
                <w:szCs w:val="24"/>
              </w:rPr>
            </w:pPr>
          </w:p>
        </w:tc>
        <w:tc>
          <w:tcPr>
            <w:tcW w:w="516" w:type="dxa"/>
          </w:tcPr>
          <w:p w:rsidR="0093738E" w:rsidRPr="00EA7903" w:rsidRDefault="0093738E" w:rsidP="00A15F06">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a</w:t>
            </w:r>
            <w:r w:rsidRPr="00EA7903">
              <w:rPr>
                <w:rFonts w:ascii="Times New Roman" w:hAnsi="Times New Roman" w:cs="Times New Roman"/>
                <w:iCs/>
                <w:sz w:val="24"/>
                <w:szCs w:val="24"/>
              </w:rPr>
              <w:t>1</w:t>
            </w:r>
          </w:p>
        </w:tc>
        <w:tc>
          <w:tcPr>
            <w:tcW w:w="519" w:type="dxa"/>
          </w:tcPr>
          <w:p w:rsidR="0093738E" w:rsidRPr="00EA7903" w:rsidRDefault="0093738E" w:rsidP="00A15F06">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a</w:t>
            </w:r>
            <w:r w:rsidRPr="00EA7903">
              <w:rPr>
                <w:rFonts w:ascii="Times New Roman" w:hAnsi="Times New Roman" w:cs="Times New Roman"/>
                <w:iCs/>
                <w:sz w:val="24"/>
                <w:szCs w:val="24"/>
              </w:rPr>
              <w:t>2</w:t>
            </w:r>
          </w:p>
        </w:tc>
        <w:tc>
          <w:tcPr>
            <w:tcW w:w="489" w:type="dxa"/>
          </w:tcPr>
          <w:p w:rsidR="0093738E" w:rsidRPr="00EA7903" w:rsidRDefault="0093738E" w:rsidP="00A15F06">
            <w:pPr>
              <w:tabs>
                <w:tab w:val="left" w:pos="342"/>
              </w:tabs>
              <w:ind w:right="-21"/>
              <w:jc w:val="center"/>
              <w:rPr>
                <w:rFonts w:ascii="Times New Roman" w:hAnsi="Times New Roman" w:cs="Times New Roman"/>
                <w:iCs/>
                <w:sz w:val="24"/>
                <w:szCs w:val="24"/>
              </w:rPr>
            </w:pPr>
            <w:r>
              <w:rPr>
                <w:rFonts w:ascii="Times New Roman" w:hAnsi="Times New Roman" w:cs="Times New Roman"/>
                <w:iCs/>
                <w:sz w:val="24"/>
                <w:szCs w:val="24"/>
              </w:rPr>
              <w:t>a</w:t>
            </w:r>
            <w:r w:rsidRPr="00EA7903">
              <w:rPr>
                <w:rFonts w:ascii="Times New Roman" w:hAnsi="Times New Roman" w:cs="Times New Roman"/>
                <w:iCs/>
                <w:sz w:val="24"/>
                <w:szCs w:val="24"/>
              </w:rPr>
              <w:t>3</w:t>
            </w:r>
          </w:p>
        </w:tc>
        <w:tc>
          <w:tcPr>
            <w:tcW w:w="569" w:type="dxa"/>
          </w:tcPr>
          <w:p w:rsidR="0093738E" w:rsidRPr="00EA7903" w:rsidRDefault="0093738E" w:rsidP="00A15F06">
            <w:pPr>
              <w:ind w:right="72"/>
              <w:jc w:val="center"/>
              <w:rPr>
                <w:rFonts w:ascii="Times New Roman" w:hAnsi="Times New Roman" w:cs="Times New Roman"/>
                <w:iCs/>
                <w:sz w:val="24"/>
                <w:szCs w:val="24"/>
              </w:rPr>
            </w:pPr>
            <w:r>
              <w:rPr>
                <w:rFonts w:ascii="Times New Roman" w:hAnsi="Times New Roman" w:cs="Times New Roman"/>
                <w:iCs/>
                <w:sz w:val="24"/>
                <w:szCs w:val="24"/>
              </w:rPr>
              <w:t>b</w:t>
            </w:r>
            <w:r w:rsidRPr="00EA7903">
              <w:rPr>
                <w:rFonts w:ascii="Times New Roman" w:hAnsi="Times New Roman" w:cs="Times New Roman"/>
                <w:iCs/>
                <w:sz w:val="24"/>
                <w:szCs w:val="24"/>
              </w:rPr>
              <w:t>1</w:t>
            </w:r>
          </w:p>
        </w:tc>
        <w:tc>
          <w:tcPr>
            <w:tcW w:w="569" w:type="dxa"/>
          </w:tcPr>
          <w:p w:rsidR="0093738E" w:rsidRPr="00EA7903" w:rsidRDefault="0093738E" w:rsidP="00A15F06">
            <w:pPr>
              <w:ind w:right="72"/>
              <w:jc w:val="center"/>
              <w:rPr>
                <w:rFonts w:ascii="Times New Roman" w:hAnsi="Times New Roman" w:cs="Times New Roman"/>
                <w:iCs/>
                <w:sz w:val="24"/>
                <w:szCs w:val="24"/>
              </w:rPr>
            </w:pPr>
            <w:r>
              <w:rPr>
                <w:rFonts w:ascii="Times New Roman" w:hAnsi="Times New Roman" w:cs="Times New Roman"/>
                <w:iCs/>
                <w:sz w:val="24"/>
                <w:szCs w:val="24"/>
              </w:rPr>
              <w:t>b</w:t>
            </w:r>
            <w:r w:rsidRPr="00EA7903">
              <w:rPr>
                <w:rFonts w:ascii="Times New Roman" w:hAnsi="Times New Roman" w:cs="Times New Roman"/>
                <w:iCs/>
                <w:sz w:val="24"/>
                <w:szCs w:val="24"/>
              </w:rPr>
              <w:t>2</w:t>
            </w:r>
          </w:p>
        </w:tc>
        <w:tc>
          <w:tcPr>
            <w:tcW w:w="569" w:type="dxa"/>
          </w:tcPr>
          <w:p w:rsidR="0093738E" w:rsidRPr="00EA7903" w:rsidRDefault="0093738E" w:rsidP="00A15F06">
            <w:pPr>
              <w:ind w:right="72"/>
              <w:jc w:val="center"/>
              <w:rPr>
                <w:rFonts w:ascii="Times New Roman" w:hAnsi="Times New Roman" w:cs="Times New Roman"/>
                <w:iCs/>
                <w:sz w:val="24"/>
                <w:szCs w:val="24"/>
              </w:rPr>
            </w:pPr>
            <w:r>
              <w:rPr>
                <w:rFonts w:ascii="Times New Roman" w:hAnsi="Times New Roman" w:cs="Times New Roman"/>
                <w:iCs/>
                <w:sz w:val="24"/>
                <w:szCs w:val="24"/>
              </w:rPr>
              <w:t>b</w:t>
            </w:r>
            <w:r w:rsidRPr="00EA7903">
              <w:rPr>
                <w:rFonts w:ascii="Times New Roman" w:hAnsi="Times New Roman" w:cs="Times New Roman"/>
                <w:iCs/>
                <w:sz w:val="24"/>
                <w:szCs w:val="24"/>
              </w:rPr>
              <w:t>3</w:t>
            </w:r>
          </w:p>
        </w:tc>
        <w:tc>
          <w:tcPr>
            <w:tcW w:w="569" w:type="dxa"/>
          </w:tcPr>
          <w:p w:rsidR="0093738E" w:rsidRPr="00EA7903" w:rsidRDefault="0093738E" w:rsidP="00A15F06">
            <w:pPr>
              <w:ind w:right="72"/>
              <w:jc w:val="center"/>
              <w:rPr>
                <w:rFonts w:ascii="Times New Roman" w:hAnsi="Times New Roman" w:cs="Times New Roman"/>
                <w:iCs/>
                <w:sz w:val="24"/>
                <w:szCs w:val="24"/>
              </w:rPr>
            </w:pPr>
            <w:r>
              <w:rPr>
                <w:rFonts w:ascii="Times New Roman" w:hAnsi="Times New Roman" w:cs="Times New Roman"/>
                <w:iCs/>
                <w:sz w:val="24"/>
                <w:szCs w:val="24"/>
              </w:rPr>
              <w:t>c</w:t>
            </w:r>
            <w:r w:rsidRPr="00EA7903">
              <w:rPr>
                <w:rFonts w:ascii="Times New Roman" w:hAnsi="Times New Roman" w:cs="Times New Roman"/>
                <w:iCs/>
                <w:sz w:val="24"/>
                <w:szCs w:val="24"/>
              </w:rPr>
              <w:t>1</w:t>
            </w:r>
          </w:p>
        </w:tc>
        <w:tc>
          <w:tcPr>
            <w:tcW w:w="569" w:type="dxa"/>
          </w:tcPr>
          <w:p w:rsidR="0093738E" w:rsidRPr="00EA7903" w:rsidRDefault="0093738E" w:rsidP="00A15F06">
            <w:pPr>
              <w:ind w:right="72"/>
              <w:jc w:val="center"/>
              <w:rPr>
                <w:rFonts w:ascii="Times New Roman" w:hAnsi="Times New Roman" w:cs="Times New Roman"/>
                <w:iCs/>
                <w:sz w:val="24"/>
                <w:szCs w:val="24"/>
              </w:rPr>
            </w:pPr>
            <w:r>
              <w:rPr>
                <w:rFonts w:ascii="Times New Roman" w:hAnsi="Times New Roman" w:cs="Times New Roman"/>
                <w:iCs/>
                <w:sz w:val="24"/>
                <w:szCs w:val="24"/>
              </w:rPr>
              <w:t>c</w:t>
            </w:r>
            <w:r w:rsidRPr="00EA7903">
              <w:rPr>
                <w:rFonts w:ascii="Times New Roman" w:hAnsi="Times New Roman" w:cs="Times New Roman"/>
                <w:iCs/>
                <w:sz w:val="24"/>
                <w:szCs w:val="24"/>
              </w:rPr>
              <w:t>2</w:t>
            </w:r>
          </w:p>
        </w:tc>
        <w:tc>
          <w:tcPr>
            <w:tcW w:w="569" w:type="dxa"/>
          </w:tcPr>
          <w:p w:rsidR="0093738E" w:rsidRPr="00EA7903" w:rsidRDefault="0093738E" w:rsidP="00A15F06">
            <w:pPr>
              <w:ind w:right="72"/>
              <w:jc w:val="center"/>
              <w:rPr>
                <w:rFonts w:ascii="Times New Roman" w:hAnsi="Times New Roman" w:cs="Times New Roman"/>
                <w:iCs/>
                <w:sz w:val="24"/>
                <w:szCs w:val="24"/>
              </w:rPr>
            </w:pPr>
            <w:r>
              <w:rPr>
                <w:rFonts w:ascii="Times New Roman" w:hAnsi="Times New Roman" w:cs="Times New Roman"/>
                <w:iCs/>
                <w:sz w:val="24"/>
                <w:szCs w:val="24"/>
              </w:rPr>
              <w:t>c</w:t>
            </w:r>
            <w:r w:rsidRPr="00EA7903">
              <w:rPr>
                <w:rFonts w:ascii="Times New Roman" w:hAnsi="Times New Roman" w:cs="Times New Roman"/>
                <w:iCs/>
                <w:sz w:val="24"/>
                <w:szCs w:val="24"/>
              </w:rPr>
              <w:t>3</w:t>
            </w:r>
          </w:p>
        </w:tc>
        <w:tc>
          <w:tcPr>
            <w:tcW w:w="763" w:type="dxa"/>
          </w:tcPr>
          <w:p w:rsidR="0093738E" w:rsidRPr="00EA7903" w:rsidRDefault="0093738E" w:rsidP="00A15F06">
            <w:pPr>
              <w:jc w:val="center"/>
              <w:rPr>
                <w:rFonts w:ascii="Times New Roman" w:hAnsi="Times New Roman" w:cs="Times New Roman"/>
                <w:iCs/>
                <w:color w:val="00B050"/>
                <w:sz w:val="24"/>
                <w:szCs w:val="24"/>
              </w:rPr>
            </w:pPr>
          </w:p>
        </w:tc>
      </w:tr>
      <w:tr w:rsidR="0093738E" w:rsidRPr="00EA7903" w:rsidTr="00A15F06">
        <w:trPr>
          <w:trHeight w:val="332"/>
        </w:trPr>
        <w:tc>
          <w:tcPr>
            <w:tcW w:w="1188" w:type="dxa"/>
          </w:tcPr>
          <w:p w:rsidR="0093738E" w:rsidRPr="00EA7903" w:rsidRDefault="0093738E" w:rsidP="00A15F06">
            <w:pPr>
              <w:tabs>
                <w:tab w:val="left" w:pos="0"/>
              </w:tabs>
              <w:rPr>
                <w:rFonts w:ascii="Times New Roman" w:hAnsi="Times New Roman" w:cs="Times New Roman"/>
                <w:iCs/>
                <w:sz w:val="24"/>
                <w:szCs w:val="24"/>
              </w:rPr>
            </w:pPr>
            <w:r w:rsidRPr="00EA7903">
              <w:rPr>
                <w:rFonts w:ascii="Times New Roman" w:hAnsi="Times New Roman" w:cs="Times New Roman"/>
                <w:iCs/>
                <w:sz w:val="24"/>
                <w:szCs w:val="24"/>
              </w:rPr>
              <w:t>Total</w:t>
            </w:r>
          </w:p>
        </w:tc>
        <w:tc>
          <w:tcPr>
            <w:tcW w:w="516" w:type="dxa"/>
          </w:tcPr>
          <w:p w:rsidR="0093738E" w:rsidRPr="00EA7903" w:rsidRDefault="0093738E" w:rsidP="00A15F06">
            <w:pPr>
              <w:tabs>
                <w:tab w:val="left" w:pos="0"/>
              </w:tabs>
              <w:jc w:val="center"/>
              <w:rPr>
                <w:rFonts w:ascii="Times New Roman" w:hAnsi="Times New Roman" w:cs="Times New Roman"/>
                <w:iCs/>
                <w:sz w:val="24"/>
                <w:szCs w:val="24"/>
              </w:rPr>
            </w:pPr>
            <w:r w:rsidRPr="00EA7903">
              <w:rPr>
                <w:rFonts w:ascii="Times New Roman" w:hAnsi="Times New Roman" w:cs="Times New Roman"/>
                <w:iCs/>
                <w:sz w:val="24"/>
                <w:szCs w:val="24"/>
              </w:rPr>
              <w:t>1</w:t>
            </w:r>
          </w:p>
        </w:tc>
        <w:tc>
          <w:tcPr>
            <w:tcW w:w="519" w:type="dxa"/>
          </w:tcPr>
          <w:p w:rsidR="0093738E" w:rsidRPr="00EA7903" w:rsidRDefault="0093738E" w:rsidP="00A15F06">
            <w:pPr>
              <w:tabs>
                <w:tab w:val="left" w:pos="0"/>
              </w:tabs>
              <w:jc w:val="center"/>
              <w:rPr>
                <w:rFonts w:ascii="Times New Roman" w:hAnsi="Times New Roman" w:cs="Times New Roman"/>
                <w:iCs/>
                <w:sz w:val="24"/>
                <w:szCs w:val="24"/>
              </w:rPr>
            </w:pPr>
            <w:r w:rsidRPr="00EA7903">
              <w:rPr>
                <w:rFonts w:ascii="Times New Roman" w:hAnsi="Times New Roman" w:cs="Times New Roman"/>
                <w:iCs/>
                <w:sz w:val="24"/>
                <w:szCs w:val="24"/>
              </w:rPr>
              <w:t>5</w:t>
            </w:r>
          </w:p>
        </w:tc>
        <w:tc>
          <w:tcPr>
            <w:tcW w:w="489" w:type="dxa"/>
          </w:tcPr>
          <w:p w:rsidR="0093738E" w:rsidRPr="00EA7903" w:rsidRDefault="0093738E" w:rsidP="00A15F06">
            <w:pPr>
              <w:ind w:right="72"/>
              <w:jc w:val="center"/>
              <w:rPr>
                <w:rFonts w:ascii="Times New Roman" w:hAnsi="Times New Roman" w:cs="Times New Roman"/>
                <w:iCs/>
                <w:sz w:val="24"/>
                <w:szCs w:val="24"/>
              </w:rPr>
            </w:pPr>
            <w:r w:rsidRPr="00EA7903">
              <w:rPr>
                <w:rFonts w:ascii="Times New Roman" w:hAnsi="Times New Roman" w:cs="Times New Roman"/>
                <w:iCs/>
                <w:sz w:val="24"/>
                <w:szCs w:val="24"/>
              </w:rPr>
              <w:t>1</w:t>
            </w:r>
          </w:p>
        </w:tc>
        <w:tc>
          <w:tcPr>
            <w:tcW w:w="569" w:type="dxa"/>
          </w:tcPr>
          <w:p w:rsidR="0093738E" w:rsidRPr="00EA7903" w:rsidRDefault="0093738E" w:rsidP="00A15F06">
            <w:pPr>
              <w:ind w:right="72"/>
              <w:jc w:val="center"/>
              <w:rPr>
                <w:rFonts w:ascii="Times New Roman" w:hAnsi="Times New Roman" w:cs="Times New Roman"/>
                <w:iCs/>
                <w:sz w:val="24"/>
                <w:szCs w:val="24"/>
              </w:rPr>
            </w:pPr>
            <w:r w:rsidRPr="00EA7903">
              <w:rPr>
                <w:rFonts w:ascii="Times New Roman" w:hAnsi="Times New Roman" w:cs="Times New Roman"/>
                <w:iCs/>
                <w:sz w:val="24"/>
                <w:szCs w:val="24"/>
              </w:rPr>
              <w:t>6</w:t>
            </w:r>
          </w:p>
        </w:tc>
        <w:tc>
          <w:tcPr>
            <w:tcW w:w="569" w:type="dxa"/>
          </w:tcPr>
          <w:p w:rsidR="0093738E" w:rsidRPr="00EA7903" w:rsidRDefault="0093738E" w:rsidP="00A15F06">
            <w:pPr>
              <w:ind w:right="72"/>
              <w:jc w:val="center"/>
              <w:rPr>
                <w:rFonts w:ascii="Times New Roman" w:hAnsi="Times New Roman" w:cs="Times New Roman"/>
                <w:iCs/>
                <w:sz w:val="24"/>
                <w:szCs w:val="24"/>
              </w:rPr>
            </w:pPr>
            <w:r w:rsidRPr="00EA7903">
              <w:rPr>
                <w:rFonts w:ascii="Times New Roman" w:hAnsi="Times New Roman" w:cs="Times New Roman"/>
                <w:iCs/>
                <w:sz w:val="24"/>
                <w:szCs w:val="24"/>
              </w:rPr>
              <w:t>1</w:t>
            </w:r>
          </w:p>
        </w:tc>
        <w:tc>
          <w:tcPr>
            <w:tcW w:w="569" w:type="dxa"/>
          </w:tcPr>
          <w:p w:rsidR="0093738E" w:rsidRPr="00EA7903" w:rsidRDefault="0093738E" w:rsidP="00A15F06">
            <w:pPr>
              <w:ind w:right="72"/>
              <w:jc w:val="center"/>
              <w:rPr>
                <w:rFonts w:ascii="Times New Roman" w:hAnsi="Times New Roman" w:cs="Times New Roman"/>
                <w:iCs/>
                <w:sz w:val="24"/>
                <w:szCs w:val="24"/>
              </w:rPr>
            </w:pPr>
            <w:r w:rsidRPr="00EA7903">
              <w:rPr>
                <w:rFonts w:ascii="Times New Roman" w:hAnsi="Times New Roman" w:cs="Times New Roman"/>
                <w:iCs/>
                <w:sz w:val="24"/>
                <w:szCs w:val="24"/>
              </w:rPr>
              <w:t>2</w:t>
            </w:r>
          </w:p>
        </w:tc>
        <w:tc>
          <w:tcPr>
            <w:tcW w:w="569" w:type="dxa"/>
          </w:tcPr>
          <w:p w:rsidR="0093738E" w:rsidRPr="00EA7903" w:rsidRDefault="0093738E" w:rsidP="00A15F06">
            <w:pPr>
              <w:ind w:right="72"/>
              <w:jc w:val="center"/>
              <w:rPr>
                <w:rFonts w:ascii="Times New Roman" w:hAnsi="Times New Roman" w:cs="Times New Roman"/>
                <w:iCs/>
                <w:sz w:val="24"/>
                <w:szCs w:val="24"/>
              </w:rPr>
            </w:pPr>
            <w:r w:rsidRPr="00EA7903">
              <w:rPr>
                <w:rFonts w:ascii="Times New Roman" w:hAnsi="Times New Roman" w:cs="Times New Roman"/>
                <w:iCs/>
                <w:sz w:val="24"/>
                <w:szCs w:val="24"/>
              </w:rPr>
              <w:t>6</w:t>
            </w:r>
          </w:p>
        </w:tc>
        <w:tc>
          <w:tcPr>
            <w:tcW w:w="569" w:type="dxa"/>
          </w:tcPr>
          <w:p w:rsidR="0093738E" w:rsidRPr="00EA7903" w:rsidRDefault="0093738E" w:rsidP="00A15F06">
            <w:pPr>
              <w:ind w:right="72"/>
              <w:jc w:val="center"/>
              <w:rPr>
                <w:rFonts w:ascii="Times New Roman" w:hAnsi="Times New Roman" w:cs="Times New Roman"/>
                <w:iCs/>
                <w:sz w:val="24"/>
                <w:szCs w:val="24"/>
              </w:rPr>
            </w:pPr>
            <w:r w:rsidRPr="00EA7903">
              <w:rPr>
                <w:rFonts w:ascii="Times New Roman" w:hAnsi="Times New Roman" w:cs="Times New Roman"/>
                <w:iCs/>
                <w:sz w:val="24"/>
                <w:szCs w:val="24"/>
              </w:rPr>
              <w:t>1</w:t>
            </w:r>
          </w:p>
        </w:tc>
        <w:tc>
          <w:tcPr>
            <w:tcW w:w="569" w:type="dxa"/>
          </w:tcPr>
          <w:p w:rsidR="0093738E" w:rsidRPr="00EA7903" w:rsidRDefault="0093738E" w:rsidP="00A15F06">
            <w:pPr>
              <w:ind w:right="72"/>
              <w:jc w:val="center"/>
              <w:rPr>
                <w:rFonts w:ascii="Times New Roman" w:hAnsi="Times New Roman" w:cs="Times New Roman"/>
                <w:iCs/>
                <w:sz w:val="24"/>
                <w:szCs w:val="24"/>
              </w:rPr>
            </w:pPr>
            <w:r w:rsidRPr="00EA7903">
              <w:rPr>
                <w:rFonts w:ascii="Times New Roman" w:hAnsi="Times New Roman" w:cs="Times New Roman"/>
                <w:iCs/>
                <w:sz w:val="24"/>
                <w:szCs w:val="24"/>
              </w:rPr>
              <w:t>3</w:t>
            </w:r>
          </w:p>
        </w:tc>
        <w:tc>
          <w:tcPr>
            <w:tcW w:w="763" w:type="dxa"/>
          </w:tcPr>
          <w:p w:rsidR="0093738E" w:rsidRPr="00EA7903" w:rsidRDefault="0093738E" w:rsidP="00A15F06">
            <w:pPr>
              <w:jc w:val="center"/>
              <w:rPr>
                <w:rFonts w:ascii="Times New Roman" w:hAnsi="Times New Roman" w:cs="Times New Roman"/>
                <w:iCs/>
                <w:sz w:val="24"/>
                <w:szCs w:val="24"/>
              </w:rPr>
            </w:pPr>
            <w:r w:rsidRPr="00EA7903">
              <w:rPr>
                <w:rFonts w:ascii="Times New Roman" w:hAnsi="Times New Roman" w:cs="Times New Roman"/>
                <w:iCs/>
                <w:sz w:val="24"/>
                <w:szCs w:val="24"/>
              </w:rPr>
              <w:t>26</w:t>
            </w:r>
          </w:p>
        </w:tc>
      </w:tr>
      <w:tr w:rsidR="0093738E" w:rsidRPr="00EA7903" w:rsidTr="00A15F06">
        <w:trPr>
          <w:trHeight w:val="350"/>
        </w:trPr>
        <w:tc>
          <w:tcPr>
            <w:tcW w:w="1188" w:type="dxa"/>
          </w:tcPr>
          <w:p w:rsidR="0093738E" w:rsidRPr="00EA7903" w:rsidRDefault="0093738E" w:rsidP="00A15F06">
            <w:pPr>
              <w:rPr>
                <w:rFonts w:ascii="Times New Roman" w:hAnsi="Times New Roman" w:cs="Times New Roman"/>
                <w:iCs/>
                <w:sz w:val="24"/>
                <w:szCs w:val="24"/>
              </w:rPr>
            </w:pPr>
            <w:r w:rsidRPr="00EA7903">
              <w:rPr>
                <w:rFonts w:ascii="Times New Roman" w:hAnsi="Times New Roman" w:cs="Times New Roman"/>
                <w:iCs/>
                <w:sz w:val="24"/>
                <w:szCs w:val="24"/>
              </w:rPr>
              <w:t>Score</w:t>
            </w:r>
          </w:p>
        </w:tc>
        <w:tc>
          <w:tcPr>
            <w:tcW w:w="516" w:type="dxa"/>
          </w:tcPr>
          <w:p w:rsidR="0093738E" w:rsidRPr="00EA7903" w:rsidRDefault="0093738E" w:rsidP="00A15F06">
            <w:pPr>
              <w:jc w:val="center"/>
              <w:rPr>
                <w:rFonts w:ascii="Times New Roman" w:hAnsi="Times New Roman" w:cs="Times New Roman"/>
                <w:iCs/>
                <w:sz w:val="24"/>
                <w:szCs w:val="24"/>
              </w:rPr>
            </w:pPr>
          </w:p>
        </w:tc>
        <w:tc>
          <w:tcPr>
            <w:tcW w:w="519" w:type="dxa"/>
          </w:tcPr>
          <w:p w:rsidR="0093738E" w:rsidRPr="00EA7903" w:rsidRDefault="0093738E" w:rsidP="00A15F06">
            <w:pPr>
              <w:jc w:val="center"/>
              <w:rPr>
                <w:rFonts w:ascii="Times New Roman" w:hAnsi="Times New Roman" w:cs="Times New Roman"/>
                <w:iCs/>
                <w:sz w:val="24"/>
                <w:szCs w:val="24"/>
              </w:rPr>
            </w:pPr>
          </w:p>
        </w:tc>
        <w:tc>
          <w:tcPr>
            <w:tcW w:w="489" w:type="dxa"/>
          </w:tcPr>
          <w:p w:rsidR="0093738E" w:rsidRPr="00EA7903" w:rsidRDefault="0093738E" w:rsidP="00A15F06">
            <w:pPr>
              <w:jc w:val="center"/>
              <w:rPr>
                <w:rFonts w:ascii="Times New Roman" w:hAnsi="Times New Roman" w:cs="Times New Roman"/>
                <w:iCs/>
                <w:sz w:val="24"/>
                <w:szCs w:val="24"/>
              </w:rPr>
            </w:pPr>
          </w:p>
        </w:tc>
        <w:tc>
          <w:tcPr>
            <w:tcW w:w="569" w:type="dxa"/>
          </w:tcPr>
          <w:p w:rsidR="0093738E" w:rsidRPr="00EA7903" w:rsidRDefault="0093738E" w:rsidP="00A15F06">
            <w:pPr>
              <w:jc w:val="center"/>
              <w:rPr>
                <w:rFonts w:ascii="Times New Roman" w:hAnsi="Times New Roman" w:cs="Times New Roman"/>
                <w:iCs/>
                <w:sz w:val="24"/>
                <w:szCs w:val="24"/>
              </w:rPr>
            </w:pPr>
          </w:p>
        </w:tc>
        <w:tc>
          <w:tcPr>
            <w:tcW w:w="569" w:type="dxa"/>
          </w:tcPr>
          <w:p w:rsidR="0093738E" w:rsidRPr="00EA7903" w:rsidRDefault="0093738E" w:rsidP="00A15F06">
            <w:pPr>
              <w:jc w:val="center"/>
              <w:rPr>
                <w:rFonts w:ascii="Times New Roman" w:hAnsi="Times New Roman" w:cs="Times New Roman"/>
                <w:iCs/>
                <w:sz w:val="24"/>
                <w:szCs w:val="24"/>
              </w:rPr>
            </w:pPr>
          </w:p>
        </w:tc>
        <w:tc>
          <w:tcPr>
            <w:tcW w:w="569" w:type="dxa"/>
          </w:tcPr>
          <w:p w:rsidR="0093738E" w:rsidRPr="00EA7903" w:rsidRDefault="0093738E" w:rsidP="00A15F06">
            <w:pPr>
              <w:jc w:val="center"/>
              <w:rPr>
                <w:rFonts w:ascii="Times New Roman" w:hAnsi="Times New Roman" w:cs="Times New Roman"/>
                <w:iCs/>
                <w:sz w:val="24"/>
                <w:szCs w:val="24"/>
              </w:rPr>
            </w:pPr>
          </w:p>
        </w:tc>
        <w:tc>
          <w:tcPr>
            <w:tcW w:w="569" w:type="dxa"/>
          </w:tcPr>
          <w:p w:rsidR="0093738E" w:rsidRPr="00EA7903" w:rsidRDefault="0093738E" w:rsidP="00A15F06">
            <w:pPr>
              <w:jc w:val="center"/>
              <w:rPr>
                <w:rFonts w:ascii="Times New Roman" w:hAnsi="Times New Roman" w:cs="Times New Roman"/>
                <w:iCs/>
                <w:sz w:val="24"/>
                <w:szCs w:val="24"/>
              </w:rPr>
            </w:pPr>
          </w:p>
        </w:tc>
        <w:tc>
          <w:tcPr>
            <w:tcW w:w="569" w:type="dxa"/>
          </w:tcPr>
          <w:p w:rsidR="0093738E" w:rsidRPr="00EA7903" w:rsidRDefault="0093738E" w:rsidP="00A15F06">
            <w:pPr>
              <w:jc w:val="center"/>
              <w:rPr>
                <w:rFonts w:ascii="Times New Roman" w:hAnsi="Times New Roman" w:cs="Times New Roman"/>
                <w:iCs/>
                <w:sz w:val="24"/>
                <w:szCs w:val="24"/>
              </w:rPr>
            </w:pPr>
          </w:p>
        </w:tc>
        <w:tc>
          <w:tcPr>
            <w:tcW w:w="569" w:type="dxa"/>
          </w:tcPr>
          <w:p w:rsidR="0093738E" w:rsidRPr="00EA7903" w:rsidRDefault="0093738E" w:rsidP="00A15F06">
            <w:pPr>
              <w:jc w:val="center"/>
              <w:rPr>
                <w:rFonts w:ascii="Times New Roman" w:hAnsi="Times New Roman" w:cs="Times New Roman"/>
                <w:iCs/>
                <w:sz w:val="24"/>
                <w:szCs w:val="24"/>
              </w:rPr>
            </w:pPr>
          </w:p>
        </w:tc>
        <w:tc>
          <w:tcPr>
            <w:tcW w:w="763" w:type="dxa"/>
          </w:tcPr>
          <w:p w:rsidR="0093738E" w:rsidRPr="00EA7903" w:rsidRDefault="0093738E" w:rsidP="00A15F06">
            <w:pPr>
              <w:jc w:val="center"/>
              <w:rPr>
                <w:rFonts w:ascii="Times New Roman" w:hAnsi="Times New Roman" w:cs="Times New Roman"/>
                <w:iCs/>
                <w:color w:val="00B050"/>
                <w:sz w:val="24"/>
                <w:szCs w:val="24"/>
              </w:rPr>
            </w:pPr>
          </w:p>
        </w:tc>
      </w:tr>
    </w:tbl>
    <w:p w:rsidR="004248CB" w:rsidRDefault="004248CB" w:rsidP="004248CB">
      <w:pPr>
        <w:rPr>
          <w:rFonts w:ascii="Times New Roman" w:hAnsi="Times New Roman" w:cs="Times New Roman"/>
          <w:b/>
          <w:bCs/>
          <w:iCs/>
          <w:sz w:val="24"/>
          <w:szCs w:val="24"/>
        </w:rPr>
      </w:pPr>
    </w:p>
    <w:p w:rsidR="004248CB" w:rsidRPr="00503D25" w:rsidRDefault="004248CB" w:rsidP="004248CB">
      <w:pPr>
        <w:rPr>
          <w:rFonts w:ascii="Times New Roman" w:hAnsi="Times New Roman" w:cs="Times New Roman"/>
          <w:b/>
          <w:bCs/>
          <w:iCs/>
          <w:sz w:val="24"/>
          <w:szCs w:val="24"/>
        </w:rPr>
      </w:pPr>
      <w:r>
        <w:rPr>
          <w:rFonts w:ascii="Times New Roman" w:hAnsi="Times New Roman" w:cs="Times New Roman"/>
          <w:b/>
          <w:bCs/>
          <w:iCs/>
          <w:sz w:val="24"/>
          <w:szCs w:val="24"/>
        </w:rPr>
        <w:t>Accounted f</w:t>
      </w:r>
      <w:r w:rsidRPr="00503D25">
        <w:rPr>
          <w:rFonts w:ascii="Times New Roman" w:hAnsi="Times New Roman" w:cs="Times New Roman"/>
          <w:b/>
          <w:bCs/>
          <w:iCs/>
          <w:sz w:val="24"/>
          <w:szCs w:val="24"/>
        </w:rPr>
        <w:t>or 1</w:t>
      </w:r>
      <w:r>
        <w:rPr>
          <w:rFonts w:ascii="Times New Roman" w:hAnsi="Times New Roman" w:cs="Times New Roman"/>
          <w:b/>
          <w:bCs/>
          <w:iCs/>
          <w:sz w:val="24"/>
          <w:szCs w:val="24"/>
        </w:rPr>
        <w:t>3</w:t>
      </w:r>
      <w:r w:rsidRPr="00503D25">
        <w:rPr>
          <w:rFonts w:ascii="Times New Roman" w:hAnsi="Times New Roman" w:cs="Times New Roman"/>
          <w:b/>
          <w:bCs/>
          <w:iCs/>
          <w:sz w:val="24"/>
          <w:szCs w:val="24"/>
        </w:rPr>
        <w:t>% of Total Score</w:t>
      </w:r>
    </w:p>
    <w:p w:rsidR="0093738E" w:rsidRPr="00EA7903" w:rsidRDefault="0093738E" w:rsidP="0093738E">
      <w:pPr>
        <w:rPr>
          <w:rFonts w:ascii="Times New Roman" w:hAnsi="Times New Roman" w:cs="Times New Roman"/>
          <w:b/>
          <w:bCs/>
          <w:i/>
          <w:iCs/>
          <w:sz w:val="24"/>
          <w:szCs w:val="24"/>
          <w:u w:val="single"/>
        </w:rPr>
      </w:pPr>
      <w:r w:rsidRPr="00EA7903">
        <w:rPr>
          <w:rFonts w:ascii="Times New Roman" w:hAnsi="Times New Roman" w:cs="Times New Roman"/>
          <w:b/>
          <w:bCs/>
          <w:iCs/>
          <w:sz w:val="24"/>
          <w:szCs w:val="24"/>
          <w:u w:val="single"/>
        </w:rPr>
        <w:t>Task 1B:</w:t>
      </w:r>
      <w:r w:rsidRPr="00EA7903">
        <w:rPr>
          <w:rFonts w:ascii="Times New Roman" w:hAnsi="Times New Roman" w:cs="Times New Roman"/>
          <w:b/>
          <w:bCs/>
          <w:i/>
          <w:iCs/>
          <w:sz w:val="24"/>
          <w:szCs w:val="24"/>
          <w:u w:val="single"/>
        </w:rPr>
        <w:t xml:space="preserve"> </w:t>
      </w:r>
      <w:r w:rsidRPr="00EA7903">
        <w:rPr>
          <w:rFonts w:ascii="Times New Roman" w:hAnsi="Times New Roman" w:cs="Times New Roman"/>
          <w:b/>
          <w:bCs/>
          <w:iCs/>
          <w:sz w:val="24"/>
          <w:szCs w:val="24"/>
          <w:u w:val="single"/>
        </w:rPr>
        <w:t>Calcium iodate</w:t>
      </w:r>
      <w:r w:rsidRPr="00EA7903">
        <w:rPr>
          <w:rFonts w:ascii="Times New Roman" w:hAnsi="Times New Roman" w:cs="Times New Roman"/>
          <w:b/>
          <w:bCs/>
          <w:i/>
          <w:iCs/>
          <w:sz w:val="24"/>
          <w:szCs w:val="24"/>
          <w:u w:val="single"/>
        </w:rPr>
        <w:t xml:space="preserve">    </w:t>
      </w:r>
    </w:p>
    <w:p w:rsidR="0093738E" w:rsidRPr="0086386B" w:rsidRDefault="0093738E" w:rsidP="0093738E">
      <w:pPr>
        <w:ind w:firstLine="720"/>
        <w:jc w:val="thaiDistribute"/>
        <w:rPr>
          <w:rFonts w:ascii="Times New Roman" w:eastAsia="Calibri" w:hAnsi="Times New Roman" w:cs="Times New Roman"/>
          <w:bCs/>
          <w:sz w:val="24"/>
          <w:szCs w:val="24"/>
        </w:rPr>
      </w:pPr>
      <w:r w:rsidRPr="00EA7903">
        <w:rPr>
          <w:rFonts w:ascii="Times New Roman" w:eastAsia="Calibri" w:hAnsi="Times New Roman" w:cs="Times New Roman"/>
          <w:bCs/>
          <w:sz w:val="24"/>
          <w:szCs w:val="24"/>
        </w:rPr>
        <w:t>Calcium iodate is an inorganic salt compose</w:t>
      </w:r>
      <w:r w:rsidRPr="0086386B">
        <w:rPr>
          <w:rFonts w:ascii="Times New Roman" w:eastAsia="Calibri" w:hAnsi="Times New Roman" w:cs="Times New Roman"/>
          <w:bCs/>
          <w:sz w:val="24"/>
          <w:szCs w:val="24"/>
        </w:rPr>
        <w:t>d of calcium and iodate ions. Ca(IO</w:t>
      </w:r>
      <w:r w:rsidRPr="0086386B">
        <w:rPr>
          <w:rFonts w:ascii="Times New Roman" w:eastAsia="Calibri" w:hAnsi="Times New Roman" w:cs="Times New Roman"/>
          <w:bCs/>
          <w:sz w:val="24"/>
          <w:szCs w:val="24"/>
          <w:vertAlign w:val="subscript"/>
        </w:rPr>
        <w:t>3</w:t>
      </w:r>
      <w:r w:rsidRPr="0086386B">
        <w:rPr>
          <w:rFonts w:ascii="Times New Roman" w:eastAsia="Calibri" w:hAnsi="Times New Roman" w:cs="Times New Roman"/>
          <w:bCs/>
          <w:sz w:val="24"/>
          <w:szCs w:val="24"/>
        </w:rPr>
        <w:t>)</w:t>
      </w:r>
      <w:r w:rsidRPr="0086386B">
        <w:rPr>
          <w:rFonts w:ascii="Times New Roman" w:eastAsia="Calibri" w:hAnsi="Times New Roman" w:cs="Times New Roman"/>
          <w:bCs/>
          <w:sz w:val="24"/>
          <w:szCs w:val="24"/>
          <w:vertAlign w:val="subscript"/>
        </w:rPr>
        <w:t xml:space="preserve">2 </w:t>
      </w:r>
      <w:r w:rsidRPr="0086386B">
        <w:rPr>
          <w:rFonts w:ascii="Times New Roman" w:eastAsia="Calibri" w:hAnsi="Times New Roman" w:cs="Times New Roman"/>
          <w:bCs/>
          <w:sz w:val="24"/>
          <w:szCs w:val="24"/>
        </w:rPr>
        <w:t xml:space="preserve">is sparingly soluble in water. Equilibrium is established between the undissolved salt and saturated solution of the salt.  </w:t>
      </w:r>
    </w:p>
    <w:p w:rsidR="0093738E" w:rsidRPr="0086386B" w:rsidRDefault="0093738E" w:rsidP="0093738E">
      <w:pPr>
        <w:ind w:firstLine="720"/>
        <w:jc w:val="thaiDistribute"/>
        <w:rPr>
          <w:rFonts w:ascii="Times New Roman" w:eastAsia="Calibri" w:hAnsi="Times New Roman" w:cs="Times New Roman"/>
          <w:bCs/>
          <w:sz w:val="24"/>
          <w:szCs w:val="24"/>
          <w:vertAlign w:val="subscript"/>
        </w:rPr>
      </w:pPr>
      <w:r w:rsidRPr="0086386B">
        <w:rPr>
          <w:rFonts w:ascii="Times New Roman" w:eastAsia="Calibri" w:hAnsi="Times New Roman" w:cs="Times New Roman"/>
          <w:bCs/>
          <w:noProof/>
          <w:sz w:val="24"/>
          <w:szCs w:val="24"/>
        </w:rPr>
        <mc:AlternateContent>
          <mc:Choice Requires="wpg">
            <w:drawing>
              <wp:anchor distT="0" distB="0" distL="114300" distR="114300" simplePos="0" relativeHeight="251761664" behindDoc="0" locked="0" layoutInCell="1" allowOverlap="1">
                <wp:simplePos x="0" y="0"/>
                <wp:positionH relativeFrom="column">
                  <wp:posOffset>1795145</wp:posOffset>
                </wp:positionH>
                <wp:positionV relativeFrom="paragraph">
                  <wp:posOffset>59690</wp:posOffset>
                </wp:positionV>
                <wp:extent cx="332105" cy="96520"/>
                <wp:effectExtent l="0" t="0" r="10795" b="1778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 cy="96520"/>
                          <a:chOff x="4003" y="4035"/>
                          <a:chExt cx="523" cy="152"/>
                        </a:xfrm>
                      </wpg:grpSpPr>
                      <wps:wsp>
                        <wps:cNvPr id="93" name="Freeform 33"/>
                        <wps:cNvSpPr>
                          <a:spLocks/>
                        </wps:cNvSpPr>
                        <wps:spPr bwMode="auto">
                          <a:xfrm>
                            <a:off x="4011" y="4035"/>
                            <a:ext cx="515" cy="40"/>
                          </a:xfrm>
                          <a:custGeom>
                            <a:avLst/>
                            <a:gdLst>
                              <a:gd name="T0" fmla="*/ 0 w 515"/>
                              <a:gd name="T1" fmla="*/ 40 h 40"/>
                              <a:gd name="T2" fmla="*/ 515 w 515"/>
                              <a:gd name="T3" fmla="*/ 40 h 40"/>
                              <a:gd name="T4" fmla="*/ 467 w 515"/>
                              <a:gd name="T5" fmla="*/ 0 h 40"/>
                            </a:gdLst>
                            <a:ahLst/>
                            <a:cxnLst>
                              <a:cxn ang="0">
                                <a:pos x="T0" y="T1"/>
                              </a:cxn>
                              <a:cxn ang="0">
                                <a:pos x="T2" y="T3"/>
                              </a:cxn>
                              <a:cxn ang="0">
                                <a:pos x="T4" y="T5"/>
                              </a:cxn>
                            </a:cxnLst>
                            <a:rect l="0" t="0" r="r" b="b"/>
                            <a:pathLst>
                              <a:path w="515" h="40">
                                <a:moveTo>
                                  <a:pt x="0" y="40"/>
                                </a:moveTo>
                                <a:lnTo>
                                  <a:pt x="515" y="40"/>
                                </a:lnTo>
                                <a:lnTo>
                                  <a:pt x="467" y="0"/>
                                </a:lnTo>
                              </a:path>
                            </a:pathLst>
                          </a:cu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94" name="Freeform 34"/>
                        <wps:cNvSpPr>
                          <a:spLocks/>
                        </wps:cNvSpPr>
                        <wps:spPr bwMode="auto">
                          <a:xfrm rot="10800000">
                            <a:off x="4003" y="4147"/>
                            <a:ext cx="515" cy="40"/>
                          </a:xfrm>
                          <a:custGeom>
                            <a:avLst/>
                            <a:gdLst>
                              <a:gd name="T0" fmla="*/ 0 w 515"/>
                              <a:gd name="T1" fmla="*/ 40 h 40"/>
                              <a:gd name="T2" fmla="*/ 515 w 515"/>
                              <a:gd name="T3" fmla="*/ 40 h 40"/>
                              <a:gd name="T4" fmla="*/ 467 w 515"/>
                              <a:gd name="T5" fmla="*/ 0 h 40"/>
                            </a:gdLst>
                            <a:ahLst/>
                            <a:cxnLst>
                              <a:cxn ang="0">
                                <a:pos x="T0" y="T1"/>
                              </a:cxn>
                              <a:cxn ang="0">
                                <a:pos x="T2" y="T3"/>
                              </a:cxn>
                              <a:cxn ang="0">
                                <a:pos x="T4" y="T5"/>
                              </a:cxn>
                            </a:cxnLst>
                            <a:rect l="0" t="0" r="r" b="b"/>
                            <a:pathLst>
                              <a:path w="515" h="40">
                                <a:moveTo>
                                  <a:pt x="0" y="40"/>
                                </a:moveTo>
                                <a:lnTo>
                                  <a:pt x="515" y="40"/>
                                </a:lnTo>
                                <a:lnTo>
                                  <a:pt x="467" y="0"/>
                                </a:lnTo>
                              </a:path>
                            </a:pathLst>
                          </a:cu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3A59A" id="Group 92" o:spid="_x0000_s1026" style="position:absolute;margin-left:141.35pt;margin-top:4.7pt;width:26.15pt;height:7.6pt;z-index:251761664" coordorigin="4003,4035" coordsize="52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">
                <v:shape id="Freeform 33" o:spid="_x0000_s1027" style="position:absolute;left:4011;top:4035;width:515;height:40;visibility:visible;mso-wrap-style:square;v-text-anchor:top" coordsize="5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" path="m,40r515,l467,e" filled="f">
                  <v:path arrowok="t" o:connecttype="custom" o:connectlocs="0,40;515,40;467,0" o:connectangles="0,0,0"/>
                </v:shape>
                <v:shape id="Freeform 34" o:spid="_x0000_s1028" style="position:absolute;left:4003;top:4147;width:515;height:40;rotation:180;visibility:visible;mso-wrap-style:square;v-text-anchor:top" coordsize="5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" path="m,40r515,l467,e" filled="f">
                  <v:path arrowok="t" o:connecttype="custom" o:connectlocs="0,40;515,40;467,0" o:connectangles="0,0,0"/>
                </v:shape>
              </v:group>
            </w:pict>
          </mc:Fallback>
        </mc:AlternateContent>
      </w:r>
      <w:r w:rsidRPr="0086386B">
        <w:rPr>
          <w:rFonts w:ascii="Times New Roman" w:eastAsia="Calibri" w:hAnsi="Times New Roman" w:cs="Times New Roman"/>
          <w:bCs/>
          <w:sz w:val="24"/>
          <w:szCs w:val="24"/>
        </w:rPr>
        <w:tab/>
        <w:t>Ca(IO</w:t>
      </w:r>
      <w:r w:rsidRPr="0086386B">
        <w:rPr>
          <w:rFonts w:ascii="Times New Roman" w:eastAsia="Calibri" w:hAnsi="Times New Roman" w:cs="Times New Roman"/>
          <w:bCs/>
          <w:sz w:val="24"/>
          <w:szCs w:val="24"/>
          <w:vertAlign w:val="subscript"/>
        </w:rPr>
        <w:t>3</w:t>
      </w:r>
      <w:r w:rsidRPr="0086386B">
        <w:rPr>
          <w:rFonts w:ascii="Times New Roman" w:eastAsia="Calibri" w:hAnsi="Times New Roman" w:cs="Times New Roman"/>
          <w:bCs/>
          <w:sz w:val="24"/>
          <w:szCs w:val="24"/>
        </w:rPr>
        <w:t>)</w:t>
      </w:r>
      <w:r w:rsidRPr="0086386B">
        <w:rPr>
          <w:rFonts w:ascii="Times New Roman" w:eastAsia="Calibri" w:hAnsi="Times New Roman" w:cs="Times New Roman"/>
          <w:bCs/>
          <w:sz w:val="24"/>
          <w:szCs w:val="24"/>
          <w:vertAlign w:val="subscript"/>
        </w:rPr>
        <w:t xml:space="preserve">2 (s)       </w:t>
      </w:r>
      <w:r w:rsidRPr="0086386B">
        <w:rPr>
          <w:rFonts w:ascii="Times New Roman" w:eastAsia="Calibri" w:hAnsi="Times New Roman" w:cs="Times New Roman"/>
          <w:bCs/>
          <w:sz w:val="24"/>
          <w:szCs w:val="24"/>
          <w:vertAlign w:val="subscript"/>
        </w:rPr>
        <w:tab/>
      </w:r>
      <w:r w:rsidRPr="0086386B">
        <w:rPr>
          <w:rFonts w:ascii="Times New Roman" w:eastAsia="Calibri" w:hAnsi="Times New Roman" w:cs="Times New Roman"/>
          <w:bCs/>
          <w:sz w:val="24"/>
          <w:szCs w:val="24"/>
        </w:rPr>
        <w:tab/>
        <w:t>Ca</w:t>
      </w:r>
      <w:r w:rsidRPr="0086386B">
        <w:rPr>
          <w:rFonts w:ascii="Times New Roman" w:eastAsia="Calibri" w:hAnsi="Times New Roman" w:cs="Times New Roman"/>
          <w:bCs/>
          <w:sz w:val="24"/>
          <w:szCs w:val="24"/>
          <w:vertAlign w:val="superscript"/>
        </w:rPr>
        <w:t>2+</w:t>
      </w:r>
      <w:r w:rsidRPr="0086386B">
        <w:rPr>
          <w:rFonts w:ascii="Times New Roman" w:eastAsia="Calibri" w:hAnsi="Times New Roman" w:cs="Times New Roman"/>
          <w:bCs/>
          <w:sz w:val="24"/>
          <w:szCs w:val="24"/>
          <w:vertAlign w:val="subscript"/>
        </w:rPr>
        <w:t>(aq)</w:t>
      </w:r>
      <w:r w:rsidRPr="0086386B">
        <w:rPr>
          <w:rFonts w:ascii="Times New Roman" w:eastAsia="Calibri" w:hAnsi="Times New Roman" w:cs="Times New Roman"/>
          <w:bCs/>
          <w:sz w:val="24"/>
          <w:szCs w:val="24"/>
        </w:rPr>
        <w:t xml:space="preserve">  +    2 IO</w:t>
      </w:r>
      <w:r w:rsidRPr="0086386B">
        <w:rPr>
          <w:rFonts w:ascii="Times New Roman" w:eastAsia="Calibri" w:hAnsi="Times New Roman" w:cs="Times New Roman"/>
          <w:bCs/>
          <w:sz w:val="24"/>
          <w:szCs w:val="24"/>
          <w:vertAlign w:val="subscript"/>
        </w:rPr>
        <w:t>3</w:t>
      </w:r>
      <w:r w:rsidRPr="0086386B">
        <w:rPr>
          <w:rFonts w:ascii="Times New Roman" w:eastAsia="Calibri" w:hAnsi="Times New Roman" w:cs="Times New Roman"/>
          <w:bCs/>
          <w:sz w:val="24"/>
          <w:szCs w:val="24"/>
          <w:vertAlign w:val="superscript"/>
        </w:rPr>
        <w:t xml:space="preserve">- </w:t>
      </w:r>
      <w:r w:rsidRPr="0086386B">
        <w:rPr>
          <w:rFonts w:ascii="Times New Roman" w:eastAsia="Calibri" w:hAnsi="Times New Roman" w:cs="Times New Roman"/>
          <w:bCs/>
          <w:sz w:val="24"/>
          <w:szCs w:val="24"/>
          <w:vertAlign w:val="subscript"/>
        </w:rPr>
        <w:t>(aq)</w:t>
      </w:r>
    </w:p>
    <w:p w:rsidR="0093738E" w:rsidRPr="0086386B" w:rsidRDefault="0093738E" w:rsidP="0093738E">
      <w:pPr>
        <w:ind w:firstLine="720"/>
        <w:jc w:val="thaiDistribute"/>
        <w:rPr>
          <w:rFonts w:ascii="Times New Roman" w:eastAsia="Calibri" w:hAnsi="Times New Roman" w:cs="Times New Roman"/>
          <w:bCs/>
          <w:sz w:val="24"/>
          <w:szCs w:val="24"/>
        </w:rPr>
      </w:pPr>
      <w:r w:rsidRPr="0086386B">
        <w:rPr>
          <w:rFonts w:ascii="Times New Roman" w:eastAsia="Calibri" w:hAnsi="Times New Roman" w:cs="Times New Roman"/>
          <w:bCs/>
          <w:sz w:val="24"/>
          <w:szCs w:val="24"/>
        </w:rPr>
        <w:t>Titration data will be used to determine the concentration of iodate ions in a saturated solution of Ca(IO</w:t>
      </w:r>
      <w:r w:rsidRPr="0086386B">
        <w:rPr>
          <w:rFonts w:ascii="Times New Roman" w:eastAsia="Calibri" w:hAnsi="Times New Roman" w:cs="Times New Roman"/>
          <w:bCs/>
          <w:sz w:val="24"/>
          <w:szCs w:val="24"/>
          <w:vertAlign w:val="subscript"/>
        </w:rPr>
        <w:t>3</w:t>
      </w:r>
      <w:r w:rsidRPr="0086386B">
        <w:rPr>
          <w:rFonts w:ascii="Times New Roman" w:eastAsia="Calibri" w:hAnsi="Times New Roman" w:cs="Times New Roman"/>
          <w:bCs/>
          <w:sz w:val="24"/>
          <w:szCs w:val="24"/>
        </w:rPr>
        <w:t>)</w:t>
      </w:r>
      <w:r w:rsidRPr="0086386B">
        <w:rPr>
          <w:rFonts w:ascii="Times New Roman" w:eastAsia="Calibri" w:hAnsi="Times New Roman" w:cs="Times New Roman"/>
          <w:bCs/>
          <w:sz w:val="24"/>
          <w:szCs w:val="24"/>
          <w:vertAlign w:val="subscript"/>
        </w:rPr>
        <w:t xml:space="preserve">2 </w:t>
      </w:r>
      <w:r w:rsidRPr="0086386B">
        <w:rPr>
          <w:rFonts w:ascii="Times New Roman" w:eastAsia="Calibri" w:hAnsi="Times New Roman" w:cs="Times New Roman"/>
          <w:bCs/>
          <w:sz w:val="24"/>
          <w:szCs w:val="24"/>
        </w:rPr>
        <w:t xml:space="preserve"> and then to determine the value of  Ksp for Ca(IO</w:t>
      </w:r>
      <w:r w:rsidRPr="0086386B">
        <w:rPr>
          <w:rFonts w:ascii="Times New Roman" w:eastAsia="Calibri" w:hAnsi="Times New Roman" w:cs="Times New Roman"/>
          <w:bCs/>
          <w:sz w:val="24"/>
          <w:szCs w:val="24"/>
          <w:vertAlign w:val="subscript"/>
        </w:rPr>
        <w:t>3</w:t>
      </w:r>
      <w:r w:rsidRPr="0086386B">
        <w:rPr>
          <w:rFonts w:ascii="Times New Roman" w:eastAsia="Calibri" w:hAnsi="Times New Roman" w:cs="Times New Roman"/>
          <w:bCs/>
          <w:sz w:val="24"/>
          <w:szCs w:val="24"/>
        </w:rPr>
        <w:t>)</w:t>
      </w:r>
      <w:r w:rsidRPr="0086386B">
        <w:rPr>
          <w:rFonts w:ascii="Times New Roman" w:eastAsia="Calibri" w:hAnsi="Times New Roman" w:cs="Times New Roman"/>
          <w:bCs/>
          <w:sz w:val="24"/>
          <w:szCs w:val="24"/>
          <w:vertAlign w:val="subscript"/>
        </w:rPr>
        <w:t>2</w:t>
      </w:r>
      <w:r w:rsidRPr="0086386B">
        <w:rPr>
          <w:rFonts w:ascii="Times New Roman" w:eastAsia="Calibri" w:hAnsi="Times New Roman" w:cs="Times New Roman"/>
          <w:bCs/>
          <w:sz w:val="24"/>
          <w:szCs w:val="24"/>
        </w:rPr>
        <w:t xml:space="preserve">. </w:t>
      </w:r>
    </w:p>
    <w:p w:rsidR="0093738E" w:rsidRPr="0086386B" w:rsidRDefault="0093738E" w:rsidP="0093738E">
      <w:pPr>
        <w:ind w:firstLine="720"/>
        <w:jc w:val="thaiDistribute"/>
        <w:rPr>
          <w:rFonts w:ascii="Times New Roman" w:eastAsia="Calibri" w:hAnsi="Times New Roman" w:cs="Times New Roman"/>
          <w:bCs/>
          <w:sz w:val="24"/>
          <w:szCs w:val="24"/>
        </w:rPr>
      </w:pPr>
      <w:r w:rsidRPr="0086386B">
        <w:rPr>
          <w:rFonts w:ascii="Times New Roman" w:eastAsia="Calibri" w:hAnsi="Times New Roman" w:cs="Times New Roman"/>
          <w:bCs/>
          <w:sz w:val="24"/>
          <w:szCs w:val="24"/>
        </w:rPr>
        <w:t>The concentration of iodate ion will be determined by titration with a standard solution of sodium thiosulfate (Na</w:t>
      </w:r>
      <w:r w:rsidRPr="0086386B">
        <w:rPr>
          <w:rFonts w:ascii="Times New Roman" w:eastAsia="Calibri" w:hAnsi="Times New Roman" w:cs="Times New Roman"/>
          <w:bCs/>
          <w:sz w:val="24"/>
          <w:szCs w:val="24"/>
          <w:vertAlign w:val="subscript"/>
        </w:rPr>
        <w:t>2</w:t>
      </w:r>
      <w:r w:rsidRPr="0086386B">
        <w:rPr>
          <w:rFonts w:ascii="Times New Roman" w:eastAsia="Calibri" w:hAnsi="Times New Roman" w:cs="Times New Roman"/>
          <w:bCs/>
          <w:sz w:val="24"/>
          <w:szCs w:val="24"/>
        </w:rPr>
        <w:t>S</w:t>
      </w:r>
      <w:r w:rsidRPr="0086386B">
        <w:rPr>
          <w:rFonts w:ascii="Times New Roman" w:eastAsia="Calibri" w:hAnsi="Times New Roman" w:cs="Times New Roman"/>
          <w:bCs/>
          <w:sz w:val="24"/>
          <w:szCs w:val="24"/>
          <w:vertAlign w:val="subscript"/>
        </w:rPr>
        <w:t>2</w:t>
      </w:r>
      <w:r w:rsidRPr="0086386B">
        <w:rPr>
          <w:rFonts w:ascii="Times New Roman" w:eastAsia="Calibri" w:hAnsi="Times New Roman" w:cs="Times New Roman"/>
          <w:bCs/>
          <w:sz w:val="24"/>
          <w:szCs w:val="24"/>
        </w:rPr>
        <w:t>O</w:t>
      </w:r>
      <w:r w:rsidRPr="0086386B">
        <w:rPr>
          <w:rFonts w:ascii="Times New Roman" w:eastAsia="Calibri" w:hAnsi="Times New Roman" w:cs="Times New Roman"/>
          <w:bCs/>
          <w:sz w:val="24"/>
          <w:szCs w:val="24"/>
          <w:vertAlign w:val="subscript"/>
        </w:rPr>
        <w:t>3</w:t>
      </w:r>
      <w:r w:rsidRPr="0086386B">
        <w:rPr>
          <w:rFonts w:ascii="Times New Roman" w:eastAsia="Calibri" w:hAnsi="Times New Roman" w:cs="Times New Roman"/>
          <w:bCs/>
          <w:sz w:val="24"/>
          <w:szCs w:val="24"/>
        </w:rPr>
        <w:t xml:space="preserve">), in the presence of potassium iodide (KI).  Starch will be used as an indicator. </w:t>
      </w:r>
    </w:p>
    <w:p w:rsidR="0093738E" w:rsidRPr="00EA7903" w:rsidRDefault="0086386B" w:rsidP="0093738E">
      <w:pPr>
        <w:ind w:firstLine="720"/>
        <w:jc w:val="thaiDistribute"/>
        <w:rPr>
          <w:rFonts w:ascii="Times New Roman" w:eastAsia="Calibri" w:hAnsi="Times New Roman" w:cs="Times New Roman"/>
          <w:bCs/>
          <w:sz w:val="24"/>
          <w:szCs w:val="24"/>
        </w:rPr>
      </w:pPr>
      <w:r>
        <w:rPr>
          <w:rFonts w:ascii="Times New Roman" w:eastAsia="Calibri" w:hAnsi="Times New Roman" w:cs="Times New Roman"/>
          <w:bCs/>
          <w:sz w:val="24"/>
          <w:szCs w:val="24"/>
        </w:rPr>
        <w:t>Part a</w:t>
      </w:r>
      <w:r w:rsidR="0093738E" w:rsidRPr="0086386B">
        <w:rPr>
          <w:rFonts w:ascii="Times New Roman" w:eastAsia="Calibri" w:hAnsi="Times New Roman" w:cs="Times New Roman"/>
          <w:bCs/>
          <w:sz w:val="24"/>
          <w:szCs w:val="24"/>
        </w:rPr>
        <w:t xml:space="preserve"> is associated with the standardization of Na</w:t>
      </w:r>
      <w:r w:rsidR="0093738E" w:rsidRPr="0086386B">
        <w:rPr>
          <w:rFonts w:ascii="Times New Roman" w:eastAsia="Calibri" w:hAnsi="Times New Roman" w:cs="Times New Roman"/>
          <w:bCs/>
          <w:sz w:val="24"/>
          <w:szCs w:val="24"/>
          <w:vertAlign w:val="subscript"/>
        </w:rPr>
        <w:t>2</w:t>
      </w:r>
      <w:r w:rsidR="0093738E" w:rsidRPr="0086386B">
        <w:rPr>
          <w:rFonts w:ascii="Times New Roman" w:eastAsia="Calibri" w:hAnsi="Times New Roman" w:cs="Times New Roman"/>
          <w:bCs/>
          <w:sz w:val="24"/>
          <w:szCs w:val="24"/>
        </w:rPr>
        <w:t>S</w:t>
      </w:r>
      <w:r w:rsidR="0093738E" w:rsidRPr="0086386B">
        <w:rPr>
          <w:rFonts w:ascii="Times New Roman" w:eastAsia="Calibri" w:hAnsi="Times New Roman" w:cs="Times New Roman"/>
          <w:bCs/>
          <w:sz w:val="24"/>
          <w:szCs w:val="24"/>
          <w:vertAlign w:val="subscript"/>
        </w:rPr>
        <w:t>2</w:t>
      </w:r>
      <w:r w:rsidR="0093738E" w:rsidRPr="0086386B">
        <w:rPr>
          <w:rFonts w:ascii="Times New Roman" w:eastAsia="Calibri" w:hAnsi="Times New Roman" w:cs="Times New Roman"/>
          <w:bCs/>
          <w:sz w:val="24"/>
          <w:szCs w:val="24"/>
        </w:rPr>
        <w:t>O</w:t>
      </w:r>
      <w:r w:rsidR="0093738E" w:rsidRPr="0086386B">
        <w:rPr>
          <w:rFonts w:ascii="Times New Roman" w:eastAsia="Calibri" w:hAnsi="Times New Roman" w:cs="Times New Roman"/>
          <w:bCs/>
          <w:sz w:val="24"/>
          <w:szCs w:val="24"/>
          <w:vertAlign w:val="subscript"/>
        </w:rPr>
        <w:t>3</w:t>
      </w:r>
      <w:r>
        <w:rPr>
          <w:rFonts w:ascii="Times New Roman" w:eastAsia="Calibri" w:hAnsi="Times New Roman" w:cs="Times New Roman"/>
          <w:bCs/>
          <w:sz w:val="24"/>
          <w:szCs w:val="24"/>
        </w:rPr>
        <w:t>.  Part b</w:t>
      </w:r>
      <w:r w:rsidR="0093738E" w:rsidRPr="0086386B">
        <w:rPr>
          <w:rFonts w:ascii="Times New Roman" w:eastAsia="Calibri" w:hAnsi="Times New Roman" w:cs="Times New Roman"/>
          <w:bCs/>
          <w:sz w:val="24"/>
          <w:szCs w:val="24"/>
        </w:rPr>
        <w:t xml:space="preserve"> is the determination of  Ksp for Ca(IO</w:t>
      </w:r>
      <w:r w:rsidR="0093738E" w:rsidRPr="0086386B">
        <w:rPr>
          <w:rFonts w:ascii="Times New Roman" w:eastAsia="Calibri" w:hAnsi="Times New Roman" w:cs="Times New Roman"/>
          <w:bCs/>
          <w:sz w:val="24"/>
          <w:szCs w:val="24"/>
          <w:vertAlign w:val="subscript"/>
        </w:rPr>
        <w:t>3</w:t>
      </w:r>
      <w:r w:rsidR="0093738E" w:rsidRPr="0086386B">
        <w:rPr>
          <w:rFonts w:ascii="Times New Roman" w:eastAsia="Calibri" w:hAnsi="Times New Roman" w:cs="Times New Roman"/>
          <w:bCs/>
          <w:sz w:val="24"/>
          <w:szCs w:val="24"/>
        </w:rPr>
        <w:t>)</w:t>
      </w:r>
      <w:r w:rsidR="0093738E" w:rsidRPr="0086386B">
        <w:rPr>
          <w:rFonts w:ascii="Times New Roman" w:eastAsia="Calibri" w:hAnsi="Times New Roman" w:cs="Times New Roman"/>
          <w:bCs/>
          <w:sz w:val="24"/>
          <w:szCs w:val="24"/>
          <w:vertAlign w:val="subscript"/>
        </w:rPr>
        <w:t>2</w:t>
      </w:r>
      <w:r w:rsidR="0093738E" w:rsidRPr="0086386B">
        <w:rPr>
          <w:rFonts w:ascii="Times New Roman" w:eastAsia="Calibri" w:hAnsi="Times New Roman" w:cs="Times New Roman"/>
          <w:bCs/>
          <w:sz w:val="24"/>
          <w:szCs w:val="24"/>
        </w:rPr>
        <w:t>.</w:t>
      </w:r>
    </w:p>
    <w:p w:rsidR="0093738E" w:rsidRPr="00EA7903" w:rsidRDefault="0093738E" w:rsidP="0093738E">
      <w:pPr>
        <w:ind w:firstLine="720"/>
        <w:jc w:val="thaiDistribute"/>
        <w:rPr>
          <w:rFonts w:ascii="Times New Roman" w:eastAsia="Calibri" w:hAnsi="Times New Roman" w:cs="Times New Roman"/>
          <w:bCs/>
          <w:sz w:val="24"/>
          <w:szCs w:val="24"/>
        </w:rPr>
      </w:pPr>
      <w:r w:rsidRPr="00EA7903">
        <w:rPr>
          <w:rFonts w:ascii="Times New Roman" w:eastAsia="Calibri" w:hAnsi="Times New Roman" w:cs="Times New Roman"/>
          <w:bCs/>
          <w:sz w:val="24"/>
          <w:szCs w:val="24"/>
        </w:rPr>
        <w:t>In Part C, solid Ca(IO</w:t>
      </w:r>
      <w:r w:rsidRPr="00EA7903">
        <w:rPr>
          <w:rFonts w:ascii="Times New Roman" w:eastAsia="Calibri" w:hAnsi="Times New Roman" w:cs="Times New Roman"/>
          <w:bCs/>
          <w:sz w:val="24"/>
          <w:szCs w:val="24"/>
          <w:vertAlign w:val="subscript"/>
        </w:rPr>
        <w:t>3</w:t>
      </w:r>
      <w:r w:rsidRPr="00EA7903">
        <w:rPr>
          <w:rFonts w:ascii="Times New Roman" w:eastAsia="Calibri" w:hAnsi="Times New Roman" w:cs="Times New Roman"/>
          <w:bCs/>
          <w:sz w:val="24"/>
          <w:szCs w:val="24"/>
        </w:rPr>
        <w:t>)</w:t>
      </w:r>
      <w:r w:rsidRPr="00EA7903">
        <w:rPr>
          <w:rFonts w:ascii="Times New Roman" w:eastAsia="Calibri" w:hAnsi="Times New Roman" w:cs="Times New Roman"/>
          <w:bCs/>
          <w:sz w:val="24"/>
          <w:szCs w:val="24"/>
          <w:vertAlign w:val="subscript"/>
        </w:rPr>
        <w:t>2</w:t>
      </w:r>
      <w:r w:rsidRPr="00EA7903">
        <w:rPr>
          <w:rFonts w:ascii="Times New Roman" w:eastAsia="Calibri" w:hAnsi="Times New Roman" w:cs="Times New Roman"/>
          <w:bCs/>
          <w:sz w:val="24"/>
          <w:szCs w:val="24"/>
        </w:rPr>
        <w:t xml:space="preserve"> is dissolved in an unknown dilute KIO</w:t>
      </w:r>
      <w:r w:rsidRPr="00EA7903">
        <w:rPr>
          <w:rFonts w:ascii="Times New Roman" w:eastAsia="Calibri" w:hAnsi="Times New Roman" w:cs="Times New Roman"/>
          <w:bCs/>
          <w:sz w:val="24"/>
          <w:szCs w:val="24"/>
          <w:vertAlign w:val="subscript"/>
        </w:rPr>
        <w:t>3</w:t>
      </w:r>
      <w:r w:rsidRPr="00EA7903">
        <w:rPr>
          <w:rFonts w:ascii="Times New Roman" w:eastAsia="Calibri" w:hAnsi="Times New Roman" w:cs="Times New Roman"/>
          <w:bCs/>
          <w:sz w:val="24"/>
          <w:szCs w:val="24"/>
        </w:rPr>
        <w:t xml:space="preserve"> solution.  After standing for 3 days, equilibrium is also established between the undissolved salt and saturated solution of the salt.  The concentration of iodate ion will be determined using the same titrimetric method, and then used to calculate the concentration of the dilute KIO</w:t>
      </w:r>
      <w:r w:rsidRPr="00EA7903">
        <w:rPr>
          <w:rFonts w:ascii="Times New Roman" w:eastAsia="Calibri" w:hAnsi="Times New Roman" w:cs="Times New Roman"/>
          <w:bCs/>
          <w:sz w:val="24"/>
          <w:szCs w:val="24"/>
          <w:vertAlign w:val="subscript"/>
        </w:rPr>
        <w:t>3</w:t>
      </w:r>
      <w:r w:rsidRPr="00EA7903">
        <w:rPr>
          <w:rFonts w:ascii="Times New Roman" w:eastAsia="Calibri" w:hAnsi="Times New Roman" w:cs="Times New Roman"/>
          <w:bCs/>
          <w:sz w:val="24"/>
          <w:szCs w:val="24"/>
        </w:rPr>
        <w:t xml:space="preserve"> solution.</w:t>
      </w:r>
    </w:p>
    <w:p w:rsidR="0093738E" w:rsidRPr="00EA7903" w:rsidRDefault="0093738E" w:rsidP="0093738E">
      <w:pPr>
        <w:ind w:firstLine="720"/>
        <w:jc w:val="thaiDistribute"/>
        <w:rPr>
          <w:rFonts w:ascii="Times New Roman" w:eastAsia="Calibri" w:hAnsi="Times New Roman" w:cs="Times New Roman"/>
          <w:b/>
          <w:sz w:val="24"/>
          <w:szCs w:val="24"/>
        </w:rPr>
      </w:pPr>
    </w:p>
    <w:p w:rsidR="0093738E" w:rsidRPr="00EA7903" w:rsidRDefault="0086386B" w:rsidP="0093738E">
      <w:pPr>
        <w:rPr>
          <w:rFonts w:ascii="Times New Roman" w:eastAsia="Calibri" w:hAnsi="Times New Roman" w:cs="Times New Roman"/>
          <w:b/>
          <w:sz w:val="24"/>
          <w:szCs w:val="24"/>
        </w:rPr>
      </w:pPr>
      <w:r>
        <w:rPr>
          <w:rFonts w:ascii="Times New Roman" w:eastAsia="Calibri" w:hAnsi="Times New Roman" w:cs="Times New Roman"/>
          <w:b/>
          <w:sz w:val="24"/>
          <w:szCs w:val="24"/>
        </w:rPr>
        <w:t>Part a</w:t>
      </w:r>
    </w:p>
    <w:p w:rsidR="0093738E" w:rsidRPr="00EA7903" w:rsidRDefault="0093738E" w:rsidP="0093738E">
      <w:pPr>
        <w:rPr>
          <w:rFonts w:ascii="Times New Roman" w:eastAsia="Calibri" w:hAnsi="Times New Roman" w:cs="Times New Roman"/>
          <w:b/>
          <w:bCs/>
          <w:sz w:val="24"/>
          <w:szCs w:val="24"/>
          <w:vertAlign w:val="subscript"/>
        </w:rPr>
      </w:pPr>
      <w:r>
        <w:rPr>
          <w:rFonts w:ascii="Times New Roman" w:eastAsia="Calibri" w:hAnsi="Times New Roman" w:cs="Times New Roman"/>
          <w:b/>
          <w:bCs/>
          <w:sz w:val="24"/>
          <w:szCs w:val="24"/>
        </w:rPr>
        <w:t>Standardization of</w:t>
      </w:r>
      <w:r w:rsidRPr="00EA7903">
        <w:rPr>
          <w:rFonts w:ascii="Times New Roman" w:eastAsia="Calibri" w:hAnsi="Times New Roman" w:cs="Times New Roman"/>
          <w:b/>
          <w:bCs/>
          <w:sz w:val="24"/>
          <w:szCs w:val="24"/>
        </w:rPr>
        <w:t xml:space="preserve"> Na</w:t>
      </w:r>
      <w:r w:rsidRPr="00EA7903">
        <w:rPr>
          <w:rFonts w:ascii="Times New Roman" w:eastAsia="Calibri" w:hAnsi="Times New Roman" w:cs="Times New Roman"/>
          <w:b/>
          <w:bCs/>
          <w:sz w:val="24"/>
          <w:szCs w:val="24"/>
          <w:vertAlign w:val="subscript"/>
        </w:rPr>
        <w:t>2</w:t>
      </w:r>
      <w:r w:rsidRPr="00EA7903">
        <w:rPr>
          <w:rFonts w:ascii="Times New Roman" w:eastAsia="Calibri" w:hAnsi="Times New Roman" w:cs="Times New Roman"/>
          <w:b/>
          <w:bCs/>
          <w:sz w:val="24"/>
          <w:szCs w:val="24"/>
        </w:rPr>
        <w:t>S</w:t>
      </w:r>
      <w:r w:rsidRPr="00EA7903">
        <w:rPr>
          <w:rFonts w:ascii="Times New Roman" w:eastAsia="Calibri" w:hAnsi="Times New Roman" w:cs="Times New Roman"/>
          <w:b/>
          <w:bCs/>
          <w:sz w:val="24"/>
          <w:szCs w:val="24"/>
          <w:vertAlign w:val="subscript"/>
        </w:rPr>
        <w:t>2</w:t>
      </w:r>
      <w:r w:rsidRPr="00EA7903">
        <w:rPr>
          <w:rFonts w:ascii="Times New Roman" w:eastAsia="Calibri" w:hAnsi="Times New Roman" w:cs="Times New Roman"/>
          <w:b/>
          <w:bCs/>
          <w:sz w:val="24"/>
          <w:szCs w:val="24"/>
        </w:rPr>
        <w:t>O</w:t>
      </w:r>
      <w:r w:rsidRPr="00EA7903">
        <w:rPr>
          <w:rFonts w:ascii="Times New Roman" w:eastAsia="Calibri" w:hAnsi="Times New Roman" w:cs="Times New Roman"/>
          <w:b/>
          <w:bCs/>
          <w:sz w:val="24"/>
          <w:szCs w:val="24"/>
          <w:vertAlign w:val="subscript"/>
        </w:rPr>
        <w:t>3</w:t>
      </w:r>
    </w:p>
    <w:p w:rsidR="0093738E" w:rsidRPr="00EA7903" w:rsidRDefault="0093738E" w:rsidP="0093738E">
      <w:pPr>
        <w:jc w:val="both"/>
        <w:rPr>
          <w:rFonts w:ascii="Times New Roman" w:eastAsia="Calibri" w:hAnsi="Times New Roman" w:cs="Times New Roman"/>
          <w:b/>
          <w:sz w:val="24"/>
          <w:szCs w:val="24"/>
        </w:rPr>
      </w:pPr>
    </w:p>
    <w:p w:rsidR="0093738E" w:rsidRPr="0086386B" w:rsidRDefault="0093738E" w:rsidP="0093738E">
      <w:pPr>
        <w:numPr>
          <w:ilvl w:val="0"/>
          <w:numId w:val="17"/>
        </w:numPr>
        <w:jc w:val="both"/>
        <w:rPr>
          <w:rFonts w:ascii="Times New Roman" w:eastAsia="Calibri" w:hAnsi="Times New Roman" w:cs="Times New Roman"/>
          <w:sz w:val="24"/>
          <w:szCs w:val="24"/>
        </w:rPr>
      </w:pPr>
      <w:r w:rsidRPr="0086386B">
        <w:rPr>
          <w:rFonts w:ascii="Times New Roman" w:eastAsia="Calibri" w:hAnsi="Times New Roman" w:cs="Times New Roman"/>
          <w:sz w:val="24"/>
          <w:szCs w:val="24"/>
        </w:rPr>
        <w:t>Fill the burette with Na</w:t>
      </w:r>
      <w:r w:rsidRPr="0086386B">
        <w:rPr>
          <w:rFonts w:ascii="Times New Roman" w:eastAsia="Calibri" w:hAnsi="Times New Roman" w:cs="Times New Roman"/>
          <w:sz w:val="24"/>
          <w:szCs w:val="24"/>
          <w:vertAlign w:val="subscript"/>
        </w:rPr>
        <w:t>2</w:t>
      </w:r>
      <w:r w:rsidRPr="0086386B">
        <w:rPr>
          <w:rFonts w:ascii="Times New Roman" w:eastAsia="Calibri" w:hAnsi="Times New Roman" w:cs="Times New Roman"/>
          <w:sz w:val="24"/>
          <w:szCs w:val="24"/>
        </w:rPr>
        <w:t>S</w:t>
      </w:r>
      <w:r w:rsidRPr="0086386B">
        <w:rPr>
          <w:rFonts w:ascii="Times New Roman" w:eastAsia="Calibri" w:hAnsi="Times New Roman" w:cs="Times New Roman"/>
          <w:sz w:val="24"/>
          <w:szCs w:val="24"/>
          <w:vertAlign w:val="subscript"/>
        </w:rPr>
        <w:t>2</w:t>
      </w:r>
      <w:r w:rsidRPr="0086386B">
        <w:rPr>
          <w:rFonts w:ascii="Times New Roman" w:eastAsia="Calibri" w:hAnsi="Times New Roman" w:cs="Times New Roman"/>
          <w:sz w:val="24"/>
          <w:szCs w:val="24"/>
        </w:rPr>
        <w:t>O</w:t>
      </w:r>
      <w:r w:rsidRPr="0086386B">
        <w:rPr>
          <w:rFonts w:ascii="Times New Roman" w:eastAsia="Calibri" w:hAnsi="Times New Roman" w:cs="Times New Roman"/>
          <w:sz w:val="24"/>
          <w:szCs w:val="24"/>
          <w:vertAlign w:val="subscript"/>
        </w:rPr>
        <w:t>3</w:t>
      </w:r>
      <w:r w:rsidRPr="0086386B">
        <w:rPr>
          <w:rFonts w:ascii="Times New Roman" w:eastAsia="Calibri" w:hAnsi="Times New Roman" w:cs="Times New Roman"/>
          <w:sz w:val="24"/>
          <w:szCs w:val="24"/>
        </w:rPr>
        <w:t xml:space="preserve"> solution.  </w:t>
      </w:r>
    </w:p>
    <w:p w:rsidR="0093738E" w:rsidRPr="0086386B" w:rsidRDefault="0093738E" w:rsidP="0093738E">
      <w:pPr>
        <w:numPr>
          <w:ilvl w:val="0"/>
          <w:numId w:val="17"/>
        </w:numPr>
        <w:jc w:val="both"/>
        <w:rPr>
          <w:rFonts w:ascii="Times New Roman" w:eastAsia="Calibri" w:hAnsi="Times New Roman" w:cs="Times New Roman"/>
          <w:sz w:val="24"/>
          <w:szCs w:val="24"/>
        </w:rPr>
      </w:pPr>
      <w:r w:rsidRPr="0086386B">
        <w:rPr>
          <w:rFonts w:ascii="Times New Roman" w:eastAsia="Calibri" w:hAnsi="Times New Roman" w:cs="Times New Roman"/>
          <w:sz w:val="24"/>
          <w:szCs w:val="24"/>
        </w:rPr>
        <w:t>Pipette 10.00 cm</w:t>
      </w:r>
      <w:r w:rsidRPr="0086386B">
        <w:rPr>
          <w:rFonts w:ascii="Times New Roman" w:eastAsia="Calibri" w:hAnsi="Times New Roman" w:cs="Times New Roman"/>
          <w:sz w:val="24"/>
          <w:szCs w:val="24"/>
          <w:vertAlign w:val="superscript"/>
        </w:rPr>
        <w:t>3</w:t>
      </w:r>
      <w:r w:rsidRPr="0086386B">
        <w:rPr>
          <w:rFonts w:ascii="Times New Roman" w:eastAsia="Calibri" w:hAnsi="Times New Roman" w:cs="Times New Roman"/>
          <w:sz w:val="24"/>
          <w:szCs w:val="24"/>
        </w:rPr>
        <w:t xml:space="preserve"> of standard KIO</w:t>
      </w:r>
      <w:r w:rsidRPr="0086386B">
        <w:rPr>
          <w:rFonts w:ascii="Times New Roman" w:eastAsia="Calibri" w:hAnsi="Times New Roman" w:cs="Times New Roman"/>
          <w:sz w:val="24"/>
          <w:szCs w:val="24"/>
          <w:vertAlign w:val="subscript"/>
        </w:rPr>
        <w:t>3</w:t>
      </w:r>
      <w:r w:rsidRPr="0086386B">
        <w:rPr>
          <w:rFonts w:ascii="Times New Roman" w:eastAsia="Calibri" w:hAnsi="Times New Roman" w:cs="Times New Roman"/>
          <w:sz w:val="24"/>
          <w:szCs w:val="24"/>
        </w:rPr>
        <w:t xml:space="preserve"> solution (provided as solution A,</w:t>
      </w:r>
      <w:r w:rsidRPr="0086386B">
        <w:rPr>
          <w:rFonts w:ascii="Times New Roman" w:hAnsi="Times New Roman" w:cs="Times New Roman"/>
          <w:b/>
          <w:bCs/>
          <w:sz w:val="24"/>
        </w:rPr>
        <w:t xml:space="preserve"> </w:t>
      </w:r>
      <w:r w:rsidRPr="0086386B">
        <w:rPr>
          <w:rFonts w:ascii="Times New Roman" w:hAnsi="Times New Roman" w:cs="Times New Roman"/>
          <w:sz w:val="24"/>
        </w:rPr>
        <w:t>KIO</w:t>
      </w:r>
      <w:r w:rsidRPr="0086386B">
        <w:rPr>
          <w:rFonts w:ascii="Times New Roman" w:hAnsi="Times New Roman" w:cs="Times New Roman"/>
          <w:sz w:val="24"/>
          <w:vertAlign w:val="subscript"/>
        </w:rPr>
        <w:t>3</w:t>
      </w:r>
      <w:r w:rsidRPr="0086386B">
        <w:rPr>
          <w:rFonts w:ascii="Times New Roman" w:hAnsi="Times New Roman" w:cs="Times New Roman"/>
          <w:sz w:val="24"/>
        </w:rPr>
        <w:t xml:space="preserve"> 10.7042 g in 5.00 dm</w:t>
      </w:r>
      <w:r w:rsidRPr="0086386B">
        <w:rPr>
          <w:rFonts w:ascii="Times New Roman" w:hAnsi="Times New Roman" w:cs="Times New Roman"/>
          <w:sz w:val="24"/>
          <w:vertAlign w:val="superscript"/>
        </w:rPr>
        <w:t>3</w:t>
      </w:r>
      <w:r w:rsidRPr="0086386B">
        <w:rPr>
          <w:rFonts w:ascii="Times New Roman" w:hAnsi="Times New Roman" w:cs="Times New Roman"/>
          <w:sz w:val="24"/>
        </w:rPr>
        <w:t xml:space="preserve">) </w:t>
      </w:r>
      <w:r w:rsidRPr="0086386B">
        <w:rPr>
          <w:rFonts w:ascii="Times New Roman" w:eastAsia="Calibri" w:hAnsi="Times New Roman" w:cs="Times New Roman"/>
          <w:sz w:val="24"/>
          <w:szCs w:val="24"/>
        </w:rPr>
        <w:t>into an Erlenmeyer flask. Add 10 cm</w:t>
      </w:r>
      <w:r w:rsidRPr="0086386B">
        <w:rPr>
          <w:rFonts w:ascii="Times New Roman" w:eastAsia="Calibri" w:hAnsi="Times New Roman" w:cs="Times New Roman"/>
          <w:sz w:val="24"/>
          <w:szCs w:val="24"/>
          <w:vertAlign w:val="superscript"/>
        </w:rPr>
        <w:t>3</w:t>
      </w:r>
      <w:r w:rsidRPr="0086386B">
        <w:rPr>
          <w:rFonts w:ascii="Times New Roman" w:eastAsia="Calibri" w:hAnsi="Times New Roman" w:cs="Times New Roman"/>
          <w:sz w:val="24"/>
          <w:szCs w:val="24"/>
        </w:rPr>
        <w:t xml:space="preserve"> of 10%(w/v) KI and 10 cm</w:t>
      </w:r>
      <w:r w:rsidRPr="0086386B">
        <w:rPr>
          <w:rFonts w:ascii="Times New Roman" w:eastAsia="Calibri" w:hAnsi="Times New Roman" w:cs="Times New Roman"/>
          <w:sz w:val="24"/>
          <w:szCs w:val="24"/>
          <w:vertAlign w:val="superscript"/>
        </w:rPr>
        <w:t>3</w:t>
      </w:r>
      <w:r w:rsidRPr="0086386B">
        <w:rPr>
          <w:rFonts w:ascii="Times New Roman" w:eastAsia="Calibri" w:hAnsi="Times New Roman" w:cs="Times New Roman"/>
          <w:sz w:val="24"/>
          <w:szCs w:val="24"/>
        </w:rPr>
        <w:t xml:space="preserve"> of 1 mol dm</w:t>
      </w:r>
      <w:r w:rsidRPr="0086386B">
        <w:rPr>
          <w:rFonts w:ascii="Times New Roman" w:eastAsia="Calibri" w:hAnsi="Times New Roman" w:cs="Times New Roman"/>
          <w:sz w:val="24"/>
          <w:szCs w:val="24"/>
          <w:vertAlign w:val="superscript"/>
        </w:rPr>
        <w:t>-3</w:t>
      </w:r>
      <w:r w:rsidRPr="0086386B">
        <w:rPr>
          <w:rFonts w:ascii="Times New Roman" w:eastAsia="Calibri" w:hAnsi="Times New Roman" w:cs="Times New Roman"/>
          <w:sz w:val="24"/>
          <w:szCs w:val="24"/>
        </w:rPr>
        <w:t xml:space="preserve"> HCl into a flask. The solution should turn dark brown as I</w:t>
      </w:r>
      <w:r w:rsidRPr="0086386B">
        <w:rPr>
          <w:rFonts w:ascii="Times New Roman" w:eastAsia="Calibri" w:hAnsi="Times New Roman" w:cs="Times New Roman"/>
          <w:sz w:val="24"/>
          <w:szCs w:val="24"/>
          <w:vertAlign w:val="subscript"/>
        </w:rPr>
        <w:t xml:space="preserve">2 </w:t>
      </w:r>
      <w:r w:rsidRPr="0086386B">
        <w:rPr>
          <w:rFonts w:ascii="Times New Roman" w:eastAsia="Calibri" w:hAnsi="Times New Roman" w:cs="Times New Roman"/>
          <w:sz w:val="24"/>
          <w:szCs w:val="24"/>
        </w:rPr>
        <w:t>is formed.</w:t>
      </w:r>
    </w:p>
    <w:p w:rsidR="0093738E" w:rsidRPr="0086386B" w:rsidRDefault="0093738E" w:rsidP="0093738E">
      <w:pPr>
        <w:numPr>
          <w:ilvl w:val="0"/>
          <w:numId w:val="17"/>
        </w:numPr>
        <w:jc w:val="both"/>
        <w:rPr>
          <w:rFonts w:ascii="Times New Roman" w:eastAsia="Calibri" w:hAnsi="Times New Roman" w:cs="Times New Roman"/>
          <w:sz w:val="24"/>
          <w:szCs w:val="24"/>
        </w:rPr>
      </w:pPr>
      <w:r w:rsidRPr="0086386B">
        <w:rPr>
          <w:rFonts w:ascii="Times New Roman" w:eastAsia="Calibri" w:hAnsi="Times New Roman" w:cs="Times New Roman"/>
          <w:sz w:val="24"/>
          <w:szCs w:val="24"/>
        </w:rPr>
        <w:t>Titrate with Na</w:t>
      </w:r>
      <w:r w:rsidRPr="0086386B">
        <w:rPr>
          <w:rFonts w:ascii="Times New Roman" w:eastAsia="Calibri" w:hAnsi="Times New Roman" w:cs="Times New Roman"/>
          <w:sz w:val="24"/>
          <w:szCs w:val="24"/>
          <w:vertAlign w:val="subscript"/>
        </w:rPr>
        <w:t>2</w:t>
      </w:r>
      <w:r w:rsidRPr="0086386B">
        <w:rPr>
          <w:rFonts w:ascii="Times New Roman" w:eastAsia="Calibri" w:hAnsi="Times New Roman" w:cs="Times New Roman"/>
          <w:sz w:val="24"/>
          <w:szCs w:val="24"/>
        </w:rPr>
        <w:t>S</w:t>
      </w:r>
      <w:r w:rsidRPr="0086386B">
        <w:rPr>
          <w:rFonts w:ascii="Times New Roman" w:eastAsia="Calibri" w:hAnsi="Times New Roman" w:cs="Times New Roman"/>
          <w:sz w:val="24"/>
          <w:szCs w:val="24"/>
          <w:vertAlign w:val="subscript"/>
        </w:rPr>
        <w:t>2</w:t>
      </w:r>
      <w:r w:rsidRPr="0086386B">
        <w:rPr>
          <w:rFonts w:ascii="Times New Roman" w:eastAsia="Calibri" w:hAnsi="Times New Roman" w:cs="Times New Roman"/>
          <w:sz w:val="24"/>
          <w:szCs w:val="24"/>
        </w:rPr>
        <w:t>O</w:t>
      </w:r>
      <w:r w:rsidRPr="0086386B">
        <w:rPr>
          <w:rFonts w:ascii="Times New Roman" w:eastAsia="Calibri" w:hAnsi="Times New Roman" w:cs="Times New Roman"/>
          <w:sz w:val="24"/>
          <w:szCs w:val="24"/>
          <w:vertAlign w:val="subscript"/>
        </w:rPr>
        <w:t>3</w:t>
      </w:r>
      <w:r w:rsidRPr="0086386B">
        <w:rPr>
          <w:rFonts w:ascii="Times New Roman" w:eastAsia="Calibri" w:hAnsi="Times New Roman" w:cs="Times New Roman"/>
          <w:sz w:val="24"/>
          <w:szCs w:val="24"/>
        </w:rPr>
        <w:t xml:space="preserve"> solution until the solution has turned pale yellow.  Add 2 cm</w:t>
      </w:r>
      <w:r w:rsidRPr="0086386B">
        <w:rPr>
          <w:rFonts w:ascii="Times New Roman" w:eastAsia="Calibri" w:hAnsi="Times New Roman" w:cs="Times New Roman"/>
          <w:sz w:val="24"/>
          <w:szCs w:val="24"/>
          <w:vertAlign w:val="superscript"/>
        </w:rPr>
        <w:t>3</w:t>
      </w:r>
      <w:r w:rsidRPr="0086386B">
        <w:rPr>
          <w:rFonts w:ascii="Times New Roman" w:eastAsia="Calibri" w:hAnsi="Times New Roman" w:cs="Times New Roman"/>
          <w:sz w:val="24"/>
          <w:szCs w:val="24"/>
        </w:rPr>
        <w:t xml:space="preserve"> of 0.1%(w/v) starch solution. The solution should turn dark blue.  Titrate carefully to the colorless endpoint.  Record the volume of Na</w:t>
      </w:r>
      <w:r w:rsidRPr="0086386B">
        <w:rPr>
          <w:rFonts w:ascii="Times New Roman" w:eastAsia="Calibri" w:hAnsi="Times New Roman" w:cs="Times New Roman"/>
          <w:sz w:val="24"/>
          <w:szCs w:val="24"/>
          <w:vertAlign w:val="subscript"/>
        </w:rPr>
        <w:t>2</w:t>
      </w:r>
      <w:r w:rsidRPr="0086386B">
        <w:rPr>
          <w:rFonts w:ascii="Times New Roman" w:eastAsia="Calibri" w:hAnsi="Times New Roman" w:cs="Times New Roman"/>
          <w:sz w:val="24"/>
          <w:szCs w:val="24"/>
        </w:rPr>
        <w:t>S</w:t>
      </w:r>
      <w:r w:rsidRPr="0086386B">
        <w:rPr>
          <w:rFonts w:ascii="Times New Roman" w:eastAsia="Calibri" w:hAnsi="Times New Roman" w:cs="Times New Roman"/>
          <w:sz w:val="24"/>
          <w:szCs w:val="24"/>
          <w:vertAlign w:val="subscript"/>
        </w:rPr>
        <w:t>2</w:t>
      </w:r>
      <w:r w:rsidRPr="0086386B">
        <w:rPr>
          <w:rFonts w:ascii="Times New Roman" w:eastAsia="Calibri" w:hAnsi="Times New Roman" w:cs="Times New Roman"/>
          <w:sz w:val="24"/>
          <w:szCs w:val="24"/>
        </w:rPr>
        <w:t>O</w:t>
      </w:r>
      <w:r w:rsidRPr="0086386B">
        <w:rPr>
          <w:rFonts w:ascii="Times New Roman" w:eastAsia="Calibri" w:hAnsi="Times New Roman" w:cs="Times New Roman"/>
          <w:sz w:val="24"/>
          <w:szCs w:val="24"/>
          <w:vertAlign w:val="subscript"/>
        </w:rPr>
        <w:t>3</w:t>
      </w:r>
      <w:r w:rsidRPr="0086386B">
        <w:rPr>
          <w:rFonts w:ascii="Times New Roman" w:eastAsia="Calibri" w:hAnsi="Times New Roman" w:cs="Times New Roman"/>
          <w:sz w:val="24"/>
          <w:szCs w:val="24"/>
        </w:rPr>
        <w:t xml:space="preserve"> solution.</w:t>
      </w:r>
    </w:p>
    <w:p w:rsidR="0093738E" w:rsidRPr="00EA7903" w:rsidRDefault="0093738E" w:rsidP="0093738E">
      <w:pPr>
        <w:ind w:left="720"/>
        <w:jc w:val="both"/>
        <w:rPr>
          <w:rFonts w:ascii="Times New Roman" w:eastAsia="Calibri" w:hAnsi="Times New Roman" w:cs="Times New Roman"/>
          <w:sz w:val="24"/>
          <w:szCs w:val="24"/>
        </w:rPr>
      </w:pPr>
    </w:p>
    <w:p w:rsidR="0093738E" w:rsidRPr="00EA7903" w:rsidRDefault="0093738E" w:rsidP="0093738E">
      <w:pPr>
        <w:ind w:left="720"/>
        <w:jc w:val="both"/>
        <w:rPr>
          <w:rFonts w:ascii="Times New Roman" w:eastAsia="Calibri" w:hAnsi="Times New Roman" w:cs="Times New Roman"/>
          <w:sz w:val="24"/>
          <w:szCs w:val="24"/>
        </w:rPr>
      </w:pPr>
    </w:p>
    <w:p w:rsidR="0093738E" w:rsidRPr="00EA7903" w:rsidRDefault="0093738E" w:rsidP="0093738E">
      <w:pPr>
        <w:ind w:left="720"/>
        <w:jc w:val="both"/>
        <w:rPr>
          <w:rFonts w:ascii="Times New Roman" w:eastAsia="Calibri" w:hAnsi="Times New Roman" w:cs="Times New Roman"/>
          <w:sz w:val="24"/>
          <w:szCs w:val="24"/>
        </w:rPr>
      </w:pPr>
    </w:p>
    <w:p w:rsidR="0093738E" w:rsidRPr="00EA7903" w:rsidRDefault="0093738E" w:rsidP="0093738E">
      <w:pPr>
        <w:ind w:left="720"/>
        <w:jc w:val="both"/>
        <w:rPr>
          <w:rFonts w:ascii="Times New Roman" w:eastAsia="Calibri" w:hAnsi="Times New Roman" w:cs="Times New Roman"/>
          <w:sz w:val="24"/>
          <w:szCs w:val="24"/>
        </w:rPr>
      </w:pPr>
    </w:p>
    <w:p w:rsidR="0093738E" w:rsidRPr="00EA7903" w:rsidRDefault="0086386B" w:rsidP="0093738E">
      <w:pPr>
        <w:jc w:val="thaiDistribute"/>
        <w:rPr>
          <w:rFonts w:ascii="Times New Roman" w:eastAsia="Calibri" w:hAnsi="Times New Roman" w:cs="Times New Roman"/>
          <w:bCs/>
          <w:sz w:val="24"/>
          <w:szCs w:val="24"/>
        </w:rPr>
      </w:pPr>
      <w:r w:rsidRPr="0086386B">
        <w:rPr>
          <w:rFonts w:ascii="Times New Roman" w:eastAsia="Calibri" w:hAnsi="Times New Roman" w:cs="Times New Roman"/>
          <w:b/>
          <w:bCs/>
          <w:sz w:val="24"/>
          <w:szCs w:val="24"/>
        </w:rPr>
        <w:t>a1)</w:t>
      </w:r>
      <w:r w:rsidR="0093738E" w:rsidRPr="00EA7903">
        <w:rPr>
          <w:rFonts w:ascii="Times New Roman" w:eastAsia="Calibri" w:hAnsi="Times New Roman" w:cs="Times New Roman"/>
          <w:sz w:val="24"/>
          <w:szCs w:val="24"/>
        </w:rPr>
        <w:t xml:space="preserve">  Balance</w:t>
      </w:r>
      <w:r w:rsidR="0093738E" w:rsidRPr="00EA7903">
        <w:rPr>
          <w:rFonts w:ascii="Times New Roman" w:eastAsia="Calibri" w:hAnsi="Times New Roman" w:cs="Times New Roman"/>
          <w:bCs/>
          <w:sz w:val="24"/>
          <w:szCs w:val="24"/>
        </w:rPr>
        <w:t xml:space="preserve"> relevant chemical equations.</w:t>
      </w:r>
    </w:p>
    <w:p w:rsidR="0093738E" w:rsidRPr="00EA7903" w:rsidRDefault="0093738E" w:rsidP="0093738E">
      <w:pPr>
        <w:jc w:val="thaiDistribute"/>
        <w:rPr>
          <w:rFonts w:ascii="Times New Roman" w:eastAsia="Calibri" w:hAnsi="Times New Roman" w:cs="Times New Roman"/>
          <w:bCs/>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63712" behindDoc="0" locked="0" layoutInCell="1" allowOverlap="1">
                <wp:simplePos x="0" y="0"/>
                <wp:positionH relativeFrom="margin">
                  <wp:align>right</wp:align>
                </wp:positionH>
                <wp:positionV relativeFrom="paragraph">
                  <wp:posOffset>194517</wp:posOffset>
                </wp:positionV>
                <wp:extent cx="5709684" cy="662305"/>
                <wp:effectExtent l="0" t="0" r="24765" b="2349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684" cy="662305"/>
                        </a:xfrm>
                        <a:prstGeom prst="rect">
                          <a:avLst/>
                        </a:prstGeom>
                        <a:noFill/>
                        <a:ln w="9525">
                          <a:solidFill>
                            <a:srgbClr val="000000"/>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8C399" id="Rectangle 91" o:spid="_x0000_s1026" style="position:absolute;margin-left:398.4pt;margin-top:15.3pt;width:449.6pt;height:52.15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" filled="f">
                <w10:wrap anchorx="margin"/>
              </v:rect>
            </w:pict>
          </mc:Fallback>
        </mc:AlternateContent>
      </w:r>
    </w:p>
    <w:p w:rsidR="0093738E" w:rsidRPr="00EA7903" w:rsidRDefault="0093738E" w:rsidP="0093738E">
      <w:pPr>
        <w:ind w:left="360"/>
        <w:jc w:val="thaiDistribute"/>
        <w:rPr>
          <w:rFonts w:ascii="Times New Roman" w:eastAsia="Calibri" w:hAnsi="Times New Roman" w:cs="Times New Roman"/>
          <w:bCs/>
          <w:sz w:val="24"/>
          <w:szCs w:val="24"/>
        </w:rPr>
      </w:pPr>
      <w:r w:rsidRPr="00EA7903">
        <w:rPr>
          <w:rFonts w:ascii="Times New Roman" w:eastAsia="Calibri" w:hAnsi="Times New Roman" w:cs="Times New Roman"/>
          <w:bCs/>
          <w:sz w:val="24"/>
          <w:szCs w:val="24"/>
          <w:vertAlign w:val="subscript"/>
        </w:rPr>
        <w:t xml:space="preserve">…… </w:t>
      </w:r>
      <w:r w:rsidRPr="00EA7903">
        <w:rPr>
          <w:rFonts w:ascii="Times New Roman" w:eastAsia="Calibri" w:hAnsi="Times New Roman" w:cs="Times New Roman"/>
          <w:bCs/>
          <w:sz w:val="24"/>
          <w:szCs w:val="24"/>
        </w:rPr>
        <w:t>IO</w:t>
      </w:r>
      <w:r w:rsidRPr="00EA7903">
        <w:rPr>
          <w:rFonts w:ascii="Times New Roman" w:eastAsia="Calibri" w:hAnsi="Times New Roman" w:cs="Times New Roman"/>
          <w:bCs/>
          <w:sz w:val="24"/>
          <w:szCs w:val="24"/>
          <w:vertAlign w:val="subscript"/>
        </w:rPr>
        <w:t>3</w:t>
      </w:r>
      <w:r w:rsidRPr="00EA7903">
        <w:rPr>
          <w:rFonts w:ascii="Times New Roman" w:eastAsia="Calibri" w:hAnsi="Times New Roman" w:cs="Times New Roman"/>
          <w:bCs/>
          <w:sz w:val="24"/>
          <w:szCs w:val="24"/>
          <w:vertAlign w:val="superscript"/>
        </w:rPr>
        <w:t xml:space="preserve">- </w:t>
      </w:r>
      <w:r w:rsidRPr="00EA7903">
        <w:rPr>
          <w:rFonts w:ascii="Times New Roman" w:eastAsia="Calibri" w:hAnsi="Times New Roman" w:cs="Times New Roman"/>
          <w:bCs/>
          <w:sz w:val="24"/>
          <w:szCs w:val="24"/>
          <w:vertAlign w:val="subscript"/>
        </w:rPr>
        <w:t>(aq)</w:t>
      </w:r>
      <w:r w:rsidRPr="00EA7903">
        <w:rPr>
          <w:rFonts w:ascii="Times New Roman" w:eastAsia="Calibri" w:hAnsi="Times New Roman" w:cs="Times New Roman"/>
          <w:bCs/>
          <w:sz w:val="24"/>
          <w:szCs w:val="24"/>
        </w:rPr>
        <w:t xml:space="preserve"> +  …… I</w:t>
      </w:r>
      <w:r w:rsidRPr="00EA7903">
        <w:rPr>
          <w:rFonts w:ascii="Times New Roman" w:eastAsia="Calibri" w:hAnsi="Times New Roman" w:cs="Times New Roman"/>
          <w:bCs/>
          <w:sz w:val="24"/>
          <w:szCs w:val="24"/>
          <w:vertAlign w:val="superscript"/>
        </w:rPr>
        <w:t>-</w:t>
      </w:r>
      <w:r w:rsidRPr="00EA7903">
        <w:rPr>
          <w:rFonts w:ascii="Times New Roman" w:eastAsia="Calibri" w:hAnsi="Times New Roman" w:cs="Times New Roman"/>
          <w:bCs/>
          <w:sz w:val="24"/>
          <w:szCs w:val="24"/>
          <w:vertAlign w:val="subscript"/>
        </w:rPr>
        <w:t>(aq)</w:t>
      </w:r>
      <w:r w:rsidRPr="00EA7903">
        <w:rPr>
          <w:rFonts w:ascii="Times New Roman" w:eastAsia="Calibri" w:hAnsi="Times New Roman" w:cs="Times New Roman"/>
          <w:bCs/>
          <w:sz w:val="24"/>
          <w:szCs w:val="24"/>
        </w:rPr>
        <w:t xml:space="preserve"> + …... H</w:t>
      </w:r>
      <w:r w:rsidRPr="00EA7903">
        <w:rPr>
          <w:rFonts w:ascii="Times New Roman" w:eastAsia="Calibri" w:hAnsi="Times New Roman" w:cs="Times New Roman"/>
          <w:bCs/>
          <w:sz w:val="24"/>
          <w:szCs w:val="24"/>
          <w:vertAlign w:val="subscript"/>
        </w:rPr>
        <w:t>3</w:t>
      </w:r>
      <w:r w:rsidRPr="00EA7903">
        <w:rPr>
          <w:rFonts w:ascii="Times New Roman" w:eastAsia="Calibri" w:hAnsi="Times New Roman" w:cs="Times New Roman"/>
          <w:bCs/>
          <w:sz w:val="24"/>
          <w:szCs w:val="24"/>
        </w:rPr>
        <w:t>O</w:t>
      </w:r>
      <w:r w:rsidRPr="00EA7903">
        <w:rPr>
          <w:rFonts w:ascii="Times New Roman" w:eastAsia="Calibri" w:hAnsi="Times New Roman" w:cs="Times New Roman"/>
          <w:bCs/>
          <w:sz w:val="24"/>
          <w:szCs w:val="24"/>
          <w:vertAlign w:val="superscript"/>
        </w:rPr>
        <w:t xml:space="preserve">+ </w:t>
      </w:r>
      <w:r w:rsidRPr="00EA7903">
        <w:rPr>
          <w:rFonts w:ascii="Times New Roman" w:eastAsia="Calibri" w:hAnsi="Times New Roman" w:cs="Times New Roman"/>
          <w:bCs/>
          <w:sz w:val="24"/>
          <w:szCs w:val="24"/>
          <w:vertAlign w:val="subscript"/>
        </w:rPr>
        <w:t>(aq)</w:t>
      </w:r>
      <w:r w:rsidRPr="00EA7903">
        <w:rPr>
          <w:rFonts w:ascii="Times New Roman" w:eastAsia="Calibri" w:hAnsi="Times New Roman" w:cs="Times New Roman"/>
          <w:bCs/>
          <w:sz w:val="24"/>
          <w:szCs w:val="24"/>
        </w:rPr>
        <w:t xml:space="preserve">    </w:t>
      </w:r>
      <w:r w:rsidRPr="00EA7903">
        <w:rPr>
          <w:rFonts w:ascii="Calibri" w:eastAsia="Calibri" w:hAnsi="Calibri" w:cs="Cordia New"/>
        </w:rPr>
        <w:sym w:font="Symbol" w:char="F0AE"/>
      </w:r>
      <w:r w:rsidRPr="00EA7903">
        <w:rPr>
          <w:rFonts w:ascii="Times New Roman" w:eastAsia="Calibri" w:hAnsi="Times New Roman" w:cs="Times New Roman"/>
          <w:bCs/>
          <w:sz w:val="24"/>
          <w:szCs w:val="24"/>
        </w:rPr>
        <w:t xml:space="preserve">   …… I</w:t>
      </w:r>
      <w:r w:rsidRPr="00EA7903">
        <w:rPr>
          <w:rFonts w:ascii="Times New Roman" w:eastAsia="Calibri" w:hAnsi="Times New Roman" w:cs="Times New Roman"/>
          <w:bCs/>
          <w:sz w:val="24"/>
          <w:szCs w:val="24"/>
          <w:vertAlign w:val="subscript"/>
        </w:rPr>
        <w:t>2(aq)</w:t>
      </w:r>
      <w:r w:rsidRPr="00EA7903">
        <w:rPr>
          <w:rFonts w:ascii="Times New Roman" w:eastAsia="Calibri" w:hAnsi="Times New Roman" w:cs="Times New Roman"/>
          <w:bCs/>
          <w:sz w:val="24"/>
          <w:szCs w:val="24"/>
        </w:rPr>
        <w:t xml:space="preserve">   +  …… H</w:t>
      </w:r>
      <w:r w:rsidRPr="00EA7903">
        <w:rPr>
          <w:rFonts w:ascii="Times New Roman" w:eastAsia="Calibri" w:hAnsi="Times New Roman" w:cs="Times New Roman"/>
          <w:bCs/>
          <w:sz w:val="24"/>
          <w:szCs w:val="24"/>
          <w:vertAlign w:val="subscript"/>
        </w:rPr>
        <w:t>2</w:t>
      </w:r>
      <w:r w:rsidRPr="00EA7903">
        <w:rPr>
          <w:rFonts w:ascii="Times New Roman" w:eastAsia="Calibri" w:hAnsi="Times New Roman" w:cs="Times New Roman"/>
          <w:bCs/>
          <w:sz w:val="24"/>
          <w:szCs w:val="24"/>
        </w:rPr>
        <w:t>O</w:t>
      </w:r>
      <w:r w:rsidRPr="00EA7903">
        <w:rPr>
          <w:rFonts w:ascii="Times New Roman" w:eastAsia="Calibri" w:hAnsi="Times New Roman" w:cs="Times New Roman"/>
          <w:bCs/>
          <w:sz w:val="24"/>
          <w:szCs w:val="24"/>
          <w:vertAlign w:val="subscript"/>
        </w:rPr>
        <w:t>(l)</w:t>
      </w:r>
      <w:r w:rsidRPr="00EA7903">
        <w:rPr>
          <w:rFonts w:ascii="Times New Roman" w:eastAsia="Calibri" w:hAnsi="Times New Roman" w:cs="Times New Roman"/>
          <w:bCs/>
          <w:sz w:val="24"/>
          <w:szCs w:val="24"/>
        </w:rPr>
        <w:t xml:space="preserve">   </w:t>
      </w:r>
    </w:p>
    <w:p w:rsidR="0093738E" w:rsidRPr="00EA7903" w:rsidRDefault="0093738E" w:rsidP="0093738E">
      <w:pPr>
        <w:ind w:left="360"/>
        <w:jc w:val="thaiDistribute"/>
        <w:rPr>
          <w:rFonts w:ascii="Times New Roman" w:eastAsia="Calibri" w:hAnsi="Times New Roman" w:cs="Cordia New"/>
          <w:bCs/>
          <w:sz w:val="24"/>
          <w:szCs w:val="30"/>
          <w:cs/>
        </w:rPr>
      </w:pPr>
      <w:r w:rsidRPr="00EA7903">
        <w:rPr>
          <w:rFonts w:ascii="Times New Roman" w:eastAsia="Calibri" w:hAnsi="Times New Roman" w:cs="Times New Roman"/>
          <w:bCs/>
          <w:sz w:val="24"/>
          <w:szCs w:val="24"/>
        </w:rPr>
        <w:t>……I</w:t>
      </w:r>
      <w:r w:rsidRPr="00EA7903">
        <w:rPr>
          <w:rFonts w:ascii="Times New Roman" w:eastAsia="Calibri" w:hAnsi="Times New Roman" w:cs="Times New Roman"/>
          <w:bCs/>
          <w:sz w:val="24"/>
          <w:szCs w:val="24"/>
          <w:vertAlign w:val="subscript"/>
        </w:rPr>
        <w:t>2 (aq)</w:t>
      </w:r>
      <w:r w:rsidRPr="00EA7903">
        <w:rPr>
          <w:rFonts w:ascii="Times New Roman" w:eastAsia="Calibri" w:hAnsi="Times New Roman" w:cs="Times New Roman"/>
          <w:bCs/>
          <w:sz w:val="24"/>
          <w:szCs w:val="24"/>
        </w:rPr>
        <w:t xml:space="preserve">   + …… S</w:t>
      </w:r>
      <w:r w:rsidRPr="00EA7903">
        <w:rPr>
          <w:rFonts w:ascii="Times New Roman" w:eastAsia="Calibri" w:hAnsi="Times New Roman" w:cs="Times New Roman"/>
          <w:bCs/>
          <w:sz w:val="24"/>
          <w:szCs w:val="24"/>
          <w:vertAlign w:val="subscript"/>
        </w:rPr>
        <w:t>2</w:t>
      </w:r>
      <w:r w:rsidRPr="00EA7903">
        <w:rPr>
          <w:rFonts w:ascii="Times New Roman" w:eastAsia="Calibri" w:hAnsi="Times New Roman" w:cs="Times New Roman"/>
          <w:bCs/>
          <w:sz w:val="24"/>
          <w:szCs w:val="24"/>
        </w:rPr>
        <w:t>O</w:t>
      </w:r>
      <w:r w:rsidRPr="00EA7903">
        <w:rPr>
          <w:rFonts w:ascii="Times New Roman" w:eastAsia="Calibri" w:hAnsi="Times New Roman" w:cs="Times New Roman"/>
          <w:bCs/>
          <w:sz w:val="24"/>
          <w:szCs w:val="24"/>
          <w:vertAlign w:val="subscript"/>
        </w:rPr>
        <w:t>3</w:t>
      </w:r>
      <w:r w:rsidRPr="00EA7903">
        <w:rPr>
          <w:rFonts w:ascii="Times New Roman" w:eastAsia="Calibri" w:hAnsi="Times New Roman" w:cs="Times New Roman"/>
          <w:bCs/>
          <w:sz w:val="24"/>
          <w:szCs w:val="24"/>
          <w:vertAlign w:val="superscript"/>
        </w:rPr>
        <w:t>2-</w:t>
      </w:r>
      <w:r w:rsidRPr="00EA7903">
        <w:rPr>
          <w:rFonts w:ascii="Times New Roman" w:eastAsia="Calibri" w:hAnsi="Times New Roman" w:cs="Times New Roman"/>
          <w:bCs/>
          <w:sz w:val="24"/>
          <w:szCs w:val="24"/>
          <w:vertAlign w:val="subscript"/>
        </w:rPr>
        <w:t xml:space="preserve">(aq) </w:t>
      </w:r>
      <w:r w:rsidRPr="00EA7903">
        <w:rPr>
          <w:rFonts w:ascii="Times New Roman" w:eastAsia="Calibri" w:hAnsi="Times New Roman" w:cs="Times New Roman"/>
          <w:bCs/>
          <w:sz w:val="24"/>
          <w:szCs w:val="24"/>
        </w:rPr>
        <w:t xml:space="preserve">  </w:t>
      </w:r>
      <w:r w:rsidRPr="00EA7903">
        <w:rPr>
          <w:rFonts w:ascii="Calibri" w:eastAsia="Calibri" w:hAnsi="Calibri" w:cs="Cordia New"/>
        </w:rPr>
        <w:sym w:font="Symbol" w:char="F0AE"/>
      </w:r>
      <w:r w:rsidRPr="00EA7903">
        <w:rPr>
          <w:rFonts w:ascii="Times New Roman" w:eastAsia="Calibri" w:hAnsi="Times New Roman" w:cs="Times New Roman"/>
          <w:bCs/>
          <w:sz w:val="24"/>
          <w:szCs w:val="24"/>
        </w:rPr>
        <w:t xml:space="preserve">  </w:t>
      </w:r>
      <w:r w:rsidRPr="00EA7903">
        <w:rPr>
          <w:rFonts w:ascii="Times New Roman" w:eastAsia="Calibri" w:hAnsi="Times New Roman" w:cs="Times New Roman"/>
          <w:bCs/>
          <w:sz w:val="24"/>
          <w:szCs w:val="24"/>
        </w:rPr>
        <w:tab/>
        <w:t>…… I</w:t>
      </w:r>
      <w:r w:rsidRPr="00EA7903">
        <w:rPr>
          <w:rFonts w:ascii="Times New Roman" w:eastAsia="Calibri" w:hAnsi="Times New Roman" w:cs="Times New Roman"/>
          <w:bCs/>
          <w:sz w:val="24"/>
          <w:szCs w:val="24"/>
          <w:vertAlign w:val="superscript"/>
        </w:rPr>
        <w:t>-</w:t>
      </w:r>
      <w:r w:rsidRPr="00EA7903">
        <w:rPr>
          <w:rFonts w:ascii="Times New Roman" w:eastAsia="Calibri" w:hAnsi="Times New Roman" w:cs="Times New Roman"/>
          <w:bCs/>
          <w:sz w:val="24"/>
          <w:szCs w:val="24"/>
          <w:vertAlign w:val="subscript"/>
        </w:rPr>
        <w:t xml:space="preserve">(aq) </w:t>
      </w:r>
      <w:r w:rsidRPr="00EA7903">
        <w:rPr>
          <w:rFonts w:ascii="Times New Roman" w:eastAsia="Calibri" w:hAnsi="Times New Roman" w:cs="Times New Roman"/>
          <w:bCs/>
          <w:sz w:val="24"/>
          <w:szCs w:val="24"/>
        </w:rPr>
        <w:t xml:space="preserve">  +  …… S</w:t>
      </w:r>
      <w:r w:rsidRPr="00EA7903">
        <w:rPr>
          <w:rFonts w:ascii="Times New Roman" w:eastAsia="Calibri" w:hAnsi="Times New Roman" w:cs="Times New Roman"/>
          <w:bCs/>
          <w:sz w:val="24"/>
          <w:szCs w:val="24"/>
          <w:vertAlign w:val="subscript"/>
        </w:rPr>
        <w:t>4</w:t>
      </w:r>
      <w:r w:rsidRPr="00EA7903">
        <w:rPr>
          <w:rFonts w:ascii="Times New Roman" w:eastAsia="Calibri" w:hAnsi="Times New Roman" w:cs="Times New Roman"/>
          <w:bCs/>
          <w:sz w:val="24"/>
          <w:szCs w:val="24"/>
        </w:rPr>
        <w:t>O</w:t>
      </w:r>
      <w:r w:rsidRPr="00EA7903">
        <w:rPr>
          <w:rFonts w:ascii="Times New Roman" w:eastAsia="Calibri" w:hAnsi="Times New Roman" w:cs="Times New Roman"/>
          <w:bCs/>
          <w:sz w:val="24"/>
          <w:szCs w:val="24"/>
          <w:vertAlign w:val="subscript"/>
        </w:rPr>
        <w:t>6</w:t>
      </w:r>
      <w:r w:rsidRPr="00EA7903">
        <w:rPr>
          <w:rFonts w:ascii="Times New Roman" w:eastAsia="Calibri" w:hAnsi="Times New Roman" w:cs="Times New Roman"/>
          <w:bCs/>
          <w:sz w:val="24"/>
          <w:szCs w:val="24"/>
          <w:vertAlign w:val="superscript"/>
        </w:rPr>
        <w:t>2-</w:t>
      </w:r>
      <w:r w:rsidRPr="00EA7903">
        <w:rPr>
          <w:rFonts w:ascii="Times New Roman" w:eastAsia="Calibri" w:hAnsi="Times New Roman" w:cs="Times New Roman"/>
          <w:bCs/>
          <w:sz w:val="24"/>
          <w:szCs w:val="24"/>
          <w:vertAlign w:val="subscript"/>
        </w:rPr>
        <w:t xml:space="preserve">(aq) </w:t>
      </w:r>
      <w:r w:rsidRPr="00EA7903">
        <w:rPr>
          <w:rFonts w:ascii="Times New Roman" w:eastAsia="Calibri" w:hAnsi="Times New Roman" w:cs="Times New Roman"/>
          <w:bCs/>
          <w:sz w:val="24"/>
          <w:szCs w:val="24"/>
        </w:rPr>
        <w:tab/>
        <w:t xml:space="preserve">   </w:t>
      </w:r>
    </w:p>
    <w:p w:rsidR="0093738E" w:rsidRPr="00EA7903" w:rsidRDefault="0093738E" w:rsidP="0093738E">
      <w:pPr>
        <w:ind w:left="720"/>
        <w:jc w:val="both"/>
        <w:rPr>
          <w:rFonts w:ascii="Times New Roman" w:eastAsia="Calibri" w:hAnsi="Times New Roman" w:cs="Times New Roman"/>
          <w:sz w:val="24"/>
          <w:szCs w:val="24"/>
        </w:rPr>
      </w:pPr>
    </w:p>
    <w:p w:rsidR="0093738E" w:rsidRPr="00EA7903" w:rsidRDefault="0086386B" w:rsidP="0093738E">
      <w:pPr>
        <w:rPr>
          <w:rFonts w:ascii="Times New Roman" w:eastAsia="Calibri" w:hAnsi="Times New Roman" w:cs="Times New Roman"/>
          <w:sz w:val="24"/>
          <w:szCs w:val="24"/>
        </w:rPr>
      </w:pPr>
      <w:r w:rsidRPr="0086386B">
        <w:rPr>
          <w:rFonts w:ascii="Times New Roman" w:eastAsia="Calibri" w:hAnsi="Times New Roman" w:cs="Times New Roman"/>
          <w:b/>
          <w:bCs/>
          <w:sz w:val="24"/>
          <w:szCs w:val="24"/>
        </w:rPr>
        <w:t>a2)</w:t>
      </w:r>
      <w:r w:rsidR="0093738E" w:rsidRPr="00EA7903">
        <w:rPr>
          <w:rFonts w:ascii="Times New Roman" w:eastAsia="Calibri" w:hAnsi="Times New Roman" w:cs="Times New Roman"/>
          <w:sz w:val="24"/>
          <w:szCs w:val="24"/>
        </w:rPr>
        <w:t xml:space="preserve">    Record volume of Na</w:t>
      </w:r>
      <w:r w:rsidR="0093738E" w:rsidRPr="00EA7903">
        <w:rPr>
          <w:rFonts w:ascii="Times New Roman" w:eastAsia="Calibri" w:hAnsi="Times New Roman" w:cs="Times New Roman"/>
          <w:sz w:val="24"/>
          <w:szCs w:val="24"/>
          <w:vertAlign w:val="subscript"/>
        </w:rPr>
        <w:t>2</w:t>
      </w:r>
      <w:r w:rsidR="0093738E" w:rsidRPr="00EA7903">
        <w:rPr>
          <w:rFonts w:ascii="Times New Roman" w:eastAsia="Calibri" w:hAnsi="Times New Roman" w:cs="Times New Roman"/>
          <w:sz w:val="24"/>
          <w:szCs w:val="24"/>
        </w:rPr>
        <w:t>S</w:t>
      </w:r>
      <w:r w:rsidR="0093738E" w:rsidRPr="00EA7903">
        <w:rPr>
          <w:rFonts w:ascii="Times New Roman" w:eastAsia="Calibri" w:hAnsi="Times New Roman" w:cs="Times New Roman"/>
          <w:sz w:val="24"/>
          <w:szCs w:val="24"/>
          <w:vertAlign w:val="subscript"/>
        </w:rPr>
        <w:t>2</w:t>
      </w:r>
      <w:r w:rsidR="0093738E" w:rsidRPr="00EA7903">
        <w:rPr>
          <w:rFonts w:ascii="Times New Roman" w:eastAsia="Calibri" w:hAnsi="Times New Roman" w:cs="Times New Roman"/>
          <w:sz w:val="24"/>
          <w:szCs w:val="24"/>
        </w:rPr>
        <w:t>O</w:t>
      </w:r>
      <w:r w:rsidR="0093738E" w:rsidRPr="00EA7903">
        <w:rPr>
          <w:rFonts w:ascii="Times New Roman" w:eastAsia="Calibri" w:hAnsi="Times New Roman" w:cs="Times New Roman"/>
          <w:sz w:val="24"/>
          <w:szCs w:val="24"/>
          <w:vertAlign w:val="subscript"/>
        </w:rPr>
        <w:t>3</w:t>
      </w:r>
      <w:r w:rsidR="0093738E" w:rsidRPr="00EA7903">
        <w:rPr>
          <w:rFonts w:ascii="Times New Roman" w:eastAsia="Calibri" w:hAnsi="Times New Roman" w:cs="Times New Roman"/>
          <w:sz w:val="24"/>
          <w:szCs w:val="24"/>
        </w:rPr>
        <w:t xml:space="preserve"> solution.</w:t>
      </w:r>
    </w:p>
    <w:p w:rsidR="0093738E" w:rsidRPr="00EA7903" w:rsidRDefault="0093738E" w:rsidP="0093738E">
      <w:pPr>
        <w:ind w:left="720" w:firstLine="720"/>
        <w:rPr>
          <w:rFonts w:ascii="Times New Roman" w:eastAsia="Calibri" w:hAnsi="Times New Roman" w:cs="Times New Roman"/>
          <w:i/>
          <w:iCs/>
          <w:sz w:val="24"/>
          <w:szCs w:val="24"/>
        </w:rPr>
      </w:pPr>
      <w:r w:rsidRPr="00EA7903">
        <w:rPr>
          <w:rFonts w:ascii="Times New Roman" w:eastAsia="Calibri" w:hAnsi="Times New Roman" w:cs="Times New Roman"/>
          <w:i/>
          <w:iCs/>
          <w:sz w:val="24"/>
          <w:szCs w:val="24"/>
        </w:rPr>
        <w:t>(You do not need to fill in the entire table)</w:t>
      </w:r>
    </w:p>
    <w:tbl>
      <w:tblPr>
        <w:tblStyle w:val="TableGrid"/>
        <w:tblW w:w="0" w:type="auto"/>
        <w:tblLook w:val="04A0" w:firstRow="1" w:lastRow="0" w:firstColumn="1" w:lastColumn="0" w:noHBand="0" w:noVBand="1"/>
      </w:tblPr>
      <w:tblGrid>
        <w:gridCol w:w="1548"/>
        <w:gridCol w:w="4050"/>
        <w:gridCol w:w="1170"/>
        <w:gridCol w:w="450"/>
        <w:gridCol w:w="720"/>
        <w:gridCol w:w="1056"/>
      </w:tblGrid>
      <w:tr w:rsidR="0093738E" w:rsidRPr="00EA7903" w:rsidTr="00A15F06">
        <w:tc>
          <w:tcPr>
            <w:tcW w:w="5598" w:type="dxa"/>
            <w:gridSpan w:val="2"/>
            <w:vMerge w:val="restart"/>
          </w:tcPr>
          <w:p w:rsidR="0093738E" w:rsidRPr="00EA7903" w:rsidRDefault="0093738E" w:rsidP="00A15F06">
            <w:pPr>
              <w:spacing w:line="360" w:lineRule="auto"/>
              <w:rPr>
                <w:rFonts w:ascii="Times New Roman" w:eastAsia="Calibri" w:hAnsi="Times New Roman" w:cs="Times New Roman"/>
                <w:sz w:val="24"/>
                <w:szCs w:val="24"/>
              </w:rPr>
            </w:pPr>
          </w:p>
        </w:tc>
        <w:tc>
          <w:tcPr>
            <w:tcW w:w="3396" w:type="dxa"/>
            <w:gridSpan w:val="4"/>
          </w:tcPr>
          <w:p w:rsidR="0093738E" w:rsidRPr="00EA7903" w:rsidRDefault="0093738E" w:rsidP="00A15F06">
            <w:pPr>
              <w:spacing w:line="360" w:lineRule="auto"/>
              <w:rPr>
                <w:rFonts w:ascii="Times New Roman" w:eastAsia="Calibri" w:hAnsi="Times New Roman" w:cs="Times New Roman"/>
                <w:sz w:val="24"/>
                <w:szCs w:val="24"/>
              </w:rPr>
            </w:pPr>
            <w:r w:rsidRPr="00EA7903">
              <w:rPr>
                <w:rFonts w:ascii="Times New Roman" w:eastAsia="Calibri" w:hAnsi="Times New Roman" w:cs="Times New Roman"/>
                <w:sz w:val="24"/>
                <w:szCs w:val="24"/>
              </w:rPr>
              <w:t>Titration no.</w:t>
            </w:r>
          </w:p>
        </w:tc>
      </w:tr>
      <w:tr w:rsidR="0093738E" w:rsidRPr="00EA7903" w:rsidTr="00A15F06">
        <w:tc>
          <w:tcPr>
            <w:tcW w:w="5598" w:type="dxa"/>
            <w:gridSpan w:val="2"/>
            <w:vMerge/>
          </w:tcPr>
          <w:p w:rsidR="0093738E" w:rsidRPr="00EA7903" w:rsidRDefault="0093738E" w:rsidP="00A15F06">
            <w:pPr>
              <w:spacing w:line="360" w:lineRule="auto"/>
              <w:rPr>
                <w:rFonts w:ascii="Times New Roman" w:eastAsia="Calibri" w:hAnsi="Times New Roman" w:cs="Times New Roman"/>
                <w:sz w:val="24"/>
                <w:szCs w:val="24"/>
              </w:rPr>
            </w:pPr>
          </w:p>
        </w:tc>
        <w:tc>
          <w:tcPr>
            <w:tcW w:w="1170" w:type="dxa"/>
          </w:tcPr>
          <w:p w:rsidR="0093738E" w:rsidRPr="00EA7903" w:rsidRDefault="0093738E" w:rsidP="00A15F06">
            <w:pPr>
              <w:spacing w:line="360" w:lineRule="auto"/>
              <w:rPr>
                <w:rFonts w:ascii="Times New Roman" w:eastAsia="Calibri" w:hAnsi="Times New Roman" w:cs="Times New Roman"/>
                <w:sz w:val="24"/>
                <w:szCs w:val="24"/>
              </w:rPr>
            </w:pPr>
            <w:r w:rsidRPr="00EA7903">
              <w:rPr>
                <w:rFonts w:ascii="Times New Roman" w:eastAsia="Calibri" w:hAnsi="Times New Roman" w:cs="Times New Roman"/>
                <w:sz w:val="24"/>
                <w:szCs w:val="24"/>
              </w:rPr>
              <w:t>1</w:t>
            </w:r>
          </w:p>
        </w:tc>
        <w:tc>
          <w:tcPr>
            <w:tcW w:w="1170" w:type="dxa"/>
            <w:gridSpan w:val="2"/>
          </w:tcPr>
          <w:p w:rsidR="0093738E" w:rsidRPr="00EA7903" w:rsidRDefault="0093738E" w:rsidP="00A15F06">
            <w:pPr>
              <w:spacing w:line="360" w:lineRule="auto"/>
              <w:rPr>
                <w:rFonts w:ascii="Times New Roman" w:eastAsia="Calibri" w:hAnsi="Times New Roman" w:cs="Times New Roman"/>
                <w:sz w:val="24"/>
                <w:szCs w:val="24"/>
              </w:rPr>
            </w:pPr>
            <w:r w:rsidRPr="00EA7903">
              <w:rPr>
                <w:rFonts w:ascii="Times New Roman" w:eastAsia="Calibri" w:hAnsi="Times New Roman" w:cs="Times New Roman"/>
                <w:sz w:val="24"/>
                <w:szCs w:val="24"/>
              </w:rPr>
              <w:t>2</w:t>
            </w:r>
          </w:p>
        </w:tc>
        <w:tc>
          <w:tcPr>
            <w:tcW w:w="1056" w:type="dxa"/>
          </w:tcPr>
          <w:p w:rsidR="0093738E" w:rsidRPr="00EA7903" w:rsidRDefault="0093738E" w:rsidP="00A15F06">
            <w:pPr>
              <w:spacing w:line="360" w:lineRule="auto"/>
              <w:rPr>
                <w:rFonts w:ascii="Times New Roman" w:eastAsia="Calibri" w:hAnsi="Times New Roman" w:cs="Times New Roman"/>
                <w:sz w:val="24"/>
                <w:szCs w:val="24"/>
              </w:rPr>
            </w:pPr>
            <w:r w:rsidRPr="00EA7903">
              <w:rPr>
                <w:rFonts w:ascii="Times New Roman" w:eastAsia="Calibri" w:hAnsi="Times New Roman" w:cs="Times New Roman"/>
                <w:sz w:val="24"/>
                <w:szCs w:val="24"/>
              </w:rPr>
              <w:t>3</w:t>
            </w:r>
          </w:p>
        </w:tc>
      </w:tr>
      <w:tr w:rsidR="0093738E" w:rsidRPr="00EA7903" w:rsidTr="00A15F06">
        <w:tc>
          <w:tcPr>
            <w:tcW w:w="5598" w:type="dxa"/>
            <w:gridSpan w:val="2"/>
          </w:tcPr>
          <w:p w:rsidR="0093738E" w:rsidRPr="00EA7903" w:rsidRDefault="0093738E" w:rsidP="00A15F06">
            <w:pPr>
              <w:spacing w:line="360" w:lineRule="auto"/>
              <w:rPr>
                <w:rFonts w:ascii="Times New Roman" w:eastAsia="Calibri" w:hAnsi="Times New Roman" w:cs="Times New Roman"/>
                <w:sz w:val="24"/>
                <w:szCs w:val="24"/>
              </w:rPr>
            </w:pPr>
            <w:r w:rsidRPr="00EA7903">
              <w:rPr>
                <w:rFonts w:ascii="Times New Roman" w:eastAsia="Calibri" w:hAnsi="Times New Roman" w:cs="Times New Roman"/>
                <w:sz w:val="24"/>
                <w:szCs w:val="24"/>
              </w:rPr>
              <w:t>Initial reading of the burette of Na</w:t>
            </w:r>
            <w:r w:rsidRPr="00EA7903">
              <w:rPr>
                <w:rFonts w:ascii="Times New Roman" w:eastAsia="Calibri" w:hAnsi="Times New Roman" w:cs="Times New Roman"/>
                <w:sz w:val="24"/>
                <w:szCs w:val="24"/>
                <w:vertAlign w:val="subscript"/>
              </w:rPr>
              <w:t>2</w:t>
            </w:r>
            <w:r w:rsidRPr="00EA7903">
              <w:rPr>
                <w:rFonts w:ascii="Times New Roman" w:eastAsia="Calibri" w:hAnsi="Times New Roman" w:cs="Times New Roman"/>
                <w:sz w:val="24"/>
                <w:szCs w:val="24"/>
              </w:rPr>
              <w:t>S</w:t>
            </w:r>
            <w:r w:rsidRPr="00EA7903">
              <w:rPr>
                <w:rFonts w:ascii="Times New Roman" w:eastAsia="Calibri" w:hAnsi="Times New Roman" w:cs="Times New Roman"/>
                <w:sz w:val="24"/>
                <w:szCs w:val="24"/>
                <w:vertAlign w:val="subscript"/>
              </w:rPr>
              <w:t>2</w:t>
            </w:r>
            <w:r w:rsidRPr="00EA7903">
              <w:rPr>
                <w:rFonts w:ascii="Times New Roman" w:eastAsia="Calibri" w:hAnsi="Times New Roman" w:cs="Times New Roman"/>
                <w:sz w:val="24"/>
                <w:szCs w:val="24"/>
              </w:rPr>
              <w:t>O</w:t>
            </w:r>
            <w:r w:rsidRPr="00EA7903">
              <w:rPr>
                <w:rFonts w:ascii="Times New Roman" w:eastAsia="Calibri" w:hAnsi="Times New Roman" w:cs="Times New Roman"/>
                <w:sz w:val="24"/>
                <w:szCs w:val="24"/>
                <w:vertAlign w:val="subscript"/>
              </w:rPr>
              <w:t>3</w:t>
            </w:r>
            <w:r w:rsidRPr="00EA7903">
              <w:rPr>
                <w:rFonts w:ascii="Times New Roman" w:eastAsia="Calibri" w:hAnsi="Times New Roman" w:cs="Times New Roman"/>
                <w:sz w:val="24"/>
                <w:szCs w:val="24"/>
              </w:rPr>
              <w:t xml:space="preserve"> solution, cm</w:t>
            </w:r>
            <w:r w:rsidRPr="00EA7903">
              <w:rPr>
                <w:rFonts w:ascii="Times New Roman" w:eastAsia="Calibri" w:hAnsi="Times New Roman" w:cs="Times New Roman"/>
                <w:sz w:val="24"/>
                <w:szCs w:val="24"/>
                <w:vertAlign w:val="superscript"/>
              </w:rPr>
              <w:t>3</w:t>
            </w:r>
          </w:p>
        </w:tc>
        <w:tc>
          <w:tcPr>
            <w:tcW w:w="1170" w:type="dxa"/>
          </w:tcPr>
          <w:p w:rsidR="0093738E" w:rsidRPr="00EA7903" w:rsidRDefault="0093738E" w:rsidP="00A15F06">
            <w:pPr>
              <w:spacing w:line="360" w:lineRule="auto"/>
              <w:rPr>
                <w:rFonts w:ascii="Times New Roman" w:eastAsia="Calibri" w:hAnsi="Times New Roman" w:cs="Times New Roman"/>
                <w:sz w:val="24"/>
                <w:szCs w:val="24"/>
              </w:rPr>
            </w:pPr>
          </w:p>
        </w:tc>
        <w:tc>
          <w:tcPr>
            <w:tcW w:w="1170" w:type="dxa"/>
            <w:gridSpan w:val="2"/>
          </w:tcPr>
          <w:p w:rsidR="0093738E" w:rsidRPr="00EA7903" w:rsidRDefault="0093738E" w:rsidP="00A15F06">
            <w:pPr>
              <w:spacing w:line="360" w:lineRule="auto"/>
              <w:rPr>
                <w:rFonts w:ascii="Times New Roman" w:eastAsia="Calibri" w:hAnsi="Times New Roman" w:cs="Times New Roman"/>
                <w:sz w:val="24"/>
                <w:szCs w:val="24"/>
              </w:rPr>
            </w:pPr>
          </w:p>
        </w:tc>
        <w:tc>
          <w:tcPr>
            <w:tcW w:w="1056" w:type="dxa"/>
          </w:tcPr>
          <w:p w:rsidR="0093738E" w:rsidRPr="00EA7903" w:rsidRDefault="0093738E" w:rsidP="00A15F06">
            <w:pPr>
              <w:spacing w:line="360" w:lineRule="auto"/>
              <w:rPr>
                <w:rFonts w:ascii="Times New Roman" w:eastAsia="Calibri" w:hAnsi="Times New Roman" w:cs="Times New Roman"/>
                <w:sz w:val="24"/>
                <w:szCs w:val="24"/>
              </w:rPr>
            </w:pPr>
          </w:p>
        </w:tc>
      </w:tr>
      <w:tr w:rsidR="0093738E" w:rsidRPr="00EA7903" w:rsidTr="00A15F06">
        <w:tc>
          <w:tcPr>
            <w:tcW w:w="5598" w:type="dxa"/>
            <w:gridSpan w:val="2"/>
          </w:tcPr>
          <w:p w:rsidR="0093738E" w:rsidRPr="00EA7903" w:rsidRDefault="0093738E" w:rsidP="00A15F06">
            <w:pPr>
              <w:spacing w:line="360" w:lineRule="auto"/>
              <w:rPr>
                <w:rFonts w:ascii="Times New Roman" w:eastAsia="Calibri" w:hAnsi="Times New Roman" w:cs="Times New Roman"/>
                <w:sz w:val="24"/>
                <w:szCs w:val="24"/>
              </w:rPr>
            </w:pPr>
            <w:r w:rsidRPr="00EA7903">
              <w:rPr>
                <w:rFonts w:ascii="Times New Roman" w:eastAsia="Calibri" w:hAnsi="Times New Roman" w:cs="Times New Roman"/>
                <w:sz w:val="24"/>
                <w:szCs w:val="24"/>
              </w:rPr>
              <w:t>Final reading of the burette of Na</w:t>
            </w:r>
            <w:r w:rsidRPr="00EA7903">
              <w:rPr>
                <w:rFonts w:ascii="Times New Roman" w:eastAsia="Calibri" w:hAnsi="Times New Roman" w:cs="Times New Roman"/>
                <w:sz w:val="24"/>
                <w:szCs w:val="24"/>
                <w:vertAlign w:val="subscript"/>
              </w:rPr>
              <w:t>2</w:t>
            </w:r>
            <w:r w:rsidRPr="00EA7903">
              <w:rPr>
                <w:rFonts w:ascii="Times New Roman" w:eastAsia="Calibri" w:hAnsi="Times New Roman" w:cs="Times New Roman"/>
                <w:sz w:val="24"/>
                <w:szCs w:val="24"/>
              </w:rPr>
              <w:t>S</w:t>
            </w:r>
            <w:r w:rsidRPr="00EA7903">
              <w:rPr>
                <w:rFonts w:ascii="Times New Roman" w:eastAsia="Calibri" w:hAnsi="Times New Roman" w:cs="Times New Roman"/>
                <w:sz w:val="24"/>
                <w:szCs w:val="24"/>
                <w:vertAlign w:val="subscript"/>
              </w:rPr>
              <w:t>2</w:t>
            </w:r>
            <w:r w:rsidRPr="00EA7903">
              <w:rPr>
                <w:rFonts w:ascii="Times New Roman" w:eastAsia="Calibri" w:hAnsi="Times New Roman" w:cs="Times New Roman"/>
                <w:sz w:val="24"/>
                <w:szCs w:val="24"/>
              </w:rPr>
              <w:t>O</w:t>
            </w:r>
            <w:r w:rsidRPr="00EA7903">
              <w:rPr>
                <w:rFonts w:ascii="Times New Roman" w:eastAsia="Calibri" w:hAnsi="Times New Roman" w:cs="Times New Roman"/>
                <w:sz w:val="24"/>
                <w:szCs w:val="24"/>
                <w:vertAlign w:val="subscript"/>
              </w:rPr>
              <w:t>3</w:t>
            </w:r>
            <w:r w:rsidRPr="00EA7903">
              <w:rPr>
                <w:rFonts w:ascii="Times New Roman" w:eastAsia="Calibri" w:hAnsi="Times New Roman" w:cs="Times New Roman"/>
                <w:sz w:val="24"/>
                <w:szCs w:val="24"/>
              </w:rPr>
              <w:t xml:space="preserve"> solution, cm</w:t>
            </w:r>
            <w:r w:rsidRPr="00EA7903">
              <w:rPr>
                <w:rFonts w:ascii="Times New Roman" w:eastAsia="Calibri" w:hAnsi="Times New Roman" w:cs="Times New Roman"/>
                <w:sz w:val="24"/>
                <w:szCs w:val="24"/>
                <w:vertAlign w:val="superscript"/>
              </w:rPr>
              <w:t>3</w:t>
            </w:r>
          </w:p>
        </w:tc>
        <w:tc>
          <w:tcPr>
            <w:tcW w:w="1170" w:type="dxa"/>
          </w:tcPr>
          <w:p w:rsidR="0093738E" w:rsidRPr="00EA7903" w:rsidRDefault="0093738E" w:rsidP="00A15F06">
            <w:pPr>
              <w:spacing w:line="360" w:lineRule="auto"/>
              <w:rPr>
                <w:rFonts w:ascii="Times New Roman" w:eastAsia="Calibri" w:hAnsi="Times New Roman" w:cs="Times New Roman"/>
                <w:sz w:val="24"/>
                <w:szCs w:val="24"/>
              </w:rPr>
            </w:pPr>
          </w:p>
        </w:tc>
        <w:tc>
          <w:tcPr>
            <w:tcW w:w="1170" w:type="dxa"/>
            <w:gridSpan w:val="2"/>
          </w:tcPr>
          <w:p w:rsidR="0093738E" w:rsidRPr="00EA7903" w:rsidRDefault="0093738E" w:rsidP="00A15F06">
            <w:pPr>
              <w:spacing w:line="360" w:lineRule="auto"/>
              <w:rPr>
                <w:rFonts w:ascii="Times New Roman" w:eastAsia="Calibri" w:hAnsi="Times New Roman" w:cs="Times New Roman"/>
                <w:sz w:val="24"/>
                <w:szCs w:val="24"/>
              </w:rPr>
            </w:pPr>
          </w:p>
        </w:tc>
        <w:tc>
          <w:tcPr>
            <w:tcW w:w="1056" w:type="dxa"/>
          </w:tcPr>
          <w:p w:rsidR="0093738E" w:rsidRPr="00EA7903" w:rsidRDefault="0093738E" w:rsidP="00A15F06">
            <w:pPr>
              <w:spacing w:line="360" w:lineRule="auto"/>
              <w:rPr>
                <w:rFonts w:ascii="Times New Roman" w:eastAsia="Calibri" w:hAnsi="Times New Roman" w:cs="Times New Roman"/>
                <w:sz w:val="24"/>
                <w:szCs w:val="24"/>
              </w:rPr>
            </w:pPr>
          </w:p>
        </w:tc>
      </w:tr>
      <w:tr w:rsidR="0093738E" w:rsidRPr="00EA7903" w:rsidTr="00A15F06">
        <w:tc>
          <w:tcPr>
            <w:tcW w:w="5598" w:type="dxa"/>
            <w:gridSpan w:val="2"/>
          </w:tcPr>
          <w:p w:rsidR="0093738E" w:rsidRPr="00EA7903" w:rsidRDefault="0093738E" w:rsidP="00A15F06">
            <w:pPr>
              <w:spacing w:line="360" w:lineRule="auto"/>
              <w:rPr>
                <w:rFonts w:ascii="Times New Roman" w:eastAsia="Calibri" w:hAnsi="Times New Roman" w:cs="Times New Roman"/>
                <w:sz w:val="24"/>
                <w:szCs w:val="24"/>
              </w:rPr>
            </w:pPr>
            <w:r w:rsidRPr="00EA7903">
              <w:rPr>
                <w:rFonts w:ascii="Times New Roman" w:eastAsia="Calibri" w:hAnsi="Times New Roman" w:cs="Times New Roman"/>
                <w:sz w:val="24"/>
                <w:szCs w:val="24"/>
              </w:rPr>
              <w:t>Consumed volume of Na</w:t>
            </w:r>
            <w:r w:rsidRPr="00EA7903">
              <w:rPr>
                <w:rFonts w:ascii="Times New Roman" w:eastAsia="Calibri" w:hAnsi="Times New Roman" w:cs="Times New Roman"/>
                <w:sz w:val="24"/>
                <w:szCs w:val="24"/>
                <w:vertAlign w:val="subscript"/>
              </w:rPr>
              <w:t>2</w:t>
            </w:r>
            <w:r w:rsidRPr="00EA7903">
              <w:rPr>
                <w:rFonts w:ascii="Times New Roman" w:eastAsia="Calibri" w:hAnsi="Times New Roman" w:cs="Times New Roman"/>
                <w:sz w:val="24"/>
                <w:szCs w:val="24"/>
              </w:rPr>
              <w:t>S</w:t>
            </w:r>
            <w:r w:rsidRPr="00EA7903">
              <w:rPr>
                <w:rFonts w:ascii="Times New Roman" w:eastAsia="Calibri" w:hAnsi="Times New Roman" w:cs="Times New Roman"/>
                <w:sz w:val="24"/>
                <w:szCs w:val="24"/>
                <w:vertAlign w:val="subscript"/>
              </w:rPr>
              <w:t>2</w:t>
            </w:r>
            <w:r w:rsidRPr="00EA7903">
              <w:rPr>
                <w:rFonts w:ascii="Times New Roman" w:eastAsia="Calibri" w:hAnsi="Times New Roman" w:cs="Times New Roman"/>
                <w:sz w:val="24"/>
                <w:szCs w:val="24"/>
              </w:rPr>
              <w:t>O</w:t>
            </w:r>
            <w:r w:rsidRPr="00EA7903">
              <w:rPr>
                <w:rFonts w:ascii="Times New Roman" w:eastAsia="Calibri" w:hAnsi="Times New Roman" w:cs="Times New Roman"/>
                <w:sz w:val="24"/>
                <w:szCs w:val="24"/>
                <w:vertAlign w:val="subscript"/>
              </w:rPr>
              <w:t>3</w:t>
            </w:r>
            <w:r w:rsidRPr="00EA7903">
              <w:rPr>
                <w:rFonts w:ascii="Times New Roman" w:eastAsia="Calibri" w:hAnsi="Times New Roman" w:cs="Times New Roman"/>
                <w:sz w:val="24"/>
                <w:szCs w:val="24"/>
              </w:rPr>
              <w:t xml:space="preserve"> solution, cm</w:t>
            </w:r>
            <w:r w:rsidRPr="00EA7903">
              <w:rPr>
                <w:rFonts w:ascii="Times New Roman" w:eastAsia="Calibri" w:hAnsi="Times New Roman" w:cs="Times New Roman"/>
                <w:sz w:val="24"/>
                <w:szCs w:val="24"/>
                <w:vertAlign w:val="superscript"/>
              </w:rPr>
              <w:t>3</w:t>
            </w:r>
          </w:p>
        </w:tc>
        <w:tc>
          <w:tcPr>
            <w:tcW w:w="1170" w:type="dxa"/>
          </w:tcPr>
          <w:p w:rsidR="0093738E" w:rsidRPr="00EA7903" w:rsidRDefault="0093738E" w:rsidP="00A15F06">
            <w:pPr>
              <w:spacing w:line="360" w:lineRule="auto"/>
              <w:rPr>
                <w:rFonts w:ascii="Times New Roman" w:eastAsia="Calibri" w:hAnsi="Times New Roman" w:cs="Times New Roman"/>
                <w:color w:val="FF0000"/>
                <w:sz w:val="24"/>
                <w:szCs w:val="24"/>
              </w:rPr>
            </w:pPr>
          </w:p>
        </w:tc>
        <w:tc>
          <w:tcPr>
            <w:tcW w:w="1170" w:type="dxa"/>
            <w:gridSpan w:val="2"/>
          </w:tcPr>
          <w:p w:rsidR="0093738E" w:rsidRPr="00EA7903" w:rsidRDefault="0093738E" w:rsidP="00A15F06">
            <w:pPr>
              <w:spacing w:line="360" w:lineRule="auto"/>
              <w:rPr>
                <w:rFonts w:ascii="Times New Roman" w:eastAsia="Calibri" w:hAnsi="Times New Roman" w:cs="Times New Roman"/>
                <w:color w:val="FF0000"/>
                <w:sz w:val="24"/>
                <w:szCs w:val="24"/>
              </w:rPr>
            </w:pPr>
          </w:p>
        </w:tc>
        <w:tc>
          <w:tcPr>
            <w:tcW w:w="1056" w:type="dxa"/>
          </w:tcPr>
          <w:p w:rsidR="0093738E" w:rsidRPr="00EA7903" w:rsidRDefault="0093738E" w:rsidP="00A15F06">
            <w:pPr>
              <w:spacing w:line="360" w:lineRule="auto"/>
              <w:rPr>
                <w:rFonts w:ascii="Times New Roman" w:eastAsia="Calibri" w:hAnsi="Times New Roman" w:cs="Times New Roman"/>
                <w:color w:val="FF0000"/>
                <w:sz w:val="24"/>
                <w:szCs w:val="24"/>
              </w:rPr>
            </w:pPr>
          </w:p>
        </w:tc>
      </w:tr>
      <w:tr w:rsidR="0093738E" w:rsidRPr="00EA7903" w:rsidTr="00A15F06">
        <w:trPr>
          <w:gridBefore w:val="1"/>
          <w:gridAfter w:val="2"/>
          <w:wBefore w:w="1548" w:type="dxa"/>
          <w:wAfter w:w="1776" w:type="dxa"/>
        </w:trPr>
        <w:tc>
          <w:tcPr>
            <w:tcW w:w="5670" w:type="dxa"/>
            <w:gridSpan w:val="3"/>
          </w:tcPr>
          <w:p w:rsidR="0093738E" w:rsidRPr="00EA7903" w:rsidRDefault="0093738E" w:rsidP="00A15F06">
            <w:pPr>
              <w:spacing w:line="360" w:lineRule="auto"/>
              <w:rPr>
                <w:rFonts w:ascii="Times New Roman" w:eastAsia="Calibri" w:hAnsi="Times New Roman" w:cs="Times New Roman"/>
                <w:sz w:val="24"/>
                <w:szCs w:val="24"/>
              </w:rPr>
            </w:pPr>
          </w:p>
          <w:p w:rsidR="0093738E" w:rsidRPr="00EA7903" w:rsidRDefault="0093738E" w:rsidP="00A15F06">
            <w:pPr>
              <w:spacing w:line="360" w:lineRule="auto"/>
              <w:rPr>
                <w:rFonts w:ascii="Times New Roman" w:eastAsia="Calibri" w:hAnsi="Times New Roman" w:cs="Times New Roman"/>
                <w:color w:val="FF0000"/>
                <w:sz w:val="24"/>
                <w:szCs w:val="24"/>
              </w:rPr>
            </w:pPr>
            <w:r w:rsidRPr="00EA7903">
              <w:rPr>
                <w:rFonts w:ascii="Times New Roman" w:eastAsia="Calibri" w:hAnsi="Times New Roman" w:cs="Times New Roman"/>
                <w:sz w:val="24"/>
                <w:szCs w:val="24"/>
              </w:rPr>
              <w:t>Accepted volume, cm</w:t>
            </w:r>
            <w:r w:rsidRPr="00EA7903">
              <w:rPr>
                <w:rFonts w:ascii="Times New Roman" w:eastAsia="Calibri" w:hAnsi="Times New Roman" w:cs="Times New Roman"/>
                <w:sz w:val="24"/>
                <w:szCs w:val="24"/>
                <w:vertAlign w:val="superscript"/>
              </w:rPr>
              <w:t>3</w:t>
            </w:r>
            <w:r w:rsidRPr="00EA7903">
              <w:rPr>
                <w:rFonts w:ascii="Times New Roman" w:eastAsia="Calibri" w:hAnsi="Times New Roman" w:cs="Times New Roman"/>
                <w:sz w:val="24"/>
                <w:szCs w:val="24"/>
              </w:rPr>
              <w:t xml:space="preserve">;      V1 =                       </w:t>
            </w:r>
          </w:p>
          <w:p w:rsidR="0093738E" w:rsidRPr="00EA7903" w:rsidRDefault="0093738E" w:rsidP="00A15F06">
            <w:pPr>
              <w:spacing w:line="360" w:lineRule="auto"/>
              <w:rPr>
                <w:rFonts w:ascii="Times New Roman" w:eastAsia="Calibri" w:hAnsi="Times New Roman" w:cs="Times New Roman"/>
                <w:color w:val="FF0000"/>
                <w:sz w:val="24"/>
                <w:szCs w:val="24"/>
              </w:rPr>
            </w:pPr>
          </w:p>
        </w:tc>
      </w:tr>
    </w:tbl>
    <w:p w:rsidR="0093738E" w:rsidRPr="00EA7903" w:rsidRDefault="0093738E" w:rsidP="0093738E">
      <w:pPr>
        <w:rPr>
          <w:rFonts w:ascii="Times New Roman" w:eastAsia="Calibri" w:hAnsi="Times New Roman" w:cs="Times New Roman"/>
          <w:sz w:val="24"/>
          <w:szCs w:val="24"/>
        </w:rPr>
      </w:pPr>
    </w:p>
    <w:p w:rsidR="0093738E" w:rsidRPr="00EA7903" w:rsidRDefault="0093738E" w:rsidP="0093738E">
      <w:pPr>
        <w:rPr>
          <w:rFonts w:ascii="Times New Roman" w:eastAsia="Calibri" w:hAnsi="Times New Roman" w:cs="Times New Roman"/>
          <w:sz w:val="24"/>
          <w:szCs w:val="24"/>
        </w:rPr>
      </w:pPr>
      <w:r w:rsidRPr="0086386B">
        <w:rPr>
          <w:rFonts w:ascii="Times New Roman" w:eastAsia="Calibri" w:hAnsi="Times New Roman" w:cs="Times New Roman"/>
          <w:b/>
          <w:bCs/>
          <w:sz w:val="24"/>
          <w:szCs w:val="24"/>
        </w:rPr>
        <w:t>a3</w:t>
      </w:r>
      <w:r w:rsidR="0086386B" w:rsidRPr="0086386B">
        <w:rPr>
          <w:rFonts w:ascii="Times New Roman" w:eastAsia="Calibri" w:hAnsi="Times New Roman" w:cs="Times New Roman"/>
          <w:b/>
          <w:bCs/>
          <w:sz w:val="24"/>
          <w:szCs w:val="24"/>
        </w:rPr>
        <w:t>)</w:t>
      </w:r>
      <w:r w:rsidR="0086386B">
        <w:rPr>
          <w:rFonts w:ascii="Times New Roman" w:eastAsia="Calibri" w:hAnsi="Times New Roman" w:cs="Times New Roman"/>
          <w:sz w:val="24"/>
          <w:szCs w:val="24"/>
        </w:rPr>
        <w:t xml:space="preserve"> </w:t>
      </w:r>
      <w:r w:rsidRPr="00EA7903">
        <w:rPr>
          <w:rFonts w:ascii="Times New Roman" w:eastAsia="Calibri" w:hAnsi="Times New Roman" w:cs="Times New Roman"/>
          <w:sz w:val="24"/>
          <w:szCs w:val="24"/>
        </w:rPr>
        <w:t>Calculate the concentration of the Na</w:t>
      </w:r>
      <w:r w:rsidRPr="00EA7903">
        <w:rPr>
          <w:rFonts w:ascii="Times New Roman" w:eastAsia="Calibri" w:hAnsi="Times New Roman" w:cs="Times New Roman"/>
          <w:sz w:val="24"/>
          <w:szCs w:val="24"/>
          <w:vertAlign w:val="subscript"/>
        </w:rPr>
        <w:t>2</w:t>
      </w:r>
      <w:r w:rsidRPr="00EA7903">
        <w:rPr>
          <w:rFonts w:ascii="Times New Roman" w:eastAsia="Calibri" w:hAnsi="Times New Roman" w:cs="Times New Roman"/>
          <w:sz w:val="24"/>
          <w:szCs w:val="24"/>
        </w:rPr>
        <w:t>S</w:t>
      </w:r>
      <w:r w:rsidRPr="00EA7903">
        <w:rPr>
          <w:rFonts w:ascii="Times New Roman" w:eastAsia="Calibri" w:hAnsi="Times New Roman" w:cs="Times New Roman"/>
          <w:sz w:val="24"/>
          <w:szCs w:val="24"/>
          <w:vertAlign w:val="subscript"/>
        </w:rPr>
        <w:t>2</w:t>
      </w:r>
      <w:r w:rsidRPr="00EA7903">
        <w:rPr>
          <w:rFonts w:ascii="Times New Roman" w:eastAsia="Calibri" w:hAnsi="Times New Roman" w:cs="Times New Roman"/>
          <w:sz w:val="24"/>
          <w:szCs w:val="24"/>
        </w:rPr>
        <w:t>O</w:t>
      </w:r>
      <w:r w:rsidRPr="00EA7903">
        <w:rPr>
          <w:rFonts w:ascii="Times New Roman" w:eastAsia="Calibri" w:hAnsi="Times New Roman" w:cs="Times New Roman"/>
          <w:sz w:val="24"/>
          <w:szCs w:val="24"/>
          <w:vertAlign w:val="subscript"/>
        </w:rPr>
        <w:t>3</w:t>
      </w:r>
      <w:r w:rsidRPr="00EA7903">
        <w:rPr>
          <w:rFonts w:ascii="Times New Roman" w:eastAsia="Calibri" w:hAnsi="Times New Roman" w:cs="Times New Roman"/>
          <w:sz w:val="24"/>
          <w:szCs w:val="24"/>
          <w:vertAlign w:val="superscript"/>
        </w:rPr>
        <w:t xml:space="preserve"> </w:t>
      </w:r>
      <w:r w:rsidRPr="00EA7903">
        <w:rPr>
          <w:rFonts w:ascii="Times New Roman" w:eastAsia="Calibri" w:hAnsi="Times New Roman" w:cs="Times New Roman"/>
          <w:sz w:val="24"/>
          <w:szCs w:val="24"/>
        </w:rPr>
        <w:t>solution.</w:t>
      </w:r>
    </w:p>
    <w:tbl>
      <w:tblPr>
        <w:tblStyle w:val="TableGrid"/>
        <w:tblW w:w="8919" w:type="dxa"/>
        <w:tblInd w:w="-5" w:type="dxa"/>
        <w:tblLook w:val="04A0" w:firstRow="1" w:lastRow="0" w:firstColumn="1" w:lastColumn="0" w:noHBand="0" w:noVBand="1"/>
      </w:tblPr>
      <w:tblGrid>
        <w:gridCol w:w="8919"/>
      </w:tblGrid>
      <w:tr w:rsidR="0093738E" w:rsidRPr="00EA7903" w:rsidTr="0086386B">
        <w:tc>
          <w:tcPr>
            <w:tcW w:w="8919" w:type="dxa"/>
          </w:tcPr>
          <w:p w:rsidR="0093738E" w:rsidRPr="00EA7903" w:rsidRDefault="0093738E" w:rsidP="00A15F06">
            <w:pPr>
              <w:spacing w:after="160" w:line="259" w:lineRule="auto"/>
              <w:jc w:val="both"/>
              <w:rPr>
                <w:rFonts w:ascii="Times New Roman" w:eastAsia="Calibri" w:hAnsi="Times New Roman" w:cs="Times New Roman"/>
                <w:sz w:val="24"/>
                <w:szCs w:val="24"/>
              </w:rPr>
            </w:pPr>
          </w:p>
          <w:p w:rsidR="0093738E" w:rsidRPr="00EA7903" w:rsidRDefault="0093738E" w:rsidP="00A15F06">
            <w:pPr>
              <w:spacing w:after="160" w:line="259" w:lineRule="auto"/>
              <w:jc w:val="both"/>
              <w:rPr>
                <w:rFonts w:ascii="Times New Roman" w:eastAsia="Calibri" w:hAnsi="Times New Roman" w:cs="Times New Roman"/>
                <w:sz w:val="24"/>
                <w:szCs w:val="24"/>
              </w:rPr>
            </w:pPr>
          </w:p>
          <w:p w:rsidR="0093738E" w:rsidRPr="00EA7903" w:rsidRDefault="0093738E" w:rsidP="00A15F06">
            <w:pPr>
              <w:spacing w:after="160" w:line="259" w:lineRule="auto"/>
              <w:jc w:val="both"/>
              <w:rPr>
                <w:rFonts w:ascii="Times New Roman" w:eastAsia="Calibri" w:hAnsi="Times New Roman" w:cs="Times New Roman"/>
                <w:sz w:val="24"/>
                <w:szCs w:val="24"/>
              </w:rPr>
            </w:pPr>
          </w:p>
          <w:p w:rsidR="0093738E" w:rsidRPr="00EA7903" w:rsidRDefault="0093738E" w:rsidP="00A15F06">
            <w:pPr>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39136" behindDoc="0" locked="0" layoutInCell="1" allowOverlap="1">
                      <wp:simplePos x="0" y="0"/>
                      <wp:positionH relativeFrom="column">
                        <wp:posOffset>109855</wp:posOffset>
                      </wp:positionH>
                      <wp:positionV relativeFrom="paragraph">
                        <wp:posOffset>22860</wp:posOffset>
                      </wp:positionV>
                      <wp:extent cx="2923540" cy="53911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53911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A15F06" w:rsidRPr="00AB46AF" w:rsidRDefault="00A15F06" w:rsidP="0093738E">
                                  <w:pPr>
                                    <w:rPr>
                                      <w:rFonts w:ascii="Times New Roman" w:hAnsi="Times New Roman" w:cs="Times New Roman"/>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27" type="#_x0000_t202" style="position:absolute;left:0;text-align:left;margin-left:8.65pt;margin-top:1.8pt;width:230.2pt;height:4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" filled="f" stroked="f">
                      <v:textbox>
                        <w:txbxContent>
                          <w:p w:rsidR="00A15F06" w:rsidRPr="00AB46AF" w:rsidRDefault="00A15F06" w:rsidP="0093738E">
                            <w:pPr>
                              <w:rPr>
                                <w:rFonts w:ascii="Times New Roman" w:hAnsi="Times New Roman" w:cs="Times New Roman"/>
                                <w:color w:val="FF0000"/>
                              </w:rPr>
                            </w:pPr>
                          </w:p>
                        </w:txbxContent>
                      </v:textbox>
                    </v:shape>
                  </w:pict>
                </mc:Fallback>
              </mc:AlternateContent>
            </w:r>
          </w:p>
          <w:p w:rsidR="0093738E" w:rsidRPr="00EA7903" w:rsidRDefault="0093738E" w:rsidP="00A15F06">
            <w:pPr>
              <w:spacing w:after="160" w:line="259" w:lineRule="auto"/>
              <w:jc w:val="both"/>
              <w:rPr>
                <w:rFonts w:ascii="Times New Roman" w:eastAsia="Calibri" w:hAnsi="Times New Roman" w:cs="Times New Roman"/>
                <w:sz w:val="24"/>
                <w:szCs w:val="24"/>
              </w:rPr>
            </w:pPr>
          </w:p>
          <w:p w:rsidR="0093738E" w:rsidRPr="00EA7903" w:rsidRDefault="0093738E" w:rsidP="00A15F06">
            <w:pPr>
              <w:spacing w:after="160" w:line="259" w:lineRule="auto"/>
              <w:jc w:val="both"/>
              <w:rPr>
                <w:rFonts w:ascii="Times New Roman" w:eastAsia="Calibri" w:hAnsi="Times New Roman" w:cs="Times New Roman"/>
                <w:sz w:val="24"/>
                <w:szCs w:val="24"/>
              </w:rPr>
            </w:pPr>
          </w:p>
          <w:p w:rsidR="0093738E" w:rsidRPr="00EA7903" w:rsidRDefault="0093738E" w:rsidP="00A15F06">
            <w:pPr>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45280" behindDoc="0" locked="0" layoutInCell="1" allowOverlap="1">
                      <wp:simplePos x="0" y="0"/>
                      <wp:positionH relativeFrom="column">
                        <wp:posOffset>2545715</wp:posOffset>
                      </wp:positionH>
                      <wp:positionV relativeFrom="paragraph">
                        <wp:posOffset>193675</wp:posOffset>
                      </wp:positionV>
                      <wp:extent cx="726440" cy="238760"/>
                      <wp:effectExtent l="0" t="0" r="0" b="889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23876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A15F06" w:rsidRPr="00AB46AF" w:rsidRDefault="00A15F06" w:rsidP="0093738E">
                                  <w:pPr>
                                    <w:rPr>
                                      <w:rFonts w:ascii="Times New Roman" w:hAnsi="Times New Roman" w:cs="Times New Roman"/>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28" type="#_x0000_t202" style="position:absolute;left:0;text-align:left;margin-left:200.45pt;margin-top:15.25pt;width:57.2pt;height:18.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" filled="f" stroked="f">
                      <v:textbox>
                        <w:txbxContent>
                          <w:p w:rsidR="00A15F06" w:rsidRPr="00AB46AF" w:rsidRDefault="00A15F06" w:rsidP="0093738E">
                            <w:pPr>
                              <w:rPr>
                                <w:rFonts w:ascii="Times New Roman" w:hAnsi="Times New Roman" w:cs="Times New Roman"/>
                                <w:color w:val="FF0000"/>
                              </w:rPr>
                            </w:pPr>
                          </w:p>
                        </w:txbxContent>
                      </v:textbox>
                    </v:shape>
                  </w:pict>
                </mc:Fallback>
              </mc:AlternateContent>
            </w:r>
          </w:p>
          <w:p w:rsidR="0093738E" w:rsidRPr="00EA7903" w:rsidRDefault="0093738E" w:rsidP="0086386B">
            <w:pPr>
              <w:spacing w:after="160" w:line="259" w:lineRule="auto"/>
              <w:jc w:val="both"/>
              <w:rPr>
                <w:rFonts w:ascii="Times New Roman" w:eastAsia="Calibri" w:hAnsi="Times New Roman" w:cs="Times New Roman"/>
                <w:color w:val="FF0000"/>
                <w:sz w:val="24"/>
                <w:szCs w:val="24"/>
              </w:rPr>
            </w:pPr>
            <w:r w:rsidRPr="00EA7903">
              <w:rPr>
                <w:rFonts w:ascii="Times New Roman" w:eastAsia="Calibri" w:hAnsi="Times New Roman" w:cs="Times New Roman"/>
                <w:sz w:val="24"/>
                <w:szCs w:val="24"/>
              </w:rPr>
              <w:t>Concentration of Na</w:t>
            </w:r>
            <w:r w:rsidRPr="00EA7903">
              <w:rPr>
                <w:rFonts w:ascii="Times New Roman" w:eastAsia="Calibri" w:hAnsi="Times New Roman" w:cs="Times New Roman"/>
                <w:sz w:val="24"/>
                <w:szCs w:val="24"/>
                <w:vertAlign w:val="subscript"/>
              </w:rPr>
              <w:t>2</w:t>
            </w:r>
            <w:r w:rsidRPr="00EA7903">
              <w:rPr>
                <w:rFonts w:ascii="Times New Roman" w:eastAsia="Calibri" w:hAnsi="Times New Roman" w:cs="Times New Roman"/>
                <w:sz w:val="24"/>
                <w:szCs w:val="24"/>
              </w:rPr>
              <w:t>S</w:t>
            </w:r>
            <w:r w:rsidRPr="00EA7903">
              <w:rPr>
                <w:rFonts w:ascii="Times New Roman" w:eastAsia="Calibri" w:hAnsi="Times New Roman" w:cs="Times New Roman"/>
                <w:sz w:val="24"/>
                <w:szCs w:val="24"/>
                <w:vertAlign w:val="subscript"/>
              </w:rPr>
              <w:t>2</w:t>
            </w:r>
            <w:r w:rsidRPr="00EA7903">
              <w:rPr>
                <w:rFonts w:ascii="Times New Roman" w:eastAsia="Calibri" w:hAnsi="Times New Roman" w:cs="Times New Roman"/>
                <w:sz w:val="24"/>
                <w:szCs w:val="24"/>
              </w:rPr>
              <w:t>O</w:t>
            </w:r>
            <w:r w:rsidRPr="00EA7903">
              <w:rPr>
                <w:rFonts w:ascii="Times New Roman" w:eastAsia="Calibri" w:hAnsi="Times New Roman" w:cs="Times New Roman"/>
                <w:sz w:val="24"/>
                <w:szCs w:val="24"/>
                <w:vertAlign w:val="subscript"/>
              </w:rPr>
              <w:t>3</w:t>
            </w:r>
            <w:r w:rsidRPr="00EA7903">
              <w:rPr>
                <w:rFonts w:ascii="Times New Roman" w:eastAsia="Calibri" w:hAnsi="Times New Roman" w:cs="Times New Roman"/>
                <w:sz w:val="24"/>
                <w:szCs w:val="24"/>
                <w:vertAlign w:val="superscript"/>
              </w:rPr>
              <w:t xml:space="preserve"> </w:t>
            </w:r>
            <w:r w:rsidRPr="00EA7903">
              <w:rPr>
                <w:rFonts w:ascii="Times New Roman" w:eastAsia="Calibri" w:hAnsi="Times New Roman" w:cs="Times New Roman"/>
                <w:sz w:val="24"/>
                <w:szCs w:val="24"/>
              </w:rPr>
              <w:t>, mol dm</w:t>
            </w:r>
            <w:r w:rsidRPr="00EA7903">
              <w:rPr>
                <w:rFonts w:ascii="Times New Roman" w:eastAsia="Calibri" w:hAnsi="Times New Roman" w:cs="Times New Roman"/>
                <w:sz w:val="24"/>
                <w:szCs w:val="24"/>
                <w:vertAlign w:val="superscript"/>
              </w:rPr>
              <w:t>-3</w:t>
            </w:r>
            <w:r w:rsidRPr="00EA7903">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EA7903">
              <w:rPr>
                <w:rFonts w:ascii="Times New Roman" w:eastAsia="Calibri" w:hAnsi="Times New Roman" w:cs="Times New Roman"/>
                <w:color w:val="FF0000"/>
                <w:sz w:val="24"/>
                <w:szCs w:val="24"/>
              </w:rPr>
              <w:t xml:space="preserve">  </w:t>
            </w:r>
            <w:r w:rsidRPr="003E1DA8">
              <w:rPr>
                <w:rFonts w:ascii="Times New Roman" w:eastAsia="Calibri" w:hAnsi="Times New Roman" w:cs="Times New Roman"/>
                <w:sz w:val="24"/>
                <w:szCs w:val="24"/>
              </w:rPr>
              <w:t>(answer in 4 digits after decimal point)</w:t>
            </w:r>
            <w:r w:rsidRPr="00EA7903">
              <w:rPr>
                <w:rFonts w:ascii="Times New Roman" w:eastAsia="Calibri" w:hAnsi="Times New Roman" w:cs="Times New Roman"/>
                <w:color w:val="FF0000"/>
                <w:sz w:val="24"/>
                <w:szCs w:val="24"/>
              </w:rPr>
              <w:t xml:space="preserve">                                </w:t>
            </w:r>
            <w:r>
              <w:rPr>
                <w:rFonts w:ascii="Times New Roman" w:eastAsia="Calibri" w:hAnsi="Times New Roman" w:cs="Times New Roman"/>
                <w:color w:val="FF0000"/>
                <w:sz w:val="24"/>
                <w:szCs w:val="24"/>
              </w:rPr>
              <w:t xml:space="preserve">                                                                          </w:t>
            </w:r>
          </w:p>
        </w:tc>
      </w:tr>
    </w:tbl>
    <w:p w:rsidR="0093738E" w:rsidRPr="00EA7903" w:rsidRDefault="0093738E" w:rsidP="0093738E">
      <w:pPr>
        <w:jc w:val="both"/>
        <w:rPr>
          <w:rFonts w:ascii="Times New Roman" w:eastAsia="Calibri" w:hAnsi="Times New Roman" w:cs="Times New Roman"/>
          <w:sz w:val="24"/>
          <w:szCs w:val="24"/>
        </w:rPr>
      </w:pPr>
    </w:p>
    <w:p w:rsidR="0093738E" w:rsidRPr="00EA7903" w:rsidRDefault="0093738E" w:rsidP="0093738E">
      <w:pPr>
        <w:rPr>
          <w:rFonts w:ascii="Times New Roman" w:eastAsia="Calibri" w:hAnsi="Times New Roman" w:cs="Times New Roman"/>
          <w:b/>
          <w:sz w:val="24"/>
          <w:szCs w:val="24"/>
        </w:rPr>
      </w:pPr>
      <w:r w:rsidRPr="003E1DA8">
        <w:rPr>
          <w:rFonts w:ascii="Times New Roman" w:eastAsia="Calibri" w:hAnsi="Times New Roman" w:cs="Times New Roman"/>
          <w:i/>
          <w:iCs/>
          <w:sz w:val="24"/>
          <w:szCs w:val="24"/>
        </w:rPr>
        <w:t>(If the student cannot find the concentration of Na</w:t>
      </w:r>
      <w:r w:rsidRPr="003E1DA8">
        <w:rPr>
          <w:rFonts w:ascii="Times New Roman" w:eastAsia="Calibri" w:hAnsi="Times New Roman" w:cs="Times New Roman"/>
          <w:i/>
          <w:iCs/>
          <w:sz w:val="24"/>
          <w:szCs w:val="24"/>
          <w:vertAlign w:val="subscript"/>
        </w:rPr>
        <w:t>2</w:t>
      </w:r>
      <w:r w:rsidRPr="003E1DA8">
        <w:rPr>
          <w:rFonts w:ascii="Times New Roman" w:eastAsia="Calibri" w:hAnsi="Times New Roman" w:cs="Times New Roman"/>
          <w:i/>
          <w:iCs/>
          <w:sz w:val="24"/>
          <w:szCs w:val="24"/>
        </w:rPr>
        <w:t>S</w:t>
      </w:r>
      <w:r w:rsidRPr="003E1DA8">
        <w:rPr>
          <w:rFonts w:ascii="Times New Roman" w:eastAsia="Calibri" w:hAnsi="Times New Roman" w:cs="Times New Roman"/>
          <w:i/>
          <w:iCs/>
          <w:sz w:val="24"/>
          <w:szCs w:val="24"/>
          <w:vertAlign w:val="subscript"/>
        </w:rPr>
        <w:t>2</w:t>
      </w:r>
      <w:r w:rsidRPr="003E1DA8">
        <w:rPr>
          <w:rFonts w:ascii="Times New Roman" w:eastAsia="Calibri" w:hAnsi="Times New Roman" w:cs="Times New Roman"/>
          <w:i/>
          <w:iCs/>
          <w:sz w:val="24"/>
          <w:szCs w:val="24"/>
        </w:rPr>
        <w:t>O</w:t>
      </w:r>
      <w:r w:rsidRPr="003E1DA8">
        <w:rPr>
          <w:rFonts w:ascii="Times New Roman" w:eastAsia="Calibri" w:hAnsi="Times New Roman" w:cs="Times New Roman"/>
          <w:i/>
          <w:iCs/>
          <w:sz w:val="24"/>
          <w:szCs w:val="24"/>
          <w:vertAlign w:val="subscript"/>
        </w:rPr>
        <w:t>3</w:t>
      </w:r>
      <w:r w:rsidRPr="003E1DA8">
        <w:rPr>
          <w:rFonts w:ascii="Times New Roman" w:eastAsia="Calibri" w:hAnsi="Times New Roman" w:cs="Times New Roman"/>
          <w:i/>
          <w:iCs/>
          <w:sz w:val="24"/>
          <w:szCs w:val="24"/>
        </w:rPr>
        <w:t>, use the concentration of 0.0700 mol dm</w:t>
      </w:r>
      <w:r w:rsidRPr="003E1DA8">
        <w:rPr>
          <w:rFonts w:ascii="Times New Roman" w:eastAsia="Calibri" w:hAnsi="Times New Roman" w:cs="Times New Roman"/>
          <w:i/>
          <w:iCs/>
          <w:sz w:val="24"/>
          <w:szCs w:val="24"/>
          <w:vertAlign w:val="superscript"/>
        </w:rPr>
        <w:t>-3</w:t>
      </w:r>
      <w:r w:rsidRPr="003E1DA8">
        <w:rPr>
          <w:rFonts w:ascii="Times New Roman" w:eastAsia="Calibri" w:hAnsi="Times New Roman" w:cs="Times New Roman"/>
          <w:i/>
          <w:iCs/>
          <w:sz w:val="24"/>
          <w:szCs w:val="24"/>
        </w:rPr>
        <w:t xml:space="preserve"> for further calculations.)</w:t>
      </w:r>
    </w:p>
    <w:p w:rsidR="0093738E" w:rsidRDefault="0093738E" w:rsidP="0093738E">
      <w:pPr>
        <w:rPr>
          <w:rFonts w:ascii="Times New Roman" w:eastAsia="Calibri" w:hAnsi="Times New Roman" w:cs="Times New Roman"/>
          <w:b/>
          <w:sz w:val="24"/>
          <w:szCs w:val="24"/>
        </w:rPr>
      </w:pPr>
    </w:p>
    <w:p w:rsidR="0086386B" w:rsidRDefault="0086386B" w:rsidP="0093738E">
      <w:pPr>
        <w:rPr>
          <w:rFonts w:ascii="Times New Roman" w:eastAsia="Calibri" w:hAnsi="Times New Roman" w:cs="Times New Roman"/>
          <w:b/>
          <w:sz w:val="24"/>
          <w:szCs w:val="24"/>
        </w:rPr>
      </w:pPr>
    </w:p>
    <w:p w:rsidR="0093738E" w:rsidRPr="00EA7903" w:rsidRDefault="0086386B" w:rsidP="0093738E">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Part b</w:t>
      </w:r>
    </w:p>
    <w:p w:rsidR="0093738E" w:rsidRPr="00EA7903" w:rsidRDefault="0093738E" w:rsidP="0093738E">
      <w:pPr>
        <w:rPr>
          <w:rFonts w:ascii="Times New Roman" w:eastAsia="Calibri" w:hAnsi="Times New Roman" w:cs="Times New Roman"/>
          <w:b/>
          <w:bCs/>
          <w:sz w:val="24"/>
          <w:szCs w:val="24"/>
        </w:rPr>
      </w:pPr>
      <w:r w:rsidRPr="00EA7903">
        <w:rPr>
          <w:rFonts w:ascii="Times New Roman" w:eastAsia="Calibri" w:hAnsi="Times New Roman" w:cs="Times New Roman"/>
          <w:b/>
          <w:bCs/>
          <w:sz w:val="24"/>
          <w:szCs w:val="24"/>
        </w:rPr>
        <w:t>Determination of Ksp of Ca(IO</w:t>
      </w:r>
      <w:r w:rsidRPr="00EA7903">
        <w:rPr>
          <w:rFonts w:ascii="Times New Roman" w:eastAsia="Calibri" w:hAnsi="Times New Roman" w:cs="Times New Roman"/>
          <w:b/>
          <w:bCs/>
          <w:sz w:val="24"/>
          <w:szCs w:val="24"/>
          <w:vertAlign w:val="subscript"/>
        </w:rPr>
        <w:t>3</w:t>
      </w:r>
      <w:r w:rsidRPr="00EA7903">
        <w:rPr>
          <w:rFonts w:ascii="Times New Roman" w:eastAsia="Calibri" w:hAnsi="Times New Roman" w:cs="Times New Roman"/>
          <w:b/>
          <w:bCs/>
          <w:sz w:val="24"/>
          <w:szCs w:val="24"/>
        </w:rPr>
        <w:t>)</w:t>
      </w:r>
      <w:r w:rsidRPr="00EA7903">
        <w:rPr>
          <w:rFonts w:ascii="Times New Roman" w:eastAsia="Calibri" w:hAnsi="Times New Roman" w:cs="Times New Roman"/>
          <w:b/>
          <w:bCs/>
          <w:sz w:val="24"/>
          <w:szCs w:val="24"/>
          <w:vertAlign w:val="subscript"/>
        </w:rPr>
        <w:t>2</w:t>
      </w:r>
      <w:r w:rsidRPr="00EA7903">
        <w:rPr>
          <w:rFonts w:ascii="Times New Roman" w:eastAsia="Calibri" w:hAnsi="Times New Roman" w:cs="Times New Roman"/>
          <w:b/>
          <w:bCs/>
          <w:sz w:val="24"/>
          <w:szCs w:val="24"/>
        </w:rPr>
        <w:t xml:space="preserve"> </w:t>
      </w:r>
    </w:p>
    <w:p w:rsidR="0093738E" w:rsidRPr="00EA7903" w:rsidRDefault="0093738E" w:rsidP="0093738E">
      <w:pPr>
        <w:rPr>
          <w:rFonts w:ascii="Times New Roman" w:eastAsia="Calibri" w:hAnsi="Times New Roman" w:cs="Times New Roman"/>
          <w:b/>
          <w:bCs/>
          <w:sz w:val="24"/>
          <w:szCs w:val="24"/>
        </w:rPr>
      </w:pPr>
    </w:p>
    <w:p w:rsidR="0093738E" w:rsidRPr="003E1DA8" w:rsidRDefault="0093738E" w:rsidP="0093738E">
      <w:pPr>
        <w:numPr>
          <w:ilvl w:val="0"/>
          <w:numId w:val="18"/>
        </w:numPr>
        <w:spacing w:after="200"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You are </w:t>
      </w:r>
      <w:r w:rsidRPr="003E1DA8">
        <w:rPr>
          <w:rFonts w:ascii="Times New Roman" w:eastAsia="Calibri" w:hAnsi="Times New Roman" w:cs="Times New Roman"/>
          <w:sz w:val="24"/>
          <w:szCs w:val="24"/>
        </w:rPr>
        <w:t xml:space="preserve">provided with the filtrate of the filtered saturated solution </w:t>
      </w:r>
      <w:r w:rsidRPr="003E1DA8">
        <w:rPr>
          <w:rFonts w:ascii="Times New Roman" w:eastAsia="Calibri" w:hAnsi="Times New Roman" w:cs="Angsana New"/>
          <w:sz w:val="24"/>
          <w:szCs w:val="30"/>
        </w:rPr>
        <w:t xml:space="preserve">of </w:t>
      </w:r>
      <w:r w:rsidRPr="003E1DA8">
        <w:rPr>
          <w:rFonts w:ascii="Times New Roman" w:eastAsia="Calibri" w:hAnsi="Times New Roman" w:cs="Times New Roman"/>
          <w:sz w:val="24"/>
          <w:szCs w:val="24"/>
        </w:rPr>
        <w:t>Ca(IO</w:t>
      </w:r>
      <w:r w:rsidRPr="003E1DA8">
        <w:rPr>
          <w:rFonts w:ascii="Times New Roman" w:eastAsia="Calibri" w:hAnsi="Times New Roman" w:cs="Times New Roman"/>
          <w:sz w:val="24"/>
          <w:szCs w:val="24"/>
          <w:vertAlign w:val="subscript"/>
        </w:rPr>
        <w:t>3</w:t>
      </w:r>
      <w:r w:rsidRPr="003E1DA8">
        <w:rPr>
          <w:rFonts w:ascii="Times New Roman" w:eastAsia="Calibri" w:hAnsi="Times New Roman" w:cs="Times New Roman"/>
          <w:sz w:val="24"/>
          <w:szCs w:val="24"/>
        </w:rPr>
        <w:t>)</w:t>
      </w:r>
      <w:r w:rsidRPr="003E1DA8">
        <w:rPr>
          <w:rFonts w:ascii="Times New Roman" w:eastAsia="Calibri" w:hAnsi="Times New Roman" w:cs="Times New Roman"/>
          <w:sz w:val="24"/>
          <w:szCs w:val="24"/>
          <w:vertAlign w:val="subscript"/>
        </w:rPr>
        <w:t>2</w:t>
      </w:r>
      <w:r w:rsidRPr="003E1DA8">
        <w:rPr>
          <w:rFonts w:ascii="Times New Roman" w:eastAsia="Calibri" w:hAnsi="Times New Roman" w:cs="Times New Roman"/>
          <w:sz w:val="24"/>
          <w:szCs w:val="24"/>
        </w:rPr>
        <w:t xml:space="preserve">.  (Solution B) </w:t>
      </w:r>
    </w:p>
    <w:p w:rsidR="0093738E" w:rsidRPr="003E1DA8" w:rsidRDefault="0093738E" w:rsidP="0093738E">
      <w:pPr>
        <w:numPr>
          <w:ilvl w:val="0"/>
          <w:numId w:val="18"/>
        </w:numPr>
        <w:spacing w:after="200" w:line="276" w:lineRule="auto"/>
        <w:contextualSpacing/>
        <w:jc w:val="both"/>
        <w:rPr>
          <w:rFonts w:ascii="Times New Roman" w:eastAsia="Calibri" w:hAnsi="Times New Roman" w:cs="Times New Roman"/>
          <w:sz w:val="24"/>
          <w:szCs w:val="24"/>
        </w:rPr>
      </w:pPr>
      <w:r w:rsidRPr="003E1DA8">
        <w:rPr>
          <w:rFonts w:ascii="Times New Roman" w:eastAsia="Calibri" w:hAnsi="Times New Roman" w:cs="Times New Roman"/>
          <w:sz w:val="24"/>
          <w:szCs w:val="24"/>
        </w:rPr>
        <w:t>Pipette 5.00 cm</w:t>
      </w:r>
      <w:r w:rsidRPr="003E1DA8">
        <w:rPr>
          <w:rFonts w:ascii="Times New Roman" w:eastAsia="Calibri" w:hAnsi="Times New Roman" w:cs="Times New Roman"/>
          <w:sz w:val="24"/>
          <w:szCs w:val="24"/>
          <w:vertAlign w:val="superscript"/>
        </w:rPr>
        <w:t>3</w:t>
      </w:r>
      <w:r w:rsidRPr="003E1DA8">
        <w:rPr>
          <w:rFonts w:ascii="Times New Roman" w:eastAsia="Calibri" w:hAnsi="Times New Roman" w:cs="Times New Roman"/>
          <w:sz w:val="24"/>
          <w:szCs w:val="24"/>
        </w:rPr>
        <w:t xml:space="preserve"> of the filtrate into an Erlenmeyer flask. Add 10 cm</w:t>
      </w:r>
      <w:r w:rsidRPr="003E1DA8">
        <w:rPr>
          <w:rFonts w:ascii="Times New Roman" w:eastAsia="Calibri" w:hAnsi="Times New Roman" w:cs="Times New Roman"/>
          <w:sz w:val="24"/>
          <w:szCs w:val="24"/>
          <w:vertAlign w:val="superscript"/>
        </w:rPr>
        <w:t>3</w:t>
      </w:r>
      <w:r w:rsidRPr="003E1DA8">
        <w:rPr>
          <w:rFonts w:ascii="Times New Roman" w:eastAsia="Calibri" w:hAnsi="Times New Roman" w:cs="Times New Roman"/>
          <w:sz w:val="24"/>
          <w:szCs w:val="24"/>
        </w:rPr>
        <w:t xml:space="preserve"> of 10% (w/v) KI and 10 cm</w:t>
      </w:r>
      <w:r w:rsidRPr="003E1DA8">
        <w:rPr>
          <w:rFonts w:ascii="Times New Roman" w:eastAsia="Calibri" w:hAnsi="Times New Roman" w:cs="Times New Roman"/>
          <w:sz w:val="24"/>
          <w:szCs w:val="24"/>
          <w:vertAlign w:val="superscript"/>
        </w:rPr>
        <w:t>3</w:t>
      </w:r>
      <w:r w:rsidRPr="003E1DA8">
        <w:rPr>
          <w:rFonts w:ascii="Times New Roman" w:eastAsia="Calibri" w:hAnsi="Times New Roman" w:cs="Times New Roman"/>
          <w:sz w:val="24"/>
          <w:szCs w:val="24"/>
        </w:rPr>
        <w:t xml:space="preserve"> of 1 mol dm</w:t>
      </w:r>
      <w:r w:rsidRPr="003E1DA8">
        <w:rPr>
          <w:rFonts w:ascii="Times New Roman" w:eastAsia="Calibri" w:hAnsi="Times New Roman" w:cs="Times New Roman"/>
          <w:sz w:val="24"/>
          <w:szCs w:val="24"/>
          <w:vertAlign w:val="superscript"/>
        </w:rPr>
        <w:t>-3</w:t>
      </w:r>
      <w:r w:rsidRPr="003E1DA8">
        <w:rPr>
          <w:rFonts w:ascii="Times New Roman" w:eastAsia="Calibri" w:hAnsi="Times New Roman" w:cs="Times New Roman"/>
          <w:sz w:val="24"/>
          <w:szCs w:val="24"/>
        </w:rPr>
        <w:t xml:space="preserve"> HCl into a flask. </w:t>
      </w:r>
    </w:p>
    <w:p w:rsidR="0093738E" w:rsidRPr="003E1DA8" w:rsidRDefault="0093738E" w:rsidP="0093738E">
      <w:pPr>
        <w:numPr>
          <w:ilvl w:val="0"/>
          <w:numId w:val="18"/>
        </w:numPr>
        <w:spacing w:after="200" w:line="276" w:lineRule="auto"/>
        <w:contextualSpacing/>
        <w:jc w:val="both"/>
        <w:rPr>
          <w:rFonts w:ascii="Times New Roman" w:eastAsia="Calibri" w:hAnsi="Times New Roman" w:cs="Times New Roman"/>
          <w:sz w:val="24"/>
          <w:szCs w:val="24"/>
        </w:rPr>
      </w:pPr>
      <w:r w:rsidRPr="003E1DA8">
        <w:rPr>
          <w:rFonts w:ascii="Times New Roman" w:eastAsia="Calibri" w:hAnsi="Times New Roman" w:cs="Times New Roman"/>
          <w:sz w:val="24"/>
          <w:szCs w:val="24"/>
        </w:rPr>
        <w:t>Titrate with Na</w:t>
      </w:r>
      <w:r w:rsidRPr="003E1DA8">
        <w:rPr>
          <w:rFonts w:ascii="Times New Roman" w:eastAsia="Calibri" w:hAnsi="Times New Roman" w:cs="Times New Roman"/>
          <w:sz w:val="24"/>
          <w:szCs w:val="24"/>
          <w:vertAlign w:val="subscript"/>
        </w:rPr>
        <w:t>2</w:t>
      </w:r>
      <w:r w:rsidRPr="003E1DA8">
        <w:rPr>
          <w:rFonts w:ascii="Times New Roman" w:eastAsia="Calibri" w:hAnsi="Times New Roman" w:cs="Times New Roman"/>
          <w:sz w:val="24"/>
          <w:szCs w:val="24"/>
        </w:rPr>
        <w:t>S</w:t>
      </w:r>
      <w:r w:rsidRPr="003E1DA8">
        <w:rPr>
          <w:rFonts w:ascii="Times New Roman" w:eastAsia="Calibri" w:hAnsi="Times New Roman" w:cs="Times New Roman"/>
          <w:sz w:val="24"/>
          <w:szCs w:val="24"/>
          <w:vertAlign w:val="subscript"/>
        </w:rPr>
        <w:t>2</w:t>
      </w:r>
      <w:r w:rsidRPr="003E1DA8">
        <w:rPr>
          <w:rFonts w:ascii="Times New Roman" w:eastAsia="Calibri" w:hAnsi="Times New Roman" w:cs="Times New Roman"/>
          <w:sz w:val="24"/>
          <w:szCs w:val="24"/>
        </w:rPr>
        <w:t>O</w:t>
      </w:r>
      <w:r w:rsidRPr="003E1DA8">
        <w:rPr>
          <w:rFonts w:ascii="Times New Roman" w:eastAsia="Calibri" w:hAnsi="Times New Roman" w:cs="Times New Roman"/>
          <w:sz w:val="24"/>
          <w:szCs w:val="24"/>
          <w:vertAlign w:val="subscript"/>
        </w:rPr>
        <w:t>3</w:t>
      </w:r>
      <w:r w:rsidRPr="003E1DA8">
        <w:rPr>
          <w:rFonts w:ascii="Times New Roman" w:eastAsia="Calibri" w:hAnsi="Times New Roman" w:cs="Times New Roman"/>
          <w:sz w:val="24"/>
          <w:szCs w:val="24"/>
        </w:rPr>
        <w:t xml:space="preserve"> solution until the solution has turned pale yellow.  Add 2 cm</w:t>
      </w:r>
      <w:r w:rsidRPr="003E1DA8">
        <w:rPr>
          <w:rFonts w:ascii="Times New Roman" w:eastAsia="Calibri" w:hAnsi="Times New Roman" w:cs="Times New Roman"/>
          <w:sz w:val="24"/>
          <w:szCs w:val="24"/>
          <w:vertAlign w:val="superscript"/>
        </w:rPr>
        <w:t>3</w:t>
      </w:r>
      <w:r w:rsidRPr="003E1DA8">
        <w:rPr>
          <w:rFonts w:ascii="Times New Roman" w:eastAsia="Calibri" w:hAnsi="Times New Roman" w:cs="Times New Roman"/>
          <w:sz w:val="24"/>
          <w:szCs w:val="24"/>
        </w:rPr>
        <w:t xml:space="preserve"> 0.1% (w/v) starch solution. The solution should turn dark blue.  Titrate carefully to the colorless endpoint. Record the volume of Na</w:t>
      </w:r>
      <w:r w:rsidRPr="003E1DA8">
        <w:rPr>
          <w:rFonts w:ascii="Times New Roman" w:eastAsia="Calibri" w:hAnsi="Times New Roman" w:cs="Times New Roman"/>
          <w:sz w:val="24"/>
          <w:szCs w:val="24"/>
          <w:vertAlign w:val="subscript"/>
        </w:rPr>
        <w:t>2</w:t>
      </w:r>
      <w:r w:rsidRPr="003E1DA8">
        <w:rPr>
          <w:rFonts w:ascii="Times New Roman" w:eastAsia="Calibri" w:hAnsi="Times New Roman" w:cs="Times New Roman"/>
          <w:sz w:val="24"/>
          <w:szCs w:val="24"/>
        </w:rPr>
        <w:t>S</w:t>
      </w:r>
      <w:r w:rsidRPr="003E1DA8">
        <w:rPr>
          <w:rFonts w:ascii="Times New Roman" w:eastAsia="Calibri" w:hAnsi="Times New Roman" w:cs="Times New Roman"/>
          <w:sz w:val="24"/>
          <w:szCs w:val="24"/>
          <w:vertAlign w:val="subscript"/>
        </w:rPr>
        <w:t>2</w:t>
      </w:r>
      <w:r w:rsidRPr="003E1DA8">
        <w:rPr>
          <w:rFonts w:ascii="Times New Roman" w:eastAsia="Calibri" w:hAnsi="Times New Roman" w:cs="Times New Roman"/>
          <w:sz w:val="24"/>
          <w:szCs w:val="24"/>
        </w:rPr>
        <w:t>O</w:t>
      </w:r>
      <w:r w:rsidRPr="003E1DA8">
        <w:rPr>
          <w:rFonts w:ascii="Times New Roman" w:eastAsia="Calibri" w:hAnsi="Times New Roman" w:cs="Times New Roman"/>
          <w:sz w:val="24"/>
          <w:szCs w:val="24"/>
          <w:vertAlign w:val="subscript"/>
        </w:rPr>
        <w:t>3</w:t>
      </w:r>
      <w:r w:rsidRPr="003E1DA8">
        <w:rPr>
          <w:rFonts w:ascii="Times New Roman" w:eastAsia="Calibri" w:hAnsi="Times New Roman" w:cs="Times New Roman"/>
          <w:sz w:val="24"/>
          <w:szCs w:val="24"/>
        </w:rPr>
        <w:t xml:space="preserve"> solution.</w:t>
      </w:r>
    </w:p>
    <w:p w:rsidR="0093738E" w:rsidRPr="00EA7903" w:rsidRDefault="0093738E" w:rsidP="0093738E">
      <w:pPr>
        <w:spacing w:after="200" w:line="276" w:lineRule="auto"/>
        <w:jc w:val="both"/>
        <w:rPr>
          <w:rFonts w:ascii="Times New Roman" w:eastAsia="Calibri" w:hAnsi="Times New Roman" w:cs="Times New Roman"/>
          <w:sz w:val="24"/>
          <w:szCs w:val="24"/>
        </w:rPr>
      </w:pPr>
    </w:p>
    <w:p w:rsidR="0093738E" w:rsidRPr="00EA7903" w:rsidRDefault="0086386B" w:rsidP="0093738E">
      <w:pPr>
        <w:rPr>
          <w:rFonts w:ascii="Times New Roman" w:eastAsia="Calibri" w:hAnsi="Times New Roman" w:cs="Times New Roman"/>
          <w:sz w:val="24"/>
          <w:szCs w:val="24"/>
        </w:rPr>
      </w:pPr>
      <w:r w:rsidRPr="0086386B">
        <w:rPr>
          <w:rFonts w:ascii="Times New Roman" w:eastAsia="Calibri" w:hAnsi="Times New Roman" w:cs="Times New Roman"/>
          <w:b/>
          <w:bCs/>
          <w:sz w:val="24"/>
          <w:szCs w:val="24"/>
        </w:rPr>
        <w:t>b1)</w:t>
      </w:r>
      <w:r w:rsidR="0093738E" w:rsidRPr="00EA7903">
        <w:rPr>
          <w:rFonts w:ascii="Times New Roman" w:eastAsia="Calibri" w:hAnsi="Times New Roman" w:cs="Times New Roman"/>
          <w:sz w:val="24"/>
          <w:szCs w:val="24"/>
        </w:rPr>
        <w:t xml:space="preserve">  Record volume of Na</w:t>
      </w:r>
      <w:r w:rsidR="0093738E" w:rsidRPr="00EA7903">
        <w:rPr>
          <w:rFonts w:ascii="Times New Roman" w:eastAsia="Calibri" w:hAnsi="Times New Roman" w:cs="Times New Roman"/>
          <w:sz w:val="24"/>
          <w:szCs w:val="24"/>
          <w:vertAlign w:val="subscript"/>
        </w:rPr>
        <w:t>2</w:t>
      </w:r>
      <w:r w:rsidR="0093738E" w:rsidRPr="00EA7903">
        <w:rPr>
          <w:rFonts w:ascii="Times New Roman" w:eastAsia="Calibri" w:hAnsi="Times New Roman" w:cs="Times New Roman"/>
          <w:sz w:val="24"/>
          <w:szCs w:val="24"/>
        </w:rPr>
        <w:t>S</w:t>
      </w:r>
      <w:r w:rsidR="0093738E" w:rsidRPr="00EA7903">
        <w:rPr>
          <w:rFonts w:ascii="Times New Roman" w:eastAsia="Calibri" w:hAnsi="Times New Roman" w:cs="Times New Roman"/>
          <w:sz w:val="24"/>
          <w:szCs w:val="24"/>
          <w:vertAlign w:val="subscript"/>
        </w:rPr>
        <w:t>2</w:t>
      </w:r>
      <w:r w:rsidR="0093738E" w:rsidRPr="00EA7903">
        <w:rPr>
          <w:rFonts w:ascii="Times New Roman" w:eastAsia="Calibri" w:hAnsi="Times New Roman" w:cs="Times New Roman"/>
          <w:sz w:val="24"/>
          <w:szCs w:val="24"/>
        </w:rPr>
        <w:t>O</w:t>
      </w:r>
      <w:r w:rsidR="0093738E" w:rsidRPr="00EA7903">
        <w:rPr>
          <w:rFonts w:ascii="Times New Roman" w:eastAsia="Calibri" w:hAnsi="Times New Roman" w:cs="Times New Roman"/>
          <w:sz w:val="24"/>
          <w:szCs w:val="24"/>
          <w:vertAlign w:val="subscript"/>
        </w:rPr>
        <w:t>3</w:t>
      </w:r>
      <w:r w:rsidR="0093738E" w:rsidRPr="00EA7903">
        <w:rPr>
          <w:rFonts w:ascii="Times New Roman" w:eastAsia="Calibri" w:hAnsi="Times New Roman" w:cs="Times New Roman"/>
          <w:sz w:val="24"/>
          <w:szCs w:val="24"/>
        </w:rPr>
        <w:t xml:space="preserve"> solution.</w:t>
      </w:r>
    </w:p>
    <w:p w:rsidR="0093738E" w:rsidRPr="00EA7903" w:rsidRDefault="0093738E" w:rsidP="0093738E">
      <w:pPr>
        <w:ind w:left="720" w:firstLine="720"/>
        <w:rPr>
          <w:rFonts w:ascii="Times New Roman" w:eastAsia="Calibri" w:hAnsi="Times New Roman" w:cs="Times New Roman"/>
          <w:i/>
          <w:iCs/>
          <w:sz w:val="24"/>
          <w:szCs w:val="24"/>
        </w:rPr>
      </w:pPr>
      <w:r w:rsidRPr="00EA7903">
        <w:rPr>
          <w:rFonts w:ascii="Times New Roman" w:eastAsia="Calibri" w:hAnsi="Times New Roman" w:cs="Times New Roman"/>
          <w:i/>
          <w:iCs/>
          <w:sz w:val="24"/>
          <w:szCs w:val="24"/>
        </w:rPr>
        <w:t>(You do not need to fill in the entire table)</w:t>
      </w:r>
    </w:p>
    <w:tbl>
      <w:tblPr>
        <w:tblStyle w:val="TableGrid"/>
        <w:tblW w:w="0" w:type="auto"/>
        <w:tblLook w:val="04A0" w:firstRow="1" w:lastRow="0" w:firstColumn="1" w:lastColumn="0" w:noHBand="0" w:noVBand="1"/>
      </w:tblPr>
      <w:tblGrid>
        <w:gridCol w:w="1548"/>
        <w:gridCol w:w="4050"/>
        <w:gridCol w:w="1170"/>
        <w:gridCol w:w="711"/>
        <w:gridCol w:w="459"/>
        <w:gridCol w:w="1056"/>
      </w:tblGrid>
      <w:tr w:rsidR="0093738E" w:rsidRPr="00EA7903" w:rsidTr="00A15F06">
        <w:tc>
          <w:tcPr>
            <w:tcW w:w="5598" w:type="dxa"/>
            <w:gridSpan w:val="2"/>
            <w:vMerge w:val="restart"/>
          </w:tcPr>
          <w:p w:rsidR="0093738E" w:rsidRPr="00EA7903" w:rsidRDefault="0093738E" w:rsidP="00A15F06">
            <w:pPr>
              <w:spacing w:line="360" w:lineRule="auto"/>
              <w:rPr>
                <w:rFonts w:ascii="Times New Roman" w:eastAsia="Calibri" w:hAnsi="Times New Roman" w:cs="Times New Roman"/>
                <w:sz w:val="24"/>
                <w:szCs w:val="24"/>
              </w:rPr>
            </w:pPr>
          </w:p>
        </w:tc>
        <w:tc>
          <w:tcPr>
            <w:tcW w:w="3396" w:type="dxa"/>
            <w:gridSpan w:val="4"/>
          </w:tcPr>
          <w:p w:rsidR="0093738E" w:rsidRPr="00EA7903" w:rsidRDefault="0093738E" w:rsidP="00A15F06">
            <w:pPr>
              <w:spacing w:line="360" w:lineRule="auto"/>
              <w:rPr>
                <w:rFonts w:ascii="Times New Roman" w:eastAsia="Calibri" w:hAnsi="Times New Roman" w:cs="Times New Roman"/>
                <w:sz w:val="24"/>
                <w:szCs w:val="24"/>
              </w:rPr>
            </w:pPr>
            <w:r w:rsidRPr="00EA7903">
              <w:rPr>
                <w:rFonts w:ascii="Times New Roman" w:eastAsia="Calibri" w:hAnsi="Times New Roman" w:cs="Times New Roman"/>
                <w:sz w:val="24"/>
                <w:szCs w:val="24"/>
              </w:rPr>
              <w:t>Titration no.</w:t>
            </w:r>
          </w:p>
        </w:tc>
      </w:tr>
      <w:tr w:rsidR="0093738E" w:rsidRPr="00EA7903" w:rsidTr="00A15F06">
        <w:tc>
          <w:tcPr>
            <w:tcW w:w="5598" w:type="dxa"/>
            <w:gridSpan w:val="2"/>
            <w:vMerge/>
          </w:tcPr>
          <w:p w:rsidR="0093738E" w:rsidRPr="00EA7903" w:rsidRDefault="0093738E" w:rsidP="00A15F06">
            <w:pPr>
              <w:spacing w:line="360" w:lineRule="auto"/>
              <w:rPr>
                <w:rFonts w:ascii="Times New Roman" w:eastAsia="Calibri" w:hAnsi="Times New Roman" w:cs="Times New Roman"/>
                <w:sz w:val="24"/>
                <w:szCs w:val="24"/>
              </w:rPr>
            </w:pPr>
          </w:p>
        </w:tc>
        <w:tc>
          <w:tcPr>
            <w:tcW w:w="1170" w:type="dxa"/>
          </w:tcPr>
          <w:p w:rsidR="0093738E" w:rsidRPr="00EA7903" w:rsidRDefault="0093738E" w:rsidP="00A15F06">
            <w:pPr>
              <w:spacing w:line="360" w:lineRule="auto"/>
              <w:rPr>
                <w:rFonts w:ascii="Times New Roman" w:eastAsia="Calibri" w:hAnsi="Times New Roman" w:cs="Times New Roman"/>
                <w:sz w:val="24"/>
                <w:szCs w:val="24"/>
              </w:rPr>
            </w:pPr>
            <w:r w:rsidRPr="00EA7903">
              <w:rPr>
                <w:rFonts w:ascii="Times New Roman" w:eastAsia="Calibri" w:hAnsi="Times New Roman" w:cs="Times New Roman"/>
                <w:sz w:val="24"/>
                <w:szCs w:val="24"/>
              </w:rPr>
              <w:t>1</w:t>
            </w:r>
          </w:p>
        </w:tc>
        <w:tc>
          <w:tcPr>
            <w:tcW w:w="1170" w:type="dxa"/>
            <w:gridSpan w:val="2"/>
          </w:tcPr>
          <w:p w:rsidR="0093738E" w:rsidRPr="00EA7903" w:rsidRDefault="0093738E" w:rsidP="00A15F06">
            <w:pPr>
              <w:spacing w:line="360" w:lineRule="auto"/>
              <w:rPr>
                <w:rFonts w:ascii="Times New Roman" w:eastAsia="Calibri" w:hAnsi="Times New Roman" w:cs="Times New Roman"/>
                <w:sz w:val="24"/>
                <w:szCs w:val="24"/>
              </w:rPr>
            </w:pPr>
            <w:r w:rsidRPr="00EA7903">
              <w:rPr>
                <w:rFonts w:ascii="Times New Roman" w:eastAsia="Calibri" w:hAnsi="Times New Roman" w:cs="Times New Roman"/>
                <w:sz w:val="24"/>
                <w:szCs w:val="24"/>
              </w:rPr>
              <w:t>2</w:t>
            </w:r>
          </w:p>
        </w:tc>
        <w:tc>
          <w:tcPr>
            <w:tcW w:w="1056" w:type="dxa"/>
          </w:tcPr>
          <w:p w:rsidR="0093738E" w:rsidRPr="00EA7903" w:rsidRDefault="0093738E" w:rsidP="00A15F06">
            <w:pPr>
              <w:spacing w:line="360" w:lineRule="auto"/>
              <w:rPr>
                <w:rFonts w:ascii="Times New Roman" w:eastAsia="Calibri" w:hAnsi="Times New Roman" w:cs="Times New Roman"/>
                <w:sz w:val="24"/>
                <w:szCs w:val="24"/>
              </w:rPr>
            </w:pPr>
            <w:r w:rsidRPr="00EA7903">
              <w:rPr>
                <w:rFonts w:ascii="Times New Roman" w:eastAsia="Calibri" w:hAnsi="Times New Roman" w:cs="Times New Roman"/>
                <w:sz w:val="24"/>
                <w:szCs w:val="24"/>
              </w:rPr>
              <w:t>3</w:t>
            </w:r>
          </w:p>
        </w:tc>
      </w:tr>
      <w:tr w:rsidR="0093738E" w:rsidRPr="00EA7903" w:rsidTr="00A15F06">
        <w:tc>
          <w:tcPr>
            <w:tcW w:w="5598" w:type="dxa"/>
            <w:gridSpan w:val="2"/>
          </w:tcPr>
          <w:p w:rsidR="0093738E" w:rsidRPr="00EA7903" w:rsidRDefault="0093738E" w:rsidP="00A15F06">
            <w:pPr>
              <w:spacing w:line="360" w:lineRule="auto"/>
              <w:rPr>
                <w:rFonts w:ascii="Times New Roman" w:eastAsia="Calibri" w:hAnsi="Times New Roman" w:cs="Times New Roman"/>
                <w:sz w:val="24"/>
                <w:szCs w:val="24"/>
              </w:rPr>
            </w:pPr>
            <w:r w:rsidRPr="00EA7903">
              <w:rPr>
                <w:rFonts w:ascii="Times New Roman" w:eastAsia="Calibri" w:hAnsi="Times New Roman" w:cs="Times New Roman"/>
                <w:sz w:val="24"/>
                <w:szCs w:val="24"/>
              </w:rPr>
              <w:t>Initial reading of the burette of Na</w:t>
            </w:r>
            <w:r w:rsidRPr="00EA7903">
              <w:rPr>
                <w:rFonts w:ascii="Times New Roman" w:eastAsia="Calibri" w:hAnsi="Times New Roman" w:cs="Times New Roman"/>
                <w:sz w:val="24"/>
                <w:szCs w:val="24"/>
                <w:vertAlign w:val="subscript"/>
              </w:rPr>
              <w:t>2</w:t>
            </w:r>
            <w:r w:rsidRPr="00EA7903">
              <w:rPr>
                <w:rFonts w:ascii="Times New Roman" w:eastAsia="Calibri" w:hAnsi="Times New Roman" w:cs="Times New Roman"/>
                <w:sz w:val="24"/>
                <w:szCs w:val="24"/>
              </w:rPr>
              <w:t>S</w:t>
            </w:r>
            <w:r w:rsidRPr="00EA7903">
              <w:rPr>
                <w:rFonts w:ascii="Times New Roman" w:eastAsia="Calibri" w:hAnsi="Times New Roman" w:cs="Times New Roman"/>
                <w:sz w:val="24"/>
                <w:szCs w:val="24"/>
                <w:vertAlign w:val="subscript"/>
              </w:rPr>
              <w:t>2</w:t>
            </w:r>
            <w:r w:rsidRPr="00EA7903">
              <w:rPr>
                <w:rFonts w:ascii="Times New Roman" w:eastAsia="Calibri" w:hAnsi="Times New Roman" w:cs="Times New Roman"/>
                <w:sz w:val="24"/>
                <w:szCs w:val="24"/>
              </w:rPr>
              <w:t>O</w:t>
            </w:r>
            <w:r w:rsidRPr="00EA7903">
              <w:rPr>
                <w:rFonts w:ascii="Times New Roman" w:eastAsia="Calibri" w:hAnsi="Times New Roman" w:cs="Times New Roman"/>
                <w:sz w:val="24"/>
                <w:szCs w:val="24"/>
                <w:vertAlign w:val="subscript"/>
              </w:rPr>
              <w:t>3</w:t>
            </w:r>
            <w:r w:rsidRPr="00EA7903">
              <w:rPr>
                <w:rFonts w:ascii="Times New Roman" w:eastAsia="Calibri" w:hAnsi="Times New Roman" w:cs="Times New Roman"/>
                <w:sz w:val="24"/>
                <w:szCs w:val="24"/>
              </w:rPr>
              <w:t xml:space="preserve"> solution, cm</w:t>
            </w:r>
            <w:r w:rsidRPr="00EA7903">
              <w:rPr>
                <w:rFonts w:ascii="Times New Roman" w:eastAsia="Calibri" w:hAnsi="Times New Roman" w:cs="Times New Roman"/>
                <w:sz w:val="24"/>
                <w:szCs w:val="24"/>
                <w:vertAlign w:val="superscript"/>
              </w:rPr>
              <w:t>3</w:t>
            </w:r>
          </w:p>
        </w:tc>
        <w:tc>
          <w:tcPr>
            <w:tcW w:w="1170" w:type="dxa"/>
          </w:tcPr>
          <w:p w:rsidR="0093738E" w:rsidRPr="00EA7903" w:rsidRDefault="0093738E" w:rsidP="00A15F06">
            <w:pPr>
              <w:spacing w:line="360" w:lineRule="auto"/>
              <w:rPr>
                <w:rFonts w:ascii="Times New Roman" w:eastAsia="Calibri" w:hAnsi="Times New Roman" w:cs="Times New Roman"/>
                <w:sz w:val="24"/>
                <w:szCs w:val="24"/>
              </w:rPr>
            </w:pPr>
          </w:p>
        </w:tc>
        <w:tc>
          <w:tcPr>
            <w:tcW w:w="1170" w:type="dxa"/>
            <w:gridSpan w:val="2"/>
          </w:tcPr>
          <w:p w:rsidR="0093738E" w:rsidRPr="00EA7903" w:rsidRDefault="0093738E" w:rsidP="00A15F06">
            <w:pPr>
              <w:spacing w:line="360" w:lineRule="auto"/>
              <w:rPr>
                <w:rFonts w:ascii="Times New Roman" w:eastAsia="Calibri" w:hAnsi="Times New Roman" w:cs="Times New Roman"/>
                <w:sz w:val="24"/>
                <w:szCs w:val="24"/>
              </w:rPr>
            </w:pPr>
          </w:p>
        </w:tc>
        <w:tc>
          <w:tcPr>
            <w:tcW w:w="1056" w:type="dxa"/>
          </w:tcPr>
          <w:p w:rsidR="0093738E" w:rsidRPr="00EA7903" w:rsidRDefault="0093738E" w:rsidP="00A15F06">
            <w:pPr>
              <w:spacing w:line="360" w:lineRule="auto"/>
              <w:rPr>
                <w:rFonts w:ascii="Times New Roman" w:eastAsia="Calibri" w:hAnsi="Times New Roman" w:cs="Times New Roman"/>
                <w:sz w:val="24"/>
                <w:szCs w:val="24"/>
              </w:rPr>
            </w:pPr>
          </w:p>
        </w:tc>
      </w:tr>
      <w:tr w:rsidR="0093738E" w:rsidRPr="00EA7903" w:rsidTr="00A15F06">
        <w:tc>
          <w:tcPr>
            <w:tcW w:w="5598" w:type="dxa"/>
            <w:gridSpan w:val="2"/>
          </w:tcPr>
          <w:p w:rsidR="0093738E" w:rsidRPr="00EA7903" w:rsidRDefault="0093738E" w:rsidP="00A15F06">
            <w:pPr>
              <w:spacing w:line="360" w:lineRule="auto"/>
              <w:rPr>
                <w:rFonts w:ascii="Times New Roman" w:eastAsia="Calibri" w:hAnsi="Times New Roman" w:cs="Times New Roman"/>
                <w:sz w:val="24"/>
                <w:szCs w:val="24"/>
              </w:rPr>
            </w:pPr>
            <w:r w:rsidRPr="00EA7903">
              <w:rPr>
                <w:rFonts w:ascii="Times New Roman" w:eastAsia="Calibri" w:hAnsi="Times New Roman" w:cs="Times New Roman"/>
                <w:sz w:val="24"/>
                <w:szCs w:val="24"/>
              </w:rPr>
              <w:t>Final reading of the burette of Na</w:t>
            </w:r>
            <w:r w:rsidRPr="00EA7903">
              <w:rPr>
                <w:rFonts w:ascii="Times New Roman" w:eastAsia="Calibri" w:hAnsi="Times New Roman" w:cs="Times New Roman"/>
                <w:sz w:val="24"/>
                <w:szCs w:val="24"/>
                <w:vertAlign w:val="subscript"/>
              </w:rPr>
              <w:t>2</w:t>
            </w:r>
            <w:r w:rsidRPr="00EA7903">
              <w:rPr>
                <w:rFonts w:ascii="Times New Roman" w:eastAsia="Calibri" w:hAnsi="Times New Roman" w:cs="Times New Roman"/>
                <w:sz w:val="24"/>
                <w:szCs w:val="24"/>
              </w:rPr>
              <w:t>S</w:t>
            </w:r>
            <w:r w:rsidRPr="00EA7903">
              <w:rPr>
                <w:rFonts w:ascii="Times New Roman" w:eastAsia="Calibri" w:hAnsi="Times New Roman" w:cs="Times New Roman"/>
                <w:sz w:val="24"/>
                <w:szCs w:val="24"/>
                <w:vertAlign w:val="subscript"/>
              </w:rPr>
              <w:t>2</w:t>
            </w:r>
            <w:r w:rsidRPr="00EA7903">
              <w:rPr>
                <w:rFonts w:ascii="Times New Roman" w:eastAsia="Calibri" w:hAnsi="Times New Roman" w:cs="Times New Roman"/>
                <w:sz w:val="24"/>
                <w:szCs w:val="24"/>
              </w:rPr>
              <w:t>O</w:t>
            </w:r>
            <w:r w:rsidRPr="00EA7903">
              <w:rPr>
                <w:rFonts w:ascii="Times New Roman" w:eastAsia="Calibri" w:hAnsi="Times New Roman" w:cs="Times New Roman"/>
                <w:sz w:val="24"/>
                <w:szCs w:val="24"/>
                <w:vertAlign w:val="subscript"/>
              </w:rPr>
              <w:t>3</w:t>
            </w:r>
            <w:r w:rsidRPr="00EA7903">
              <w:rPr>
                <w:rFonts w:ascii="Times New Roman" w:eastAsia="Calibri" w:hAnsi="Times New Roman" w:cs="Times New Roman"/>
                <w:sz w:val="24"/>
                <w:szCs w:val="24"/>
              </w:rPr>
              <w:t xml:space="preserve"> solution, cm</w:t>
            </w:r>
            <w:r w:rsidRPr="00EA7903">
              <w:rPr>
                <w:rFonts w:ascii="Times New Roman" w:eastAsia="Calibri" w:hAnsi="Times New Roman" w:cs="Times New Roman"/>
                <w:sz w:val="24"/>
                <w:szCs w:val="24"/>
                <w:vertAlign w:val="superscript"/>
              </w:rPr>
              <w:t>3</w:t>
            </w:r>
          </w:p>
        </w:tc>
        <w:tc>
          <w:tcPr>
            <w:tcW w:w="1170" w:type="dxa"/>
          </w:tcPr>
          <w:p w:rsidR="0093738E" w:rsidRPr="00EA7903" w:rsidRDefault="0093738E" w:rsidP="00A15F06">
            <w:pPr>
              <w:spacing w:line="360" w:lineRule="auto"/>
              <w:rPr>
                <w:rFonts w:ascii="Times New Roman" w:eastAsia="Calibri" w:hAnsi="Times New Roman" w:cs="Times New Roman"/>
                <w:sz w:val="24"/>
                <w:szCs w:val="24"/>
              </w:rPr>
            </w:pPr>
          </w:p>
        </w:tc>
        <w:tc>
          <w:tcPr>
            <w:tcW w:w="1170" w:type="dxa"/>
            <w:gridSpan w:val="2"/>
          </w:tcPr>
          <w:p w:rsidR="0093738E" w:rsidRPr="00EA7903" w:rsidRDefault="0093738E" w:rsidP="00A15F06">
            <w:pPr>
              <w:spacing w:line="360" w:lineRule="auto"/>
              <w:rPr>
                <w:rFonts w:ascii="Times New Roman" w:eastAsia="Calibri" w:hAnsi="Times New Roman" w:cs="Times New Roman"/>
                <w:sz w:val="24"/>
                <w:szCs w:val="24"/>
              </w:rPr>
            </w:pPr>
          </w:p>
        </w:tc>
        <w:tc>
          <w:tcPr>
            <w:tcW w:w="1056" w:type="dxa"/>
          </w:tcPr>
          <w:p w:rsidR="0093738E" w:rsidRPr="00EA7903" w:rsidRDefault="0093738E" w:rsidP="00A15F06">
            <w:pPr>
              <w:spacing w:line="360" w:lineRule="auto"/>
              <w:rPr>
                <w:rFonts w:ascii="Times New Roman" w:eastAsia="Calibri" w:hAnsi="Times New Roman" w:cs="Times New Roman"/>
                <w:sz w:val="24"/>
                <w:szCs w:val="24"/>
              </w:rPr>
            </w:pPr>
          </w:p>
        </w:tc>
      </w:tr>
      <w:tr w:rsidR="0093738E" w:rsidRPr="00EA7903" w:rsidTr="00A15F06">
        <w:tc>
          <w:tcPr>
            <w:tcW w:w="5598" w:type="dxa"/>
            <w:gridSpan w:val="2"/>
          </w:tcPr>
          <w:p w:rsidR="0093738E" w:rsidRPr="00EA7903" w:rsidRDefault="0093738E" w:rsidP="00A15F06">
            <w:pPr>
              <w:spacing w:line="360" w:lineRule="auto"/>
              <w:rPr>
                <w:rFonts w:ascii="Times New Roman" w:eastAsia="Calibri" w:hAnsi="Times New Roman" w:cs="Times New Roman"/>
                <w:sz w:val="24"/>
                <w:szCs w:val="24"/>
              </w:rPr>
            </w:pPr>
            <w:r w:rsidRPr="00EA7903">
              <w:rPr>
                <w:rFonts w:ascii="Times New Roman" w:eastAsia="Calibri" w:hAnsi="Times New Roman" w:cs="Times New Roman"/>
                <w:sz w:val="24"/>
                <w:szCs w:val="24"/>
              </w:rPr>
              <w:t>Consumed volume of Na</w:t>
            </w:r>
            <w:r w:rsidRPr="00EA7903">
              <w:rPr>
                <w:rFonts w:ascii="Times New Roman" w:eastAsia="Calibri" w:hAnsi="Times New Roman" w:cs="Times New Roman"/>
                <w:sz w:val="24"/>
                <w:szCs w:val="24"/>
                <w:vertAlign w:val="subscript"/>
              </w:rPr>
              <w:t>2</w:t>
            </w:r>
            <w:r w:rsidRPr="00EA7903">
              <w:rPr>
                <w:rFonts w:ascii="Times New Roman" w:eastAsia="Calibri" w:hAnsi="Times New Roman" w:cs="Times New Roman"/>
                <w:sz w:val="24"/>
                <w:szCs w:val="24"/>
              </w:rPr>
              <w:t>S</w:t>
            </w:r>
            <w:r w:rsidRPr="00EA7903">
              <w:rPr>
                <w:rFonts w:ascii="Times New Roman" w:eastAsia="Calibri" w:hAnsi="Times New Roman" w:cs="Times New Roman"/>
                <w:sz w:val="24"/>
                <w:szCs w:val="24"/>
                <w:vertAlign w:val="subscript"/>
              </w:rPr>
              <w:t>2</w:t>
            </w:r>
            <w:r w:rsidRPr="00EA7903">
              <w:rPr>
                <w:rFonts w:ascii="Times New Roman" w:eastAsia="Calibri" w:hAnsi="Times New Roman" w:cs="Times New Roman"/>
                <w:sz w:val="24"/>
                <w:szCs w:val="24"/>
              </w:rPr>
              <w:t>O</w:t>
            </w:r>
            <w:r w:rsidRPr="00EA7903">
              <w:rPr>
                <w:rFonts w:ascii="Times New Roman" w:eastAsia="Calibri" w:hAnsi="Times New Roman" w:cs="Times New Roman"/>
                <w:sz w:val="24"/>
                <w:szCs w:val="24"/>
                <w:vertAlign w:val="subscript"/>
              </w:rPr>
              <w:t>3</w:t>
            </w:r>
            <w:r w:rsidRPr="00EA7903">
              <w:rPr>
                <w:rFonts w:ascii="Times New Roman" w:eastAsia="Calibri" w:hAnsi="Times New Roman" w:cs="Times New Roman"/>
                <w:sz w:val="24"/>
                <w:szCs w:val="24"/>
              </w:rPr>
              <w:t xml:space="preserve"> solution, cm</w:t>
            </w:r>
            <w:r w:rsidRPr="00EA7903">
              <w:rPr>
                <w:rFonts w:ascii="Times New Roman" w:eastAsia="Calibri" w:hAnsi="Times New Roman" w:cs="Times New Roman"/>
                <w:sz w:val="24"/>
                <w:szCs w:val="24"/>
                <w:vertAlign w:val="superscript"/>
              </w:rPr>
              <w:t>3</w:t>
            </w:r>
          </w:p>
        </w:tc>
        <w:tc>
          <w:tcPr>
            <w:tcW w:w="1170" w:type="dxa"/>
          </w:tcPr>
          <w:p w:rsidR="0093738E" w:rsidRPr="00EA7903" w:rsidRDefault="0093738E" w:rsidP="00A15F06">
            <w:pPr>
              <w:spacing w:line="360" w:lineRule="auto"/>
              <w:rPr>
                <w:rFonts w:ascii="Times New Roman" w:eastAsia="Calibri" w:hAnsi="Times New Roman" w:cs="Times New Roman"/>
                <w:sz w:val="24"/>
                <w:szCs w:val="24"/>
              </w:rPr>
            </w:pPr>
          </w:p>
        </w:tc>
        <w:tc>
          <w:tcPr>
            <w:tcW w:w="1170" w:type="dxa"/>
            <w:gridSpan w:val="2"/>
          </w:tcPr>
          <w:p w:rsidR="0093738E" w:rsidRPr="00EA7903" w:rsidRDefault="0093738E" w:rsidP="00A15F06">
            <w:pPr>
              <w:spacing w:line="360" w:lineRule="auto"/>
              <w:rPr>
                <w:rFonts w:ascii="Times New Roman" w:eastAsia="Calibri" w:hAnsi="Times New Roman" w:cs="Times New Roman"/>
                <w:sz w:val="24"/>
                <w:szCs w:val="24"/>
              </w:rPr>
            </w:pPr>
          </w:p>
        </w:tc>
        <w:tc>
          <w:tcPr>
            <w:tcW w:w="1056" w:type="dxa"/>
          </w:tcPr>
          <w:p w:rsidR="0093738E" w:rsidRPr="00EA7903" w:rsidRDefault="0093738E" w:rsidP="00A15F06">
            <w:pPr>
              <w:spacing w:line="360" w:lineRule="auto"/>
              <w:rPr>
                <w:rFonts w:ascii="Times New Roman" w:eastAsia="Calibri" w:hAnsi="Times New Roman" w:cs="Times New Roman"/>
                <w:sz w:val="24"/>
                <w:szCs w:val="24"/>
              </w:rPr>
            </w:pPr>
          </w:p>
        </w:tc>
      </w:tr>
      <w:tr w:rsidR="0093738E" w:rsidRPr="00EA7903" w:rsidTr="00A15F06">
        <w:trPr>
          <w:gridBefore w:val="1"/>
          <w:gridAfter w:val="2"/>
          <w:wBefore w:w="1548" w:type="dxa"/>
          <w:wAfter w:w="1515" w:type="dxa"/>
        </w:trPr>
        <w:tc>
          <w:tcPr>
            <w:tcW w:w="5931" w:type="dxa"/>
            <w:gridSpan w:val="3"/>
          </w:tcPr>
          <w:p w:rsidR="0093738E" w:rsidRPr="00EA7903" w:rsidRDefault="0093738E" w:rsidP="00A15F06">
            <w:pPr>
              <w:spacing w:line="360" w:lineRule="auto"/>
              <w:rPr>
                <w:rFonts w:ascii="Times New Roman" w:eastAsia="Calibri" w:hAnsi="Times New Roman" w:cs="Times New Roman"/>
                <w:sz w:val="24"/>
                <w:szCs w:val="24"/>
              </w:rPr>
            </w:pPr>
          </w:p>
          <w:p w:rsidR="0093738E" w:rsidRPr="00EA7903" w:rsidRDefault="0093738E" w:rsidP="00A15F06">
            <w:pPr>
              <w:spacing w:line="360" w:lineRule="auto"/>
              <w:rPr>
                <w:rFonts w:ascii="Times New Roman" w:eastAsia="Calibri" w:hAnsi="Times New Roman" w:cs="Times New Roman"/>
                <w:color w:val="FF0000"/>
                <w:sz w:val="24"/>
                <w:szCs w:val="24"/>
              </w:rPr>
            </w:pPr>
            <w:r w:rsidRPr="00EA7903">
              <w:rPr>
                <w:rFonts w:ascii="Times New Roman" w:eastAsia="Calibri" w:hAnsi="Times New Roman" w:cs="Times New Roman"/>
                <w:sz w:val="24"/>
                <w:szCs w:val="24"/>
              </w:rPr>
              <w:t>Accepted volume, cm</w:t>
            </w:r>
            <w:r w:rsidRPr="00EA7903">
              <w:rPr>
                <w:rFonts w:ascii="Times New Roman" w:eastAsia="Calibri" w:hAnsi="Times New Roman" w:cs="Times New Roman"/>
                <w:sz w:val="24"/>
                <w:szCs w:val="24"/>
                <w:vertAlign w:val="superscript"/>
              </w:rPr>
              <w:t>3</w:t>
            </w:r>
            <w:r w:rsidRPr="00EA7903">
              <w:rPr>
                <w:rFonts w:ascii="Times New Roman" w:eastAsia="Calibri" w:hAnsi="Times New Roman" w:cs="Times New Roman"/>
                <w:sz w:val="24"/>
                <w:szCs w:val="24"/>
              </w:rPr>
              <w:t xml:space="preserve">;      V2 =                            </w:t>
            </w:r>
          </w:p>
        </w:tc>
      </w:tr>
    </w:tbl>
    <w:p w:rsidR="0093738E" w:rsidRPr="00EA7903" w:rsidRDefault="0093738E" w:rsidP="0093738E">
      <w:pPr>
        <w:rPr>
          <w:rFonts w:ascii="Times New Roman" w:eastAsia="Calibri" w:hAnsi="Times New Roman" w:cs="Times New Roman"/>
          <w:sz w:val="24"/>
          <w:szCs w:val="24"/>
        </w:rPr>
      </w:pPr>
    </w:p>
    <w:p w:rsidR="0093738E" w:rsidRPr="00D15589" w:rsidRDefault="0086386B" w:rsidP="0093738E">
      <w:pPr>
        <w:rPr>
          <w:rFonts w:ascii="Times New Roman" w:eastAsia="Calibri" w:hAnsi="Times New Roman" w:cs="Times New Roman"/>
          <w:sz w:val="24"/>
          <w:szCs w:val="24"/>
        </w:rPr>
      </w:pPr>
      <w:r w:rsidRPr="0086386B">
        <w:rPr>
          <w:rFonts w:ascii="Times New Roman" w:eastAsia="Calibri" w:hAnsi="Times New Roman" w:cs="Times New Roman"/>
          <w:b/>
          <w:bCs/>
          <w:sz w:val="24"/>
          <w:szCs w:val="24"/>
        </w:rPr>
        <w:t>b2)</w:t>
      </w:r>
      <w:r w:rsidR="0093738E" w:rsidRPr="00EA7903">
        <w:rPr>
          <w:rFonts w:ascii="Times New Roman" w:eastAsia="Calibri" w:hAnsi="Times New Roman" w:cs="Times New Roman"/>
          <w:sz w:val="24"/>
          <w:szCs w:val="24"/>
        </w:rPr>
        <w:t xml:space="preserve"> Calculate the concentration of the IO</w:t>
      </w:r>
      <w:r w:rsidR="0093738E" w:rsidRPr="00EA7903">
        <w:rPr>
          <w:rFonts w:ascii="Times New Roman" w:eastAsia="Calibri" w:hAnsi="Times New Roman" w:cs="Times New Roman"/>
          <w:sz w:val="24"/>
          <w:szCs w:val="24"/>
          <w:vertAlign w:val="subscript"/>
        </w:rPr>
        <w:t>3</w:t>
      </w:r>
      <w:r w:rsidR="0093738E" w:rsidRPr="00EA7903">
        <w:rPr>
          <w:rFonts w:ascii="Times New Roman" w:eastAsia="Calibri" w:hAnsi="Times New Roman" w:cs="Times New Roman"/>
          <w:sz w:val="24"/>
          <w:szCs w:val="24"/>
          <w:vertAlign w:val="superscript"/>
        </w:rPr>
        <w:t xml:space="preserve">- </w:t>
      </w:r>
      <w:r w:rsidR="0093738E" w:rsidRPr="00EA7903">
        <w:rPr>
          <w:rFonts w:ascii="Times New Roman" w:eastAsia="Calibri" w:hAnsi="Times New Roman" w:cs="Times New Roman"/>
          <w:sz w:val="24"/>
          <w:szCs w:val="24"/>
        </w:rPr>
        <w:t>solution.</w:t>
      </w:r>
      <w:r w:rsidR="0093738E">
        <w:rPr>
          <w:rFonts w:ascii="Times New Roman" w:eastAsia="Calibri" w:hAnsi="Times New Roman" w:cs="Times New Roman"/>
          <w:sz w:val="24"/>
          <w:szCs w:val="24"/>
        </w:rPr>
        <w:t xml:space="preserve"> </w:t>
      </w:r>
    </w:p>
    <w:tbl>
      <w:tblPr>
        <w:tblStyle w:val="TableGrid"/>
        <w:tblW w:w="9000" w:type="dxa"/>
        <w:tblInd w:w="-5" w:type="dxa"/>
        <w:tblLook w:val="04A0" w:firstRow="1" w:lastRow="0" w:firstColumn="1" w:lastColumn="0" w:noHBand="0" w:noVBand="1"/>
      </w:tblPr>
      <w:tblGrid>
        <w:gridCol w:w="9000"/>
      </w:tblGrid>
      <w:tr w:rsidR="0093738E" w:rsidRPr="003E1DA8" w:rsidTr="004248CB">
        <w:tc>
          <w:tcPr>
            <w:tcW w:w="9000" w:type="dxa"/>
          </w:tcPr>
          <w:p w:rsidR="0093738E" w:rsidRPr="003E1DA8" w:rsidRDefault="0093738E" w:rsidP="00A15F06">
            <w:pPr>
              <w:spacing w:after="160" w:line="259" w:lineRule="auto"/>
              <w:jc w:val="both"/>
              <w:rPr>
                <w:rFonts w:ascii="Times New Roman" w:eastAsia="Calibri" w:hAnsi="Times New Roman" w:cs="Times New Roman"/>
                <w:sz w:val="24"/>
                <w:szCs w:val="24"/>
              </w:rPr>
            </w:pPr>
          </w:p>
          <w:p w:rsidR="0093738E" w:rsidRPr="003E1DA8" w:rsidRDefault="0093738E" w:rsidP="00A15F06">
            <w:pPr>
              <w:spacing w:after="160" w:line="259" w:lineRule="auto"/>
              <w:jc w:val="both"/>
              <w:rPr>
                <w:rFonts w:ascii="Times New Roman" w:eastAsia="Calibri" w:hAnsi="Times New Roman" w:cs="Times New Roman"/>
                <w:sz w:val="24"/>
                <w:szCs w:val="24"/>
              </w:rPr>
            </w:pPr>
          </w:p>
          <w:p w:rsidR="0093738E" w:rsidRPr="003E1DA8" w:rsidRDefault="0093738E" w:rsidP="00A15F06">
            <w:pPr>
              <w:spacing w:after="160" w:line="259" w:lineRule="auto"/>
              <w:jc w:val="both"/>
              <w:rPr>
                <w:rFonts w:ascii="Times New Roman" w:eastAsia="Calibri" w:hAnsi="Times New Roman" w:cs="Times New Roman"/>
                <w:sz w:val="24"/>
                <w:szCs w:val="24"/>
              </w:rPr>
            </w:pPr>
          </w:p>
          <w:p w:rsidR="0093738E" w:rsidRPr="003E1DA8" w:rsidRDefault="0093738E" w:rsidP="00A15F06">
            <w:pPr>
              <w:spacing w:after="160" w:line="259" w:lineRule="auto"/>
              <w:jc w:val="both"/>
              <w:rPr>
                <w:rFonts w:ascii="Times New Roman" w:eastAsia="Calibri" w:hAnsi="Times New Roman" w:cs="Times New Roman"/>
                <w:sz w:val="24"/>
                <w:szCs w:val="24"/>
              </w:rPr>
            </w:pPr>
          </w:p>
          <w:p w:rsidR="0093738E" w:rsidRPr="003E1DA8" w:rsidRDefault="0093738E" w:rsidP="00A15F06">
            <w:pPr>
              <w:spacing w:after="160" w:line="259" w:lineRule="auto"/>
              <w:jc w:val="both"/>
              <w:rPr>
                <w:rFonts w:ascii="Times New Roman" w:eastAsia="Calibri" w:hAnsi="Times New Roman" w:cs="Times New Roman"/>
                <w:sz w:val="24"/>
                <w:szCs w:val="24"/>
              </w:rPr>
            </w:pPr>
          </w:p>
          <w:p w:rsidR="0093738E" w:rsidRPr="003E1DA8" w:rsidRDefault="0093738E" w:rsidP="00A15F06">
            <w:pPr>
              <w:spacing w:after="160" w:line="259" w:lineRule="auto"/>
              <w:jc w:val="both"/>
              <w:rPr>
                <w:rFonts w:ascii="Times New Roman" w:eastAsia="Calibri" w:hAnsi="Times New Roman" w:cs="Times New Roman"/>
                <w:color w:val="FF0000"/>
                <w:sz w:val="24"/>
                <w:szCs w:val="24"/>
              </w:rPr>
            </w:pPr>
            <w:r w:rsidRPr="003E1DA8">
              <w:rPr>
                <w:rFonts w:ascii="Times New Roman" w:eastAsia="Calibri" w:hAnsi="Times New Roman" w:cs="Times New Roman"/>
                <w:noProof/>
                <w:sz w:val="24"/>
                <w:szCs w:val="24"/>
              </w:rPr>
              <mc:AlternateContent>
                <mc:Choice Requires="wps">
                  <w:drawing>
                    <wp:anchor distT="0" distB="0" distL="114300" distR="114300" simplePos="0" relativeHeight="251746304" behindDoc="0" locked="0" layoutInCell="1" allowOverlap="1">
                      <wp:simplePos x="0" y="0"/>
                      <wp:positionH relativeFrom="column">
                        <wp:posOffset>2452370</wp:posOffset>
                      </wp:positionH>
                      <wp:positionV relativeFrom="paragraph">
                        <wp:posOffset>102235</wp:posOffset>
                      </wp:positionV>
                      <wp:extent cx="965835" cy="40703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40703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A15F06" w:rsidRPr="00AB46AF" w:rsidRDefault="00A15F06" w:rsidP="0093738E">
                                  <w:pPr>
                                    <w:rPr>
                                      <w:rFonts w:ascii="Times New Roman" w:hAnsi="Times New Roman" w:cs="Times New Roman"/>
                                      <w:color w:val="FF000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29" type="#_x0000_t202" style="position:absolute;left:0;text-align:left;margin-left:193.1pt;margin-top:8.05pt;width:76.05pt;height:32.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" filled="f" stroked="f">
                      <v:textbox>
                        <w:txbxContent>
                          <w:p w:rsidR="00A15F06" w:rsidRPr="00AB46AF" w:rsidRDefault="00A15F06" w:rsidP="0093738E">
                            <w:pPr>
                              <w:rPr>
                                <w:rFonts w:ascii="Times New Roman" w:hAnsi="Times New Roman" w:cs="Times New Roman"/>
                                <w:color w:val="FF0000"/>
                                <w:sz w:val="28"/>
                              </w:rPr>
                            </w:pPr>
                          </w:p>
                        </w:txbxContent>
                      </v:textbox>
                    </v:shape>
                  </w:pict>
                </mc:Fallback>
              </mc:AlternateContent>
            </w:r>
            <w:r w:rsidRPr="003E1DA8">
              <w:rPr>
                <w:rFonts w:ascii="Times New Roman" w:eastAsia="Calibri" w:hAnsi="Times New Roman" w:cs="Times New Roman"/>
                <w:sz w:val="24"/>
                <w:szCs w:val="24"/>
              </w:rPr>
              <w:t>Concentration of IO</w:t>
            </w:r>
            <w:r w:rsidRPr="003E1DA8">
              <w:rPr>
                <w:rFonts w:ascii="Times New Roman" w:eastAsia="Calibri" w:hAnsi="Times New Roman" w:cs="Times New Roman"/>
                <w:sz w:val="24"/>
                <w:szCs w:val="24"/>
                <w:vertAlign w:val="subscript"/>
              </w:rPr>
              <w:t>3</w:t>
            </w:r>
            <w:r w:rsidRPr="003E1DA8">
              <w:rPr>
                <w:rFonts w:ascii="Times New Roman" w:eastAsia="Calibri" w:hAnsi="Times New Roman" w:cs="Times New Roman"/>
                <w:sz w:val="24"/>
                <w:szCs w:val="24"/>
                <w:vertAlign w:val="superscript"/>
              </w:rPr>
              <w:t xml:space="preserve">- </w:t>
            </w:r>
            <w:r w:rsidRPr="003E1DA8">
              <w:rPr>
                <w:rFonts w:ascii="Times New Roman" w:eastAsia="Calibri" w:hAnsi="Times New Roman" w:cs="Times New Roman"/>
                <w:sz w:val="24"/>
                <w:szCs w:val="24"/>
              </w:rPr>
              <w:t>, mol dm</w:t>
            </w:r>
            <w:r w:rsidRPr="003E1DA8">
              <w:rPr>
                <w:rFonts w:ascii="Times New Roman" w:eastAsia="Calibri" w:hAnsi="Times New Roman" w:cs="Times New Roman"/>
                <w:sz w:val="24"/>
                <w:szCs w:val="24"/>
                <w:vertAlign w:val="superscript"/>
              </w:rPr>
              <w:t>-3</w:t>
            </w:r>
            <w:r w:rsidR="0086386B" w:rsidRPr="003E1DA8">
              <w:rPr>
                <w:rFonts w:ascii="Times New Roman" w:eastAsia="Calibri" w:hAnsi="Times New Roman" w:cs="Times New Roman"/>
                <w:sz w:val="24"/>
                <w:szCs w:val="24"/>
              </w:rPr>
              <w:t>: …………………</w:t>
            </w:r>
            <w:r w:rsidRPr="003E1DA8">
              <w:rPr>
                <w:rFonts w:ascii="Times New Roman" w:eastAsia="Calibri" w:hAnsi="Times New Roman" w:cs="Times New Roman"/>
                <w:sz w:val="24"/>
                <w:szCs w:val="24"/>
              </w:rPr>
              <w:t xml:space="preserve">(answer in 4 digits after decimal point) </w:t>
            </w:r>
            <w:r w:rsidRPr="003E1DA8">
              <w:rPr>
                <w:rFonts w:ascii="Times New Roman" w:eastAsia="Calibri" w:hAnsi="Times New Roman" w:cs="Cordia New" w:hint="cs"/>
                <w:color w:val="FF0000"/>
                <w:sz w:val="24"/>
                <w:szCs w:val="24"/>
                <w:cs/>
              </w:rPr>
              <w:t xml:space="preserve">  </w:t>
            </w:r>
            <w:r w:rsidRPr="003E1DA8">
              <w:rPr>
                <w:rFonts w:ascii="Times New Roman" w:eastAsia="Calibri" w:hAnsi="Times New Roman" w:cs="Cordia New"/>
                <w:color w:val="FF0000"/>
                <w:sz w:val="24"/>
                <w:szCs w:val="24"/>
              </w:rPr>
              <w:t xml:space="preserve">                                                                      </w:t>
            </w:r>
            <w:r w:rsidR="0086386B" w:rsidRPr="003E1DA8">
              <w:rPr>
                <w:rFonts w:ascii="Times New Roman" w:eastAsia="Calibri" w:hAnsi="Times New Roman" w:cs="Cordia New" w:hint="cs"/>
                <w:color w:val="FF0000"/>
                <w:sz w:val="24"/>
                <w:szCs w:val="24"/>
                <w:cs/>
              </w:rPr>
              <w:t xml:space="preserve">           </w:t>
            </w:r>
          </w:p>
        </w:tc>
      </w:tr>
    </w:tbl>
    <w:p w:rsidR="0093738E" w:rsidRPr="00EA7903" w:rsidRDefault="0093738E" w:rsidP="0093738E">
      <w:pPr>
        <w:jc w:val="both"/>
        <w:rPr>
          <w:rFonts w:ascii="Times New Roman" w:eastAsia="Calibri" w:hAnsi="Times New Roman" w:cs="Times New Roman"/>
          <w:sz w:val="24"/>
          <w:szCs w:val="24"/>
        </w:rPr>
      </w:pPr>
    </w:p>
    <w:p w:rsidR="0093738E" w:rsidRDefault="0093738E" w:rsidP="0093738E">
      <w:pPr>
        <w:rPr>
          <w:rFonts w:ascii="Times New Roman" w:eastAsia="Calibri" w:hAnsi="Times New Roman" w:cs="Times New Roman"/>
          <w:sz w:val="24"/>
          <w:szCs w:val="24"/>
        </w:rPr>
      </w:pPr>
    </w:p>
    <w:p w:rsidR="0086386B" w:rsidRDefault="0086386B" w:rsidP="0093738E">
      <w:pPr>
        <w:rPr>
          <w:rFonts w:ascii="Times New Roman" w:eastAsia="Calibri" w:hAnsi="Times New Roman" w:cs="Times New Roman"/>
          <w:sz w:val="24"/>
          <w:szCs w:val="24"/>
        </w:rPr>
      </w:pPr>
    </w:p>
    <w:p w:rsidR="0086386B" w:rsidRDefault="0086386B" w:rsidP="0093738E">
      <w:pPr>
        <w:rPr>
          <w:rFonts w:ascii="Times New Roman" w:eastAsia="Calibri" w:hAnsi="Times New Roman" w:cs="Times New Roman"/>
          <w:sz w:val="24"/>
          <w:szCs w:val="24"/>
        </w:rPr>
      </w:pPr>
    </w:p>
    <w:p w:rsidR="0086386B" w:rsidRPr="00EA7903" w:rsidRDefault="0086386B" w:rsidP="0093738E">
      <w:pPr>
        <w:rPr>
          <w:rFonts w:ascii="Times New Roman" w:eastAsia="Calibri" w:hAnsi="Times New Roman" w:cs="Times New Roman"/>
          <w:sz w:val="24"/>
          <w:szCs w:val="24"/>
        </w:rPr>
      </w:pPr>
    </w:p>
    <w:p w:rsidR="0093738E" w:rsidRPr="00EA7903" w:rsidRDefault="0086386B" w:rsidP="0093738E">
      <w:pPr>
        <w:rPr>
          <w:rFonts w:ascii="Times New Roman" w:eastAsia="Calibri" w:hAnsi="Times New Roman" w:cs="Times New Roman"/>
          <w:sz w:val="24"/>
          <w:szCs w:val="24"/>
        </w:rPr>
      </w:pPr>
      <w:r w:rsidRPr="0086386B">
        <w:rPr>
          <w:rFonts w:ascii="Times New Roman" w:eastAsia="Calibri" w:hAnsi="Times New Roman" w:cs="Times New Roman"/>
          <w:b/>
          <w:bCs/>
          <w:sz w:val="24"/>
          <w:szCs w:val="24"/>
        </w:rPr>
        <w:lastRenderedPageBreak/>
        <w:t>b3)</w:t>
      </w:r>
      <w:r w:rsidR="0093738E" w:rsidRPr="00EA7903">
        <w:rPr>
          <w:rFonts w:ascii="Times New Roman" w:eastAsia="Calibri" w:hAnsi="Times New Roman" w:cs="Times New Roman"/>
          <w:sz w:val="24"/>
          <w:szCs w:val="24"/>
        </w:rPr>
        <w:t xml:space="preserve"> Calculate value of Ksp for </w:t>
      </w:r>
      <w:r w:rsidR="0093738E" w:rsidRPr="00EA7903">
        <w:rPr>
          <w:rFonts w:ascii="Times New Roman" w:eastAsia="Calibri" w:hAnsi="Times New Roman" w:cs="Times New Roman"/>
          <w:b/>
          <w:bCs/>
          <w:sz w:val="24"/>
          <w:szCs w:val="24"/>
        </w:rPr>
        <w:t>Ca(IO</w:t>
      </w:r>
      <w:r w:rsidR="0093738E" w:rsidRPr="00EA7903">
        <w:rPr>
          <w:rFonts w:ascii="Times New Roman" w:eastAsia="Calibri" w:hAnsi="Times New Roman" w:cs="Times New Roman"/>
          <w:b/>
          <w:bCs/>
          <w:sz w:val="24"/>
          <w:szCs w:val="24"/>
          <w:vertAlign w:val="subscript"/>
        </w:rPr>
        <w:t>3</w:t>
      </w:r>
      <w:r w:rsidR="0093738E" w:rsidRPr="00EA7903">
        <w:rPr>
          <w:rFonts w:ascii="Times New Roman" w:eastAsia="Calibri" w:hAnsi="Times New Roman" w:cs="Times New Roman"/>
          <w:b/>
          <w:bCs/>
          <w:sz w:val="24"/>
          <w:szCs w:val="24"/>
        </w:rPr>
        <w:t>)</w:t>
      </w:r>
      <w:r w:rsidR="0093738E" w:rsidRPr="00EA7903">
        <w:rPr>
          <w:rFonts w:ascii="Times New Roman" w:eastAsia="Calibri" w:hAnsi="Times New Roman" w:cs="Times New Roman"/>
          <w:b/>
          <w:bCs/>
          <w:sz w:val="24"/>
          <w:szCs w:val="24"/>
          <w:vertAlign w:val="subscript"/>
        </w:rPr>
        <w:t>2</w:t>
      </w:r>
      <w:r w:rsidR="0093738E" w:rsidRPr="00EA7903">
        <w:rPr>
          <w:rFonts w:ascii="Times New Roman" w:eastAsia="Calibri" w:hAnsi="Times New Roman" w:cs="Times New Roman"/>
          <w:b/>
          <w:bCs/>
          <w:sz w:val="24"/>
          <w:szCs w:val="24"/>
        </w:rPr>
        <w:t xml:space="preserve">.  </w:t>
      </w:r>
    </w:p>
    <w:tbl>
      <w:tblPr>
        <w:tblStyle w:val="TableGrid"/>
        <w:tblW w:w="8919" w:type="dxa"/>
        <w:tblInd w:w="-5" w:type="dxa"/>
        <w:tblLook w:val="04A0" w:firstRow="1" w:lastRow="0" w:firstColumn="1" w:lastColumn="0" w:noHBand="0" w:noVBand="1"/>
      </w:tblPr>
      <w:tblGrid>
        <w:gridCol w:w="8919"/>
      </w:tblGrid>
      <w:tr w:rsidR="0093738E" w:rsidRPr="007F1914" w:rsidTr="0086386B">
        <w:tc>
          <w:tcPr>
            <w:tcW w:w="8919" w:type="dxa"/>
          </w:tcPr>
          <w:p w:rsidR="0093738E" w:rsidRPr="00EA7903" w:rsidRDefault="0093738E" w:rsidP="00A15F06">
            <w:pPr>
              <w:spacing w:after="160" w:line="259" w:lineRule="auto"/>
              <w:jc w:val="both"/>
              <w:rPr>
                <w:rFonts w:ascii="Times New Roman" w:eastAsia="Calibri" w:hAnsi="Times New Roman" w:cs="Times New Roman"/>
                <w:sz w:val="24"/>
                <w:szCs w:val="24"/>
              </w:rPr>
            </w:pPr>
          </w:p>
          <w:p w:rsidR="0093738E" w:rsidRPr="00EA7903" w:rsidRDefault="0093738E" w:rsidP="00A15F06">
            <w:pPr>
              <w:spacing w:after="160" w:line="259" w:lineRule="auto"/>
              <w:jc w:val="both"/>
              <w:rPr>
                <w:rFonts w:ascii="Times New Roman" w:eastAsia="Calibri" w:hAnsi="Times New Roman" w:cs="Times New Roman"/>
                <w:sz w:val="24"/>
                <w:szCs w:val="24"/>
              </w:rPr>
            </w:pPr>
            <w:r w:rsidRPr="00EA7903">
              <w:rPr>
                <w:rFonts w:ascii="Times New Roman" w:eastAsia="Calibri" w:hAnsi="Times New Roman" w:cs="Times New Roman"/>
                <w:sz w:val="24"/>
                <w:szCs w:val="24"/>
              </w:rPr>
              <w:t xml:space="preserve">  </w:t>
            </w:r>
          </w:p>
          <w:p w:rsidR="0093738E" w:rsidRPr="00EA7903" w:rsidRDefault="0093738E" w:rsidP="00A15F06">
            <w:pPr>
              <w:spacing w:after="160" w:line="259" w:lineRule="auto"/>
              <w:jc w:val="right"/>
              <w:rPr>
                <w:rFonts w:ascii="Times New Roman" w:eastAsia="Calibri" w:hAnsi="Times New Roman" w:cs="Times New Roman"/>
                <w:color w:val="FF0000"/>
                <w:sz w:val="24"/>
                <w:szCs w:val="24"/>
              </w:rPr>
            </w:pPr>
          </w:p>
          <w:p w:rsidR="0093738E" w:rsidRPr="00EA7903" w:rsidRDefault="0093738E" w:rsidP="00A15F06">
            <w:pPr>
              <w:spacing w:after="160" w:line="259" w:lineRule="auto"/>
              <w:rPr>
                <w:rFonts w:ascii="Times New Roman" w:eastAsia="Calibri" w:hAnsi="Times New Roman" w:cs="Times New Roman"/>
                <w:color w:val="FF0000"/>
                <w:sz w:val="24"/>
                <w:szCs w:val="24"/>
              </w:rPr>
            </w:pPr>
          </w:p>
          <w:p w:rsidR="0093738E" w:rsidRPr="00EA7903" w:rsidRDefault="0093738E" w:rsidP="00A15F06">
            <w:pPr>
              <w:spacing w:after="160" w:line="259" w:lineRule="auto"/>
              <w:rPr>
                <w:rFonts w:ascii="Times New Roman" w:eastAsia="Calibri" w:hAnsi="Times New Roman" w:cs="Times New Roman"/>
                <w:sz w:val="24"/>
                <w:szCs w:val="24"/>
              </w:rPr>
            </w:pPr>
          </w:p>
          <w:p w:rsidR="0093738E" w:rsidRPr="00EA7903" w:rsidRDefault="0093738E" w:rsidP="00A15F06">
            <w:pPr>
              <w:spacing w:after="160" w:line="259" w:lineRule="auto"/>
              <w:rPr>
                <w:rFonts w:ascii="Times New Roman" w:eastAsia="Calibri" w:hAnsi="Times New Roman" w:cs="Times New Roman"/>
                <w:sz w:val="24"/>
                <w:szCs w:val="24"/>
              </w:rPr>
            </w:pPr>
          </w:p>
          <w:p w:rsidR="0093738E" w:rsidRDefault="0093738E" w:rsidP="00A15F06">
            <w:pPr>
              <w:spacing w:after="160" w:line="259" w:lineRule="auto"/>
              <w:rPr>
                <w:rFonts w:ascii="Times New Roman" w:eastAsia="Calibri" w:hAnsi="Times New Roman" w:cs="Times New Roman"/>
                <w:sz w:val="24"/>
                <w:szCs w:val="24"/>
              </w:rPr>
            </w:pPr>
          </w:p>
          <w:p w:rsidR="0086386B" w:rsidRDefault="0086386B" w:rsidP="00A15F06">
            <w:pPr>
              <w:spacing w:after="160" w:line="259" w:lineRule="auto"/>
              <w:rPr>
                <w:rFonts w:ascii="Times New Roman" w:eastAsia="Calibri" w:hAnsi="Times New Roman" w:cs="Times New Roman"/>
                <w:sz w:val="24"/>
                <w:szCs w:val="24"/>
              </w:rPr>
            </w:pPr>
          </w:p>
          <w:p w:rsidR="0086386B" w:rsidRDefault="0086386B" w:rsidP="00A15F06">
            <w:pPr>
              <w:spacing w:after="160" w:line="259" w:lineRule="auto"/>
              <w:rPr>
                <w:rFonts w:ascii="Times New Roman" w:eastAsia="Calibri" w:hAnsi="Times New Roman" w:cs="Times New Roman"/>
                <w:sz w:val="24"/>
                <w:szCs w:val="24"/>
              </w:rPr>
            </w:pPr>
          </w:p>
          <w:p w:rsidR="0086386B" w:rsidRDefault="0086386B" w:rsidP="00A15F06">
            <w:pPr>
              <w:spacing w:after="160" w:line="259" w:lineRule="auto"/>
              <w:rPr>
                <w:rFonts w:ascii="Times New Roman" w:eastAsia="Calibri" w:hAnsi="Times New Roman" w:cs="Times New Roman"/>
                <w:sz w:val="24"/>
                <w:szCs w:val="24"/>
              </w:rPr>
            </w:pPr>
          </w:p>
          <w:p w:rsidR="0086386B" w:rsidRPr="00EA7903" w:rsidRDefault="0086386B" w:rsidP="00A15F06">
            <w:pPr>
              <w:spacing w:after="160" w:line="259" w:lineRule="auto"/>
              <w:rPr>
                <w:rFonts w:ascii="Times New Roman" w:eastAsia="Calibri" w:hAnsi="Times New Roman" w:cs="Times New Roman"/>
                <w:sz w:val="24"/>
                <w:szCs w:val="24"/>
              </w:rPr>
            </w:pPr>
          </w:p>
          <w:p w:rsidR="0093738E" w:rsidRPr="007F1914" w:rsidRDefault="0093738E" w:rsidP="00A15F06">
            <w:pPr>
              <w:spacing w:after="160" w:line="259" w:lineRule="auto"/>
              <w:rPr>
                <w:rFonts w:ascii="Times New Roman" w:eastAsia="Calibri" w:hAnsi="Times New Roman" w:cs="Times New Roman"/>
                <w:color w:val="FF0000"/>
                <w:sz w:val="24"/>
                <w:szCs w:val="24"/>
              </w:rPr>
            </w:pPr>
            <w:r w:rsidRPr="007F1914">
              <w:rPr>
                <w:rFonts w:ascii="Times New Roman" w:eastAsia="Calibri" w:hAnsi="Times New Roman" w:cs="Times New Roman"/>
                <w:sz w:val="24"/>
                <w:szCs w:val="24"/>
              </w:rPr>
              <w:t>Ksp for Ca(IO</w:t>
            </w:r>
            <w:r w:rsidRPr="007F1914">
              <w:rPr>
                <w:rFonts w:ascii="Times New Roman" w:eastAsia="Calibri" w:hAnsi="Times New Roman" w:cs="Times New Roman"/>
                <w:sz w:val="24"/>
                <w:szCs w:val="24"/>
                <w:vertAlign w:val="subscript"/>
              </w:rPr>
              <w:t>3</w:t>
            </w:r>
            <w:r w:rsidRPr="007F1914">
              <w:rPr>
                <w:rFonts w:ascii="Times New Roman" w:eastAsia="Calibri" w:hAnsi="Times New Roman" w:cs="Times New Roman"/>
                <w:sz w:val="24"/>
                <w:szCs w:val="24"/>
              </w:rPr>
              <w:t>)</w:t>
            </w:r>
            <w:r w:rsidRPr="007F1914">
              <w:rPr>
                <w:rFonts w:ascii="Times New Roman" w:eastAsia="Calibri" w:hAnsi="Times New Roman" w:cs="Times New Roman"/>
                <w:sz w:val="24"/>
                <w:szCs w:val="24"/>
                <w:vertAlign w:val="subscript"/>
              </w:rPr>
              <w:t>2</w:t>
            </w:r>
            <w:r w:rsidRPr="007F1914">
              <w:rPr>
                <w:rFonts w:ascii="Times New Roman" w:eastAsia="Calibri" w:hAnsi="Times New Roman" w:cs="Times New Roman"/>
                <w:sz w:val="24"/>
                <w:szCs w:val="24"/>
              </w:rPr>
              <w:t xml:space="preserve"> = ……………………………………(answer in 3 significant figures)</w:t>
            </w:r>
            <w:r w:rsidRPr="007F1914">
              <w:rPr>
                <w:rFonts w:ascii="Times New Roman" w:eastAsia="Calibri" w:hAnsi="Times New Roman" w:cs="Times New Roman"/>
                <w:color w:val="FF0000"/>
                <w:sz w:val="24"/>
                <w:szCs w:val="24"/>
              </w:rPr>
              <w:t xml:space="preserve">                                     </w:t>
            </w:r>
          </w:p>
        </w:tc>
      </w:tr>
    </w:tbl>
    <w:p w:rsidR="0093738E" w:rsidRPr="007F1914" w:rsidRDefault="0093738E" w:rsidP="0093738E">
      <w:pPr>
        <w:rPr>
          <w:rFonts w:ascii="Times New Roman" w:eastAsia="Calibri" w:hAnsi="Times New Roman" w:cs="Times New Roman"/>
          <w:sz w:val="24"/>
          <w:szCs w:val="24"/>
        </w:rPr>
      </w:pPr>
    </w:p>
    <w:p w:rsidR="0093738E" w:rsidRPr="00EA7903" w:rsidRDefault="0093738E" w:rsidP="0093738E">
      <w:pPr>
        <w:rPr>
          <w:rFonts w:ascii="Times New Roman" w:eastAsia="Calibri" w:hAnsi="Times New Roman" w:cs="Times New Roman"/>
          <w:b/>
          <w:sz w:val="24"/>
          <w:szCs w:val="24"/>
        </w:rPr>
      </w:pPr>
      <w:r w:rsidRPr="007F1914">
        <w:rPr>
          <w:rFonts w:ascii="Times New Roman" w:eastAsia="Calibri" w:hAnsi="Times New Roman" w:cs="Times New Roman"/>
          <w:i/>
          <w:iCs/>
          <w:sz w:val="24"/>
          <w:szCs w:val="24"/>
        </w:rPr>
        <w:t>(If the student cannot find Ksp, use the value of 7</w:t>
      </w:r>
      <w:r w:rsidRPr="007F1914">
        <w:rPr>
          <w:rFonts w:ascii="Times New Roman" w:hAnsi="Times New Roman" w:cs="Times New Roman"/>
          <w:i/>
          <w:iCs/>
        </w:rPr>
        <w:sym w:font="Symbol" w:char="F0B4"/>
      </w:r>
      <w:r w:rsidRPr="007F1914">
        <w:rPr>
          <w:rFonts w:ascii="Times New Roman" w:hAnsi="Times New Roman" w:cs="Times New Roman"/>
          <w:i/>
          <w:iCs/>
          <w:sz w:val="24"/>
          <w:szCs w:val="24"/>
        </w:rPr>
        <w:t>10</w:t>
      </w:r>
      <w:r w:rsidRPr="007F1914">
        <w:rPr>
          <w:rFonts w:ascii="Times New Roman" w:hAnsi="Times New Roman" w:cs="Times New Roman"/>
          <w:i/>
          <w:iCs/>
          <w:sz w:val="24"/>
          <w:szCs w:val="24"/>
          <w:vertAlign w:val="superscript"/>
        </w:rPr>
        <w:t>-7</w:t>
      </w:r>
      <w:r w:rsidRPr="007F1914">
        <w:rPr>
          <w:rFonts w:ascii="Times New Roman" w:eastAsia="Calibri" w:hAnsi="Times New Roman" w:cs="Times New Roman"/>
          <w:i/>
          <w:iCs/>
          <w:sz w:val="24"/>
          <w:szCs w:val="24"/>
        </w:rPr>
        <w:t xml:space="preserve"> for further calculations.)</w:t>
      </w:r>
    </w:p>
    <w:p w:rsidR="0093738E" w:rsidRDefault="0093738E" w:rsidP="0093738E">
      <w:pPr>
        <w:rPr>
          <w:rFonts w:ascii="Times New Roman" w:eastAsia="Calibri" w:hAnsi="Times New Roman" w:cs="Times New Roman"/>
          <w:sz w:val="24"/>
          <w:szCs w:val="24"/>
        </w:rPr>
      </w:pPr>
    </w:p>
    <w:p w:rsidR="0086386B" w:rsidRDefault="0086386B" w:rsidP="0093738E">
      <w:pPr>
        <w:rPr>
          <w:rFonts w:ascii="Times New Roman" w:eastAsia="Calibri" w:hAnsi="Times New Roman" w:cs="Times New Roman"/>
          <w:sz w:val="24"/>
          <w:szCs w:val="24"/>
        </w:rPr>
      </w:pPr>
    </w:p>
    <w:p w:rsidR="0086386B" w:rsidRDefault="0086386B" w:rsidP="0093738E">
      <w:pPr>
        <w:rPr>
          <w:rFonts w:ascii="Times New Roman" w:eastAsia="Calibri" w:hAnsi="Times New Roman" w:cs="Times New Roman"/>
          <w:sz w:val="24"/>
          <w:szCs w:val="24"/>
        </w:rPr>
      </w:pPr>
    </w:p>
    <w:p w:rsidR="0093738E" w:rsidRPr="00EA7903" w:rsidRDefault="0093738E" w:rsidP="0093738E">
      <w:pPr>
        <w:rPr>
          <w:rFonts w:ascii="Times New Roman" w:eastAsia="Calibri" w:hAnsi="Times New Roman" w:cs="Times New Roman"/>
          <w:b/>
          <w:bCs/>
          <w:sz w:val="24"/>
          <w:szCs w:val="24"/>
        </w:rPr>
      </w:pPr>
      <w:r w:rsidRPr="00EA7903">
        <w:rPr>
          <w:rFonts w:ascii="Times New Roman" w:eastAsia="Calibri" w:hAnsi="Times New Roman" w:cs="Times New Roman"/>
          <w:b/>
          <w:bCs/>
          <w:sz w:val="24"/>
          <w:szCs w:val="24"/>
        </w:rPr>
        <w:t xml:space="preserve">Part </w:t>
      </w:r>
      <w:r w:rsidR="0086386B">
        <w:rPr>
          <w:rFonts w:ascii="Times New Roman" w:eastAsia="Calibri" w:hAnsi="Times New Roman" w:cs="Times New Roman"/>
          <w:b/>
          <w:bCs/>
          <w:sz w:val="24"/>
          <w:szCs w:val="24"/>
        </w:rPr>
        <w:t>c</w:t>
      </w:r>
    </w:p>
    <w:p w:rsidR="0093738E" w:rsidRPr="00EA7903" w:rsidRDefault="0093738E" w:rsidP="0093738E">
      <w:pPr>
        <w:rPr>
          <w:rFonts w:ascii="Times New Roman" w:eastAsia="Calibri" w:hAnsi="Times New Roman" w:cs="Times New Roman"/>
          <w:b/>
          <w:bCs/>
          <w:sz w:val="24"/>
          <w:szCs w:val="24"/>
        </w:rPr>
      </w:pPr>
      <w:r w:rsidRPr="00EA7903">
        <w:rPr>
          <w:rFonts w:ascii="Times New Roman" w:eastAsia="Calibri" w:hAnsi="Times New Roman" w:cs="Times New Roman"/>
          <w:b/>
          <w:bCs/>
          <w:sz w:val="24"/>
          <w:szCs w:val="24"/>
        </w:rPr>
        <w:t>Determination of concentration of unknown dilute KIO</w:t>
      </w:r>
      <w:r w:rsidRPr="00EA7903">
        <w:rPr>
          <w:rFonts w:ascii="Times New Roman" w:eastAsia="Calibri" w:hAnsi="Times New Roman" w:cs="Times New Roman"/>
          <w:b/>
          <w:bCs/>
          <w:sz w:val="24"/>
          <w:szCs w:val="24"/>
          <w:vertAlign w:val="subscript"/>
        </w:rPr>
        <w:t>3</w:t>
      </w:r>
      <w:r w:rsidRPr="00EA7903">
        <w:rPr>
          <w:rFonts w:ascii="Times New Roman" w:eastAsia="Calibri" w:hAnsi="Times New Roman" w:cs="Times New Roman"/>
          <w:b/>
          <w:bCs/>
          <w:sz w:val="24"/>
          <w:szCs w:val="24"/>
        </w:rPr>
        <w:t xml:space="preserve"> solution </w:t>
      </w:r>
    </w:p>
    <w:p w:rsidR="0093738E" w:rsidRPr="00EA7903" w:rsidRDefault="0093738E" w:rsidP="0093738E">
      <w:pPr>
        <w:rPr>
          <w:rFonts w:ascii="Times New Roman" w:eastAsia="Calibri" w:hAnsi="Times New Roman" w:cs="Times New Roman"/>
          <w:b/>
          <w:bCs/>
          <w:sz w:val="24"/>
          <w:szCs w:val="24"/>
        </w:rPr>
      </w:pPr>
    </w:p>
    <w:p w:rsidR="0093738E" w:rsidRPr="00525083" w:rsidRDefault="0093738E" w:rsidP="0093738E">
      <w:pPr>
        <w:pStyle w:val="ListParagraph"/>
        <w:numPr>
          <w:ilvl w:val="0"/>
          <w:numId w:val="20"/>
        </w:numPr>
        <w:spacing w:after="200" w:line="276" w:lineRule="auto"/>
        <w:ind w:left="720"/>
        <w:jc w:val="both"/>
        <w:rPr>
          <w:rFonts w:ascii="Times New Roman" w:eastAsia="Calibri" w:hAnsi="Times New Roman" w:cs="Times New Roman"/>
          <w:sz w:val="24"/>
          <w:szCs w:val="24"/>
        </w:rPr>
      </w:pPr>
      <w:r w:rsidRPr="00525083">
        <w:rPr>
          <w:rFonts w:ascii="Times New Roman" w:eastAsia="Calibri" w:hAnsi="Times New Roman" w:cs="Times New Roman"/>
          <w:sz w:val="24"/>
          <w:szCs w:val="24"/>
        </w:rPr>
        <w:t>You are provided with the filtrate of the filtered saturated solution of Ca(IO</w:t>
      </w:r>
      <w:r w:rsidRPr="00525083">
        <w:rPr>
          <w:rFonts w:ascii="Times New Roman" w:eastAsia="Calibri" w:hAnsi="Times New Roman" w:cs="Times New Roman"/>
          <w:sz w:val="24"/>
          <w:szCs w:val="24"/>
          <w:vertAlign w:val="subscript"/>
        </w:rPr>
        <w:t>3</w:t>
      </w:r>
      <w:r w:rsidRPr="00525083">
        <w:rPr>
          <w:rFonts w:ascii="Times New Roman" w:eastAsia="Calibri" w:hAnsi="Times New Roman" w:cs="Times New Roman"/>
          <w:sz w:val="24"/>
          <w:szCs w:val="24"/>
        </w:rPr>
        <w:t>)</w:t>
      </w:r>
      <w:r w:rsidRPr="00525083">
        <w:rPr>
          <w:rFonts w:ascii="Times New Roman" w:eastAsia="Calibri" w:hAnsi="Times New Roman" w:cs="Times New Roman"/>
          <w:sz w:val="24"/>
          <w:szCs w:val="24"/>
          <w:vertAlign w:val="subscript"/>
        </w:rPr>
        <w:t>2</w:t>
      </w:r>
      <w:r w:rsidRPr="00525083">
        <w:rPr>
          <w:rFonts w:ascii="Times New Roman" w:eastAsia="Calibri" w:hAnsi="Times New Roman" w:cs="Times New Roman"/>
          <w:sz w:val="24"/>
          <w:szCs w:val="24"/>
        </w:rPr>
        <w:t xml:space="preserve"> dissolved in the unknown dilute KIO</w:t>
      </w:r>
      <w:r w:rsidRPr="00525083">
        <w:rPr>
          <w:rFonts w:ascii="Times New Roman" w:eastAsia="Calibri" w:hAnsi="Times New Roman" w:cs="Times New Roman"/>
          <w:sz w:val="24"/>
          <w:szCs w:val="24"/>
          <w:vertAlign w:val="subscript"/>
        </w:rPr>
        <w:t>3</w:t>
      </w:r>
      <w:r w:rsidRPr="00525083">
        <w:rPr>
          <w:rFonts w:ascii="Times New Roman" w:eastAsia="Calibri" w:hAnsi="Times New Roman" w:cs="Times New Roman"/>
          <w:sz w:val="24"/>
          <w:szCs w:val="24"/>
        </w:rPr>
        <w:t xml:space="preserve"> (provided as solution C). </w:t>
      </w:r>
    </w:p>
    <w:p w:rsidR="0093738E" w:rsidRPr="0086386B" w:rsidRDefault="0093738E" w:rsidP="0093738E">
      <w:pPr>
        <w:numPr>
          <w:ilvl w:val="0"/>
          <w:numId w:val="20"/>
        </w:numPr>
        <w:spacing w:after="200" w:line="276" w:lineRule="auto"/>
        <w:ind w:left="720"/>
        <w:contextualSpacing/>
        <w:jc w:val="both"/>
        <w:rPr>
          <w:rFonts w:ascii="Times New Roman" w:eastAsia="Calibri" w:hAnsi="Times New Roman" w:cs="Times New Roman"/>
          <w:sz w:val="24"/>
          <w:szCs w:val="24"/>
        </w:rPr>
      </w:pPr>
      <w:r w:rsidRPr="0086386B">
        <w:rPr>
          <w:rFonts w:ascii="Times New Roman" w:eastAsia="Calibri" w:hAnsi="Times New Roman" w:cs="Times New Roman"/>
          <w:sz w:val="24"/>
          <w:szCs w:val="24"/>
        </w:rPr>
        <w:t>Pipette 5.00 cm</w:t>
      </w:r>
      <w:r w:rsidRPr="0086386B">
        <w:rPr>
          <w:rFonts w:ascii="Times New Roman" w:eastAsia="Calibri" w:hAnsi="Times New Roman" w:cs="Times New Roman"/>
          <w:sz w:val="24"/>
          <w:szCs w:val="24"/>
          <w:vertAlign w:val="superscript"/>
        </w:rPr>
        <w:t>3</w:t>
      </w:r>
      <w:r w:rsidRPr="0086386B">
        <w:rPr>
          <w:rFonts w:ascii="Times New Roman" w:eastAsia="Calibri" w:hAnsi="Times New Roman" w:cs="Times New Roman"/>
          <w:sz w:val="24"/>
          <w:szCs w:val="24"/>
        </w:rPr>
        <w:t xml:space="preserve"> of the filtrate solution into an erlenmeyer flask. Add 10 cm</w:t>
      </w:r>
      <w:r w:rsidRPr="0086386B">
        <w:rPr>
          <w:rFonts w:ascii="Times New Roman" w:eastAsia="Calibri" w:hAnsi="Times New Roman" w:cs="Times New Roman"/>
          <w:sz w:val="24"/>
          <w:szCs w:val="24"/>
          <w:vertAlign w:val="superscript"/>
        </w:rPr>
        <w:t>3</w:t>
      </w:r>
      <w:r w:rsidRPr="0086386B">
        <w:rPr>
          <w:rFonts w:ascii="Times New Roman" w:eastAsia="Calibri" w:hAnsi="Times New Roman" w:cs="Times New Roman"/>
          <w:sz w:val="24"/>
          <w:szCs w:val="24"/>
        </w:rPr>
        <w:t xml:space="preserve"> of 10% (w/v) KI and 10 cm</w:t>
      </w:r>
      <w:r w:rsidRPr="0086386B">
        <w:rPr>
          <w:rFonts w:ascii="Times New Roman" w:eastAsia="Calibri" w:hAnsi="Times New Roman" w:cs="Times New Roman"/>
          <w:sz w:val="24"/>
          <w:szCs w:val="24"/>
          <w:vertAlign w:val="superscript"/>
        </w:rPr>
        <w:t>3</w:t>
      </w:r>
      <w:r w:rsidRPr="0086386B">
        <w:rPr>
          <w:rFonts w:ascii="Times New Roman" w:eastAsia="Calibri" w:hAnsi="Times New Roman" w:cs="Times New Roman"/>
          <w:sz w:val="24"/>
          <w:szCs w:val="24"/>
        </w:rPr>
        <w:t xml:space="preserve"> of 1 mol dm</w:t>
      </w:r>
      <w:r w:rsidRPr="0086386B">
        <w:rPr>
          <w:rFonts w:ascii="Times New Roman" w:eastAsia="Calibri" w:hAnsi="Times New Roman" w:cs="Times New Roman"/>
          <w:sz w:val="24"/>
          <w:szCs w:val="24"/>
          <w:vertAlign w:val="superscript"/>
        </w:rPr>
        <w:t>-3</w:t>
      </w:r>
      <w:r w:rsidRPr="0086386B">
        <w:rPr>
          <w:rFonts w:ascii="Times New Roman" w:eastAsia="Calibri" w:hAnsi="Times New Roman" w:cs="Times New Roman"/>
          <w:sz w:val="24"/>
          <w:szCs w:val="24"/>
        </w:rPr>
        <w:t xml:space="preserve">  HCl into a flask. </w:t>
      </w:r>
    </w:p>
    <w:p w:rsidR="0093738E" w:rsidRPr="0086386B" w:rsidRDefault="0093738E" w:rsidP="0093738E">
      <w:pPr>
        <w:numPr>
          <w:ilvl w:val="0"/>
          <w:numId w:val="20"/>
        </w:numPr>
        <w:spacing w:after="200" w:line="276" w:lineRule="auto"/>
        <w:ind w:left="720"/>
        <w:contextualSpacing/>
        <w:jc w:val="both"/>
        <w:rPr>
          <w:rFonts w:ascii="Times New Roman" w:eastAsia="Calibri" w:hAnsi="Times New Roman" w:cs="Times New Roman"/>
          <w:sz w:val="24"/>
          <w:szCs w:val="24"/>
        </w:rPr>
      </w:pPr>
      <w:r w:rsidRPr="0086386B">
        <w:rPr>
          <w:rFonts w:ascii="Times New Roman" w:eastAsia="Calibri" w:hAnsi="Times New Roman" w:cs="Times New Roman"/>
          <w:sz w:val="24"/>
          <w:szCs w:val="24"/>
        </w:rPr>
        <w:t>Titrate with</w:t>
      </w:r>
      <w:r w:rsidRPr="0086386B">
        <w:rPr>
          <w:rFonts w:ascii="Times New Roman" w:eastAsia="Calibri" w:hAnsi="Times New Roman" w:cs="Times New Roman"/>
          <w:sz w:val="24"/>
          <w:szCs w:val="24"/>
          <w:vertAlign w:val="subscript"/>
        </w:rPr>
        <w:t xml:space="preserve"> </w:t>
      </w:r>
      <w:r w:rsidRPr="0086386B">
        <w:rPr>
          <w:rFonts w:ascii="Times New Roman" w:eastAsia="Calibri" w:hAnsi="Times New Roman" w:cs="Times New Roman"/>
          <w:sz w:val="24"/>
          <w:szCs w:val="24"/>
        </w:rPr>
        <w:t>Na</w:t>
      </w:r>
      <w:r w:rsidRPr="0086386B">
        <w:rPr>
          <w:rFonts w:ascii="Times New Roman" w:eastAsia="Calibri" w:hAnsi="Times New Roman" w:cs="Times New Roman"/>
          <w:sz w:val="24"/>
          <w:szCs w:val="24"/>
          <w:vertAlign w:val="subscript"/>
        </w:rPr>
        <w:t>2</w:t>
      </w:r>
      <w:r w:rsidRPr="0086386B">
        <w:rPr>
          <w:rFonts w:ascii="Times New Roman" w:eastAsia="Calibri" w:hAnsi="Times New Roman" w:cs="Times New Roman"/>
          <w:sz w:val="24"/>
          <w:szCs w:val="24"/>
        </w:rPr>
        <w:t>S</w:t>
      </w:r>
      <w:r w:rsidRPr="0086386B">
        <w:rPr>
          <w:rFonts w:ascii="Times New Roman" w:eastAsia="Calibri" w:hAnsi="Times New Roman" w:cs="Times New Roman"/>
          <w:sz w:val="24"/>
          <w:szCs w:val="24"/>
          <w:vertAlign w:val="subscript"/>
        </w:rPr>
        <w:t>2</w:t>
      </w:r>
      <w:r w:rsidRPr="0086386B">
        <w:rPr>
          <w:rFonts w:ascii="Times New Roman" w:eastAsia="Calibri" w:hAnsi="Times New Roman" w:cs="Times New Roman"/>
          <w:sz w:val="24"/>
          <w:szCs w:val="24"/>
        </w:rPr>
        <w:t>O</w:t>
      </w:r>
      <w:r w:rsidRPr="0086386B">
        <w:rPr>
          <w:rFonts w:ascii="Times New Roman" w:eastAsia="Calibri" w:hAnsi="Times New Roman" w:cs="Times New Roman"/>
          <w:sz w:val="24"/>
          <w:szCs w:val="24"/>
          <w:vertAlign w:val="subscript"/>
        </w:rPr>
        <w:t>3</w:t>
      </w:r>
      <w:r w:rsidRPr="0086386B">
        <w:rPr>
          <w:rFonts w:ascii="Times New Roman" w:eastAsia="Calibri" w:hAnsi="Times New Roman" w:cs="Times New Roman"/>
          <w:sz w:val="24"/>
          <w:szCs w:val="24"/>
        </w:rPr>
        <w:t xml:space="preserve"> solution until the solution has turned pale yellow.  Add 2 cm</w:t>
      </w:r>
      <w:r w:rsidRPr="0086386B">
        <w:rPr>
          <w:rFonts w:ascii="Times New Roman" w:eastAsia="Calibri" w:hAnsi="Times New Roman" w:cs="Times New Roman"/>
          <w:sz w:val="24"/>
          <w:szCs w:val="24"/>
          <w:vertAlign w:val="superscript"/>
        </w:rPr>
        <w:t>3</w:t>
      </w:r>
      <w:r w:rsidRPr="0086386B">
        <w:rPr>
          <w:rFonts w:ascii="Times New Roman" w:eastAsia="Calibri" w:hAnsi="Times New Roman" w:cs="Times New Roman"/>
          <w:sz w:val="24"/>
          <w:szCs w:val="24"/>
        </w:rPr>
        <w:t xml:space="preserve"> 0.1% (w/v) starch solution. The solution should turn dark blue.  Titrate carefully to the colorless endpoint. Record the volume of Na</w:t>
      </w:r>
      <w:r w:rsidRPr="0086386B">
        <w:rPr>
          <w:rFonts w:ascii="Times New Roman" w:eastAsia="Calibri" w:hAnsi="Times New Roman" w:cs="Times New Roman"/>
          <w:sz w:val="24"/>
          <w:szCs w:val="24"/>
          <w:vertAlign w:val="subscript"/>
        </w:rPr>
        <w:t>2</w:t>
      </w:r>
      <w:r w:rsidRPr="0086386B">
        <w:rPr>
          <w:rFonts w:ascii="Times New Roman" w:eastAsia="Calibri" w:hAnsi="Times New Roman" w:cs="Times New Roman"/>
          <w:sz w:val="24"/>
          <w:szCs w:val="24"/>
        </w:rPr>
        <w:t>S</w:t>
      </w:r>
      <w:r w:rsidRPr="0086386B">
        <w:rPr>
          <w:rFonts w:ascii="Times New Roman" w:eastAsia="Calibri" w:hAnsi="Times New Roman" w:cs="Times New Roman"/>
          <w:sz w:val="24"/>
          <w:szCs w:val="24"/>
          <w:vertAlign w:val="subscript"/>
        </w:rPr>
        <w:t>2</w:t>
      </w:r>
      <w:r w:rsidRPr="0086386B">
        <w:rPr>
          <w:rFonts w:ascii="Times New Roman" w:eastAsia="Calibri" w:hAnsi="Times New Roman" w:cs="Times New Roman"/>
          <w:sz w:val="24"/>
          <w:szCs w:val="24"/>
        </w:rPr>
        <w:t>O</w:t>
      </w:r>
      <w:r w:rsidRPr="0086386B">
        <w:rPr>
          <w:rFonts w:ascii="Times New Roman" w:eastAsia="Calibri" w:hAnsi="Times New Roman" w:cs="Times New Roman"/>
          <w:sz w:val="24"/>
          <w:szCs w:val="24"/>
          <w:vertAlign w:val="subscript"/>
        </w:rPr>
        <w:t>3</w:t>
      </w:r>
      <w:r w:rsidRPr="0086386B">
        <w:rPr>
          <w:rFonts w:ascii="Times New Roman" w:eastAsia="Calibri" w:hAnsi="Times New Roman" w:cs="Times New Roman"/>
          <w:sz w:val="24"/>
          <w:szCs w:val="24"/>
        </w:rPr>
        <w:t xml:space="preserve"> solution.</w:t>
      </w:r>
    </w:p>
    <w:p w:rsidR="0093738E" w:rsidRDefault="0093738E" w:rsidP="0093738E">
      <w:pPr>
        <w:ind w:left="360"/>
        <w:rPr>
          <w:rFonts w:ascii="Times New Roman" w:eastAsia="Calibri" w:hAnsi="Times New Roman" w:cs="Times New Roman"/>
          <w:sz w:val="24"/>
          <w:szCs w:val="24"/>
        </w:rPr>
      </w:pPr>
    </w:p>
    <w:p w:rsidR="0086386B" w:rsidRDefault="0086386B" w:rsidP="0093738E">
      <w:pPr>
        <w:ind w:left="360"/>
        <w:rPr>
          <w:rFonts w:ascii="Times New Roman" w:eastAsia="Calibri" w:hAnsi="Times New Roman" w:cs="Times New Roman"/>
          <w:sz w:val="24"/>
          <w:szCs w:val="24"/>
        </w:rPr>
      </w:pPr>
    </w:p>
    <w:p w:rsidR="0086386B" w:rsidRDefault="0086386B" w:rsidP="0093738E">
      <w:pPr>
        <w:ind w:left="360"/>
        <w:rPr>
          <w:rFonts w:ascii="Times New Roman" w:eastAsia="Calibri" w:hAnsi="Times New Roman" w:cs="Times New Roman"/>
          <w:sz w:val="24"/>
          <w:szCs w:val="24"/>
        </w:rPr>
      </w:pPr>
    </w:p>
    <w:p w:rsidR="0086386B" w:rsidRPr="00EA7903" w:rsidRDefault="0086386B" w:rsidP="0093738E">
      <w:pPr>
        <w:ind w:left="360"/>
        <w:rPr>
          <w:rFonts w:ascii="Times New Roman" w:eastAsia="Calibri" w:hAnsi="Times New Roman" w:cs="Times New Roman"/>
          <w:sz w:val="24"/>
          <w:szCs w:val="24"/>
        </w:rPr>
      </w:pPr>
    </w:p>
    <w:p w:rsidR="0093738E" w:rsidRPr="00EA7903" w:rsidRDefault="0093738E" w:rsidP="0093738E">
      <w:pPr>
        <w:rPr>
          <w:rFonts w:ascii="Times New Roman" w:eastAsia="Calibri" w:hAnsi="Times New Roman" w:cs="Times New Roman"/>
          <w:sz w:val="24"/>
          <w:szCs w:val="24"/>
        </w:rPr>
      </w:pPr>
      <w:r w:rsidRPr="0086386B">
        <w:rPr>
          <w:rFonts w:ascii="Times New Roman" w:eastAsia="Calibri" w:hAnsi="Times New Roman" w:cs="Times New Roman"/>
          <w:b/>
          <w:bCs/>
          <w:sz w:val="24"/>
          <w:szCs w:val="24"/>
        </w:rPr>
        <w:lastRenderedPageBreak/>
        <w:t>c1</w:t>
      </w:r>
      <w:r w:rsidR="0086386B" w:rsidRPr="0086386B">
        <w:rPr>
          <w:rFonts w:ascii="Times New Roman" w:eastAsia="Calibri" w:hAnsi="Times New Roman" w:cs="Times New Roman"/>
          <w:b/>
          <w:bCs/>
          <w:sz w:val="24"/>
          <w:szCs w:val="24"/>
        </w:rPr>
        <w:t>)</w:t>
      </w:r>
      <w:r w:rsidRPr="00EA7903">
        <w:rPr>
          <w:rFonts w:ascii="Times New Roman" w:eastAsia="Calibri" w:hAnsi="Times New Roman" w:cs="Times New Roman"/>
          <w:sz w:val="24"/>
          <w:szCs w:val="24"/>
        </w:rPr>
        <w:t xml:space="preserve">  Record volume of Na</w:t>
      </w:r>
      <w:r w:rsidRPr="00EA7903">
        <w:rPr>
          <w:rFonts w:ascii="Times New Roman" w:eastAsia="Calibri" w:hAnsi="Times New Roman" w:cs="Times New Roman"/>
          <w:sz w:val="24"/>
          <w:szCs w:val="24"/>
          <w:vertAlign w:val="subscript"/>
        </w:rPr>
        <w:t>2</w:t>
      </w:r>
      <w:r w:rsidRPr="00EA7903">
        <w:rPr>
          <w:rFonts w:ascii="Times New Roman" w:eastAsia="Calibri" w:hAnsi="Times New Roman" w:cs="Times New Roman"/>
          <w:sz w:val="24"/>
          <w:szCs w:val="24"/>
        </w:rPr>
        <w:t>S</w:t>
      </w:r>
      <w:r w:rsidRPr="00EA7903">
        <w:rPr>
          <w:rFonts w:ascii="Times New Roman" w:eastAsia="Calibri" w:hAnsi="Times New Roman" w:cs="Times New Roman"/>
          <w:sz w:val="24"/>
          <w:szCs w:val="24"/>
          <w:vertAlign w:val="subscript"/>
        </w:rPr>
        <w:t>2</w:t>
      </w:r>
      <w:r w:rsidRPr="00EA7903">
        <w:rPr>
          <w:rFonts w:ascii="Times New Roman" w:eastAsia="Calibri" w:hAnsi="Times New Roman" w:cs="Times New Roman"/>
          <w:sz w:val="24"/>
          <w:szCs w:val="24"/>
        </w:rPr>
        <w:t>O</w:t>
      </w:r>
      <w:r w:rsidRPr="00EA7903">
        <w:rPr>
          <w:rFonts w:ascii="Times New Roman" w:eastAsia="Calibri" w:hAnsi="Times New Roman" w:cs="Times New Roman"/>
          <w:sz w:val="24"/>
          <w:szCs w:val="24"/>
          <w:vertAlign w:val="subscript"/>
        </w:rPr>
        <w:t>3</w:t>
      </w:r>
      <w:r w:rsidRPr="00EA7903">
        <w:rPr>
          <w:rFonts w:ascii="Times New Roman" w:eastAsia="Calibri" w:hAnsi="Times New Roman" w:cs="Times New Roman"/>
          <w:sz w:val="24"/>
          <w:szCs w:val="24"/>
        </w:rPr>
        <w:t xml:space="preserve"> solution</w:t>
      </w:r>
    </w:p>
    <w:p w:rsidR="0093738E" w:rsidRPr="00EA7903" w:rsidRDefault="0093738E" w:rsidP="0093738E">
      <w:pPr>
        <w:ind w:left="720" w:firstLine="720"/>
        <w:rPr>
          <w:rFonts w:ascii="Times New Roman" w:eastAsia="Calibri" w:hAnsi="Times New Roman" w:cs="Times New Roman"/>
          <w:i/>
          <w:iCs/>
          <w:sz w:val="24"/>
          <w:szCs w:val="24"/>
        </w:rPr>
      </w:pPr>
      <w:r w:rsidRPr="00EA7903">
        <w:rPr>
          <w:rFonts w:ascii="Times New Roman" w:eastAsia="Calibri" w:hAnsi="Times New Roman" w:cs="Times New Roman"/>
          <w:i/>
          <w:iCs/>
          <w:sz w:val="24"/>
          <w:szCs w:val="24"/>
        </w:rPr>
        <w:t>(You do not need to fill in the entire table)</w:t>
      </w:r>
    </w:p>
    <w:tbl>
      <w:tblPr>
        <w:tblStyle w:val="TableGrid"/>
        <w:tblW w:w="0" w:type="auto"/>
        <w:tblLook w:val="04A0" w:firstRow="1" w:lastRow="0" w:firstColumn="1" w:lastColumn="0" w:noHBand="0" w:noVBand="1"/>
      </w:tblPr>
      <w:tblGrid>
        <w:gridCol w:w="1548"/>
        <w:gridCol w:w="4050"/>
        <w:gridCol w:w="1170"/>
        <w:gridCol w:w="450"/>
        <w:gridCol w:w="720"/>
        <w:gridCol w:w="1056"/>
      </w:tblGrid>
      <w:tr w:rsidR="0093738E" w:rsidRPr="00EA7903" w:rsidTr="00A15F06">
        <w:tc>
          <w:tcPr>
            <w:tcW w:w="5598" w:type="dxa"/>
            <w:gridSpan w:val="2"/>
            <w:vMerge w:val="restart"/>
          </w:tcPr>
          <w:p w:rsidR="0093738E" w:rsidRPr="00EA7903" w:rsidRDefault="0093738E" w:rsidP="00A15F06">
            <w:pPr>
              <w:spacing w:line="360" w:lineRule="auto"/>
              <w:rPr>
                <w:rFonts w:ascii="Times New Roman" w:eastAsia="Calibri" w:hAnsi="Times New Roman" w:cs="Times New Roman"/>
                <w:sz w:val="24"/>
                <w:szCs w:val="24"/>
              </w:rPr>
            </w:pPr>
          </w:p>
        </w:tc>
        <w:tc>
          <w:tcPr>
            <w:tcW w:w="3396" w:type="dxa"/>
            <w:gridSpan w:val="4"/>
          </w:tcPr>
          <w:p w:rsidR="0093738E" w:rsidRPr="00EA7903" w:rsidRDefault="0093738E" w:rsidP="00A15F06">
            <w:pPr>
              <w:spacing w:line="360" w:lineRule="auto"/>
              <w:rPr>
                <w:rFonts w:ascii="Times New Roman" w:eastAsia="Calibri" w:hAnsi="Times New Roman" w:cs="Times New Roman"/>
                <w:sz w:val="24"/>
                <w:szCs w:val="24"/>
              </w:rPr>
            </w:pPr>
            <w:r w:rsidRPr="00EA7903">
              <w:rPr>
                <w:rFonts w:ascii="Times New Roman" w:eastAsia="Calibri" w:hAnsi="Times New Roman" w:cs="Times New Roman"/>
                <w:sz w:val="24"/>
                <w:szCs w:val="24"/>
              </w:rPr>
              <w:t>Titration no.</w:t>
            </w:r>
          </w:p>
        </w:tc>
      </w:tr>
      <w:tr w:rsidR="0093738E" w:rsidRPr="00EA7903" w:rsidTr="00A15F06">
        <w:tc>
          <w:tcPr>
            <w:tcW w:w="5598" w:type="dxa"/>
            <w:gridSpan w:val="2"/>
            <w:vMerge/>
          </w:tcPr>
          <w:p w:rsidR="0093738E" w:rsidRPr="00EA7903" w:rsidRDefault="0093738E" w:rsidP="00A15F06">
            <w:pPr>
              <w:spacing w:line="360" w:lineRule="auto"/>
              <w:rPr>
                <w:rFonts w:ascii="Times New Roman" w:eastAsia="Calibri" w:hAnsi="Times New Roman" w:cs="Times New Roman"/>
                <w:sz w:val="24"/>
                <w:szCs w:val="24"/>
              </w:rPr>
            </w:pPr>
          </w:p>
        </w:tc>
        <w:tc>
          <w:tcPr>
            <w:tcW w:w="1170" w:type="dxa"/>
          </w:tcPr>
          <w:p w:rsidR="0093738E" w:rsidRPr="00EA7903" w:rsidRDefault="0093738E" w:rsidP="00A15F06">
            <w:pPr>
              <w:spacing w:line="360" w:lineRule="auto"/>
              <w:rPr>
                <w:rFonts w:ascii="Times New Roman" w:eastAsia="Calibri" w:hAnsi="Times New Roman" w:cs="Times New Roman"/>
                <w:sz w:val="24"/>
                <w:szCs w:val="24"/>
              </w:rPr>
            </w:pPr>
            <w:r w:rsidRPr="00EA7903">
              <w:rPr>
                <w:rFonts w:ascii="Times New Roman" w:eastAsia="Calibri" w:hAnsi="Times New Roman" w:cs="Times New Roman"/>
                <w:sz w:val="24"/>
                <w:szCs w:val="24"/>
              </w:rPr>
              <w:t>1</w:t>
            </w:r>
          </w:p>
        </w:tc>
        <w:tc>
          <w:tcPr>
            <w:tcW w:w="1170" w:type="dxa"/>
            <w:gridSpan w:val="2"/>
          </w:tcPr>
          <w:p w:rsidR="0093738E" w:rsidRPr="00EA7903" w:rsidRDefault="0093738E" w:rsidP="00A15F06">
            <w:pPr>
              <w:spacing w:line="360" w:lineRule="auto"/>
              <w:rPr>
                <w:rFonts w:ascii="Times New Roman" w:eastAsia="Calibri" w:hAnsi="Times New Roman" w:cs="Times New Roman"/>
                <w:sz w:val="24"/>
                <w:szCs w:val="24"/>
              </w:rPr>
            </w:pPr>
            <w:r w:rsidRPr="00EA7903">
              <w:rPr>
                <w:rFonts w:ascii="Times New Roman" w:eastAsia="Calibri" w:hAnsi="Times New Roman" w:cs="Times New Roman"/>
                <w:sz w:val="24"/>
                <w:szCs w:val="24"/>
              </w:rPr>
              <w:t>2</w:t>
            </w:r>
          </w:p>
        </w:tc>
        <w:tc>
          <w:tcPr>
            <w:tcW w:w="1056" w:type="dxa"/>
          </w:tcPr>
          <w:p w:rsidR="0093738E" w:rsidRPr="00EA7903" w:rsidRDefault="0093738E" w:rsidP="00A15F06">
            <w:pPr>
              <w:spacing w:line="360" w:lineRule="auto"/>
              <w:rPr>
                <w:rFonts w:ascii="Times New Roman" w:eastAsia="Calibri" w:hAnsi="Times New Roman" w:cs="Times New Roman"/>
                <w:sz w:val="24"/>
                <w:szCs w:val="24"/>
              </w:rPr>
            </w:pPr>
            <w:r w:rsidRPr="00EA7903">
              <w:rPr>
                <w:rFonts w:ascii="Times New Roman" w:eastAsia="Calibri" w:hAnsi="Times New Roman" w:cs="Times New Roman"/>
                <w:sz w:val="24"/>
                <w:szCs w:val="24"/>
              </w:rPr>
              <w:t>3</w:t>
            </w:r>
          </w:p>
        </w:tc>
      </w:tr>
      <w:tr w:rsidR="0093738E" w:rsidRPr="00EA7903" w:rsidTr="00A15F06">
        <w:tc>
          <w:tcPr>
            <w:tcW w:w="5598" w:type="dxa"/>
            <w:gridSpan w:val="2"/>
          </w:tcPr>
          <w:p w:rsidR="0093738E" w:rsidRPr="00EA7903" w:rsidRDefault="0093738E" w:rsidP="00A15F06">
            <w:pPr>
              <w:spacing w:line="360" w:lineRule="auto"/>
              <w:rPr>
                <w:rFonts w:ascii="Times New Roman" w:eastAsia="Calibri" w:hAnsi="Times New Roman" w:cs="Times New Roman"/>
                <w:sz w:val="24"/>
                <w:szCs w:val="24"/>
              </w:rPr>
            </w:pPr>
            <w:r w:rsidRPr="00EA7903">
              <w:rPr>
                <w:rFonts w:ascii="Times New Roman" w:eastAsia="Calibri" w:hAnsi="Times New Roman" w:cs="Times New Roman"/>
                <w:sz w:val="24"/>
                <w:szCs w:val="24"/>
              </w:rPr>
              <w:t>Initial reading of the burette of Na</w:t>
            </w:r>
            <w:r w:rsidRPr="00EA7903">
              <w:rPr>
                <w:rFonts w:ascii="Times New Roman" w:eastAsia="Calibri" w:hAnsi="Times New Roman" w:cs="Times New Roman"/>
                <w:sz w:val="24"/>
                <w:szCs w:val="24"/>
                <w:vertAlign w:val="subscript"/>
              </w:rPr>
              <w:t>2</w:t>
            </w:r>
            <w:r w:rsidRPr="00EA7903">
              <w:rPr>
                <w:rFonts w:ascii="Times New Roman" w:eastAsia="Calibri" w:hAnsi="Times New Roman" w:cs="Times New Roman"/>
                <w:sz w:val="24"/>
                <w:szCs w:val="24"/>
              </w:rPr>
              <w:t>S</w:t>
            </w:r>
            <w:r w:rsidRPr="00EA7903">
              <w:rPr>
                <w:rFonts w:ascii="Times New Roman" w:eastAsia="Calibri" w:hAnsi="Times New Roman" w:cs="Times New Roman"/>
                <w:sz w:val="24"/>
                <w:szCs w:val="24"/>
                <w:vertAlign w:val="subscript"/>
              </w:rPr>
              <w:t>2</w:t>
            </w:r>
            <w:r w:rsidRPr="00EA7903">
              <w:rPr>
                <w:rFonts w:ascii="Times New Roman" w:eastAsia="Calibri" w:hAnsi="Times New Roman" w:cs="Times New Roman"/>
                <w:sz w:val="24"/>
                <w:szCs w:val="24"/>
              </w:rPr>
              <w:t>O</w:t>
            </w:r>
            <w:r w:rsidRPr="00EA7903">
              <w:rPr>
                <w:rFonts w:ascii="Times New Roman" w:eastAsia="Calibri" w:hAnsi="Times New Roman" w:cs="Times New Roman"/>
                <w:sz w:val="24"/>
                <w:szCs w:val="24"/>
                <w:vertAlign w:val="subscript"/>
              </w:rPr>
              <w:t>3</w:t>
            </w:r>
            <w:r w:rsidRPr="00EA7903">
              <w:rPr>
                <w:rFonts w:ascii="Times New Roman" w:eastAsia="Calibri" w:hAnsi="Times New Roman" w:cs="Times New Roman"/>
                <w:sz w:val="24"/>
                <w:szCs w:val="24"/>
              </w:rPr>
              <w:t xml:space="preserve"> solution, cm</w:t>
            </w:r>
            <w:r w:rsidRPr="00EA7903">
              <w:rPr>
                <w:rFonts w:ascii="Times New Roman" w:eastAsia="Calibri" w:hAnsi="Times New Roman" w:cs="Times New Roman"/>
                <w:sz w:val="24"/>
                <w:szCs w:val="24"/>
                <w:vertAlign w:val="superscript"/>
              </w:rPr>
              <w:t>3</w:t>
            </w:r>
          </w:p>
        </w:tc>
        <w:tc>
          <w:tcPr>
            <w:tcW w:w="1170" w:type="dxa"/>
          </w:tcPr>
          <w:p w:rsidR="0093738E" w:rsidRPr="00EA7903" w:rsidRDefault="0093738E" w:rsidP="00A15F06">
            <w:pPr>
              <w:spacing w:line="360" w:lineRule="auto"/>
              <w:rPr>
                <w:rFonts w:ascii="Times New Roman" w:eastAsia="Calibri" w:hAnsi="Times New Roman" w:cs="Times New Roman"/>
                <w:sz w:val="24"/>
                <w:szCs w:val="24"/>
              </w:rPr>
            </w:pPr>
          </w:p>
        </w:tc>
        <w:tc>
          <w:tcPr>
            <w:tcW w:w="1170" w:type="dxa"/>
            <w:gridSpan w:val="2"/>
          </w:tcPr>
          <w:p w:rsidR="0093738E" w:rsidRPr="00EA7903" w:rsidRDefault="0093738E" w:rsidP="00A15F06">
            <w:pPr>
              <w:spacing w:line="360" w:lineRule="auto"/>
              <w:rPr>
                <w:rFonts w:ascii="Times New Roman" w:eastAsia="Calibri" w:hAnsi="Times New Roman" w:cs="Times New Roman"/>
                <w:sz w:val="24"/>
                <w:szCs w:val="24"/>
              </w:rPr>
            </w:pPr>
          </w:p>
        </w:tc>
        <w:tc>
          <w:tcPr>
            <w:tcW w:w="1056" w:type="dxa"/>
          </w:tcPr>
          <w:p w:rsidR="0093738E" w:rsidRPr="00EA7903" w:rsidRDefault="0093738E" w:rsidP="00A15F06">
            <w:pPr>
              <w:spacing w:line="360" w:lineRule="auto"/>
              <w:rPr>
                <w:rFonts w:ascii="Times New Roman" w:eastAsia="Calibri" w:hAnsi="Times New Roman" w:cs="Times New Roman"/>
                <w:sz w:val="24"/>
                <w:szCs w:val="24"/>
              </w:rPr>
            </w:pPr>
          </w:p>
        </w:tc>
      </w:tr>
      <w:tr w:rsidR="0093738E" w:rsidRPr="00EA7903" w:rsidTr="00A15F06">
        <w:tc>
          <w:tcPr>
            <w:tcW w:w="5598" w:type="dxa"/>
            <w:gridSpan w:val="2"/>
          </w:tcPr>
          <w:p w:rsidR="0093738E" w:rsidRPr="00EA7903" w:rsidRDefault="0093738E" w:rsidP="00A15F06">
            <w:pPr>
              <w:spacing w:line="360" w:lineRule="auto"/>
              <w:rPr>
                <w:rFonts w:ascii="Times New Roman" w:eastAsia="Calibri" w:hAnsi="Times New Roman" w:cs="Times New Roman"/>
                <w:sz w:val="24"/>
                <w:szCs w:val="24"/>
              </w:rPr>
            </w:pPr>
            <w:r w:rsidRPr="00EA7903">
              <w:rPr>
                <w:rFonts w:ascii="Times New Roman" w:eastAsia="Calibri" w:hAnsi="Times New Roman" w:cs="Times New Roman"/>
                <w:sz w:val="24"/>
                <w:szCs w:val="24"/>
              </w:rPr>
              <w:t>Final reading of the burette of Na</w:t>
            </w:r>
            <w:r w:rsidRPr="00EA7903">
              <w:rPr>
                <w:rFonts w:ascii="Times New Roman" w:eastAsia="Calibri" w:hAnsi="Times New Roman" w:cs="Times New Roman"/>
                <w:sz w:val="24"/>
                <w:szCs w:val="24"/>
                <w:vertAlign w:val="subscript"/>
              </w:rPr>
              <w:t>2</w:t>
            </w:r>
            <w:r w:rsidRPr="00EA7903">
              <w:rPr>
                <w:rFonts w:ascii="Times New Roman" w:eastAsia="Calibri" w:hAnsi="Times New Roman" w:cs="Times New Roman"/>
                <w:sz w:val="24"/>
                <w:szCs w:val="24"/>
              </w:rPr>
              <w:t>S</w:t>
            </w:r>
            <w:r w:rsidRPr="00EA7903">
              <w:rPr>
                <w:rFonts w:ascii="Times New Roman" w:eastAsia="Calibri" w:hAnsi="Times New Roman" w:cs="Times New Roman"/>
                <w:sz w:val="24"/>
                <w:szCs w:val="24"/>
                <w:vertAlign w:val="subscript"/>
              </w:rPr>
              <w:t>2</w:t>
            </w:r>
            <w:r w:rsidRPr="00EA7903">
              <w:rPr>
                <w:rFonts w:ascii="Times New Roman" w:eastAsia="Calibri" w:hAnsi="Times New Roman" w:cs="Times New Roman"/>
                <w:sz w:val="24"/>
                <w:szCs w:val="24"/>
              </w:rPr>
              <w:t>O</w:t>
            </w:r>
            <w:r w:rsidRPr="00EA7903">
              <w:rPr>
                <w:rFonts w:ascii="Times New Roman" w:eastAsia="Calibri" w:hAnsi="Times New Roman" w:cs="Times New Roman"/>
                <w:sz w:val="24"/>
                <w:szCs w:val="24"/>
                <w:vertAlign w:val="subscript"/>
              </w:rPr>
              <w:t>3</w:t>
            </w:r>
            <w:r w:rsidRPr="00EA7903">
              <w:rPr>
                <w:rFonts w:ascii="Times New Roman" w:eastAsia="Calibri" w:hAnsi="Times New Roman" w:cs="Times New Roman"/>
                <w:sz w:val="24"/>
                <w:szCs w:val="24"/>
              </w:rPr>
              <w:t xml:space="preserve"> solution, cm</w:t>
            </w:r>
            <w:r w:rsidRPr="00EA7903">
              <w:rPr>
                <w:rFonts w:ascii="Times New Roman" w:eastAsia="Calibri" w:hAnsi="Times New Roman" w:cs="Times New Roman"/>
                <w:sz w:val="24"/>
                <w:szCs w:val="24"/>
                <w:vertAlign w:val="superscript"/>
              </w:rPr>
              <w:t>3</w:t>
            </w:r>
          </w:p>
        </w:tc>
        <w:tc>
          <w:tcPr>
            <w:tcW w:w="1170" w:type="dxa"/>
          </w:tcPr>
          <w:p w:rsidR="0093738E" w:rsidRPr="00EA7903" w:rsidRDefault="0093738E" w:rsidP="00A15F06">
            <w:pPr>
              <w:spacing w:line="360" w:lineRule="auto"/>
              <w:rPr>
                <w:rFonts w:ascii="Times New Roman" w:eastAsia="Calibri" w:hAnsi="Times New Roman" w:cs="Times New Roman"/>
                <w:sz w:val="24"/>
                <w:szCs w:val="24"/>
              </w:rPr>
            </w:pPr>
          </w:p>
        </w:tc>
        <w:tc>
          <w:tcPr>
            <w:tcW w:w="1170" w:type="dxa"/>
            <w:gridSpan w:val="2"/>
          </w:tcPr>
          <w:p w:rsidR="0093738E" w:rsidRPr="00EA7903" w:rsidRDefault="0093738E" w:rsidP="00A15F06">
            <w:pPr>
              <w:spacing w:line="360" w:lineRule="auto"/>
              <w:rPr>
                <w:rFonts w:ascii="Times New Roman" w:eastAsia="Calibri" w:hAnsi="Times New Roman" w:cs="Times New Roman"/>
                <w:sz w:val="24"/>
                <w:szCs w:val="24"/>
              </w:rPr>
            </w:pPr>
          </w:p>
        </w:tc>
        <w:tc>
          <w:tcPr>
            <w:tcW w:w="1056" w:type="dxa"/>
          </w:tcPr>
          <w:p w:rsidR="0093738E" w:rsidRPr="00EA7903" w:rsidRDefault="0093738E" w:rsidP="00A15F06">
            <w:pPr>
              <w:spacing w:line="360" w:lineRule="auto"/>
              <w:rPr>
                <w:rFonts w:ascii="Times New Roman" w:eastAsia="Calibri" w:hAnsi="Times New Roman" w:cs="Times New Roman"/>
                <w:sz w:val="24"/>
                <w:szCs w:val="24"/>
              </w:rPr>
            </w:pPr>
          </w:p>
        </w:tc>
      </w:tr>
      <w:tr w:rsidR="0093738E" w:rsidRPr="00EA7903" w:rsidTr="00A15F06">
        <w:tc>
          <w:tcPr>
            <w:tcW w:w="5598" w:type="dxa"/>
            <w:gridSpan w:val="2"/>
          </w:tcPr>
          <w:p w:rsidR="0093738E" w:rsidRPr="00EA7903" w:rsidRDefault="0093738E" w:rsidP="00A15F06">
            <w:pPr>
              <w:spacing w:line="360" w:lineRule="auto"/>
              <w:rPr>
                <w:rFonts w:ascii="Times New Roman" w:eastAsia="Calibri" w:hAnsi="Times New Roman" w:cs="Times New Roman"/>
                <w:sz w:val="24"/>
                <w:szCs w:val="24"/>
              </w:rPr>
            </w:pPr>
            <w:r w:rsidRPr="00EA7903">
              <w:rPr>
                <w:rFonts w:ascii="Times New Roman" w:eastAsia="Calibri" w:hAnsi="Times New Roman" w:cs="Times New Roman"/>
                <w:sz w:val="24"/>
                <w:szCs w:val="24"/>
              </w:rPr>
              <w:t>Consumed volume of Na</w:t>
            </w:r>
            <w:r w:rsidRPr="00EA7903">
              <w:rPr>
                <w:rFonts w:ascii="Times New Roman" w:eastAsia="Calibri" w:hAnsi="Times New Roman" w:cs="Times New Roman"/>
                <w:sz w:val="24"/>
                <w:szCs w:val="24"/>
                <w:vertAlign w:val="subscript"/>
              </w:rPr>
              <w:t>2</w:t>
            </w:r>
            <w:r w:rsidRPr="00EA7903">
              <w:rPr>
                <w:rFonts w:ascii="Times New Roman" w:eastAsia="Calibri" w:hAnsi="Times New Roman" w:cs="Times New Roman"/>
                <w:sz w:val="24"/>
                <w:szCs w:val="24"/>
              </w:rPr>
              <w:t>S</w:t>
            </w:r>
            <w:r w:rsidRPr="00EA7903">
              <w:rPr>
                <w:rFonts w:ascii="Times New Roman" w:eastAsia="Calibri" w:hAnsi="Times New Roman" w:cs="Times New Roman"/>
                <w:sz w:val="24"/>
                <w:szCs w:val="24"/>
                <w:vertAlign w:val="subscript"/>
              </w:rPr>
              <w:t>2</w:t>
            </w:r>
            <w:r w:rsidRPr="00EA7903">
              <w:rPr>
                <w:rFonts w:ascii="Times New Roman" w:eastAsia="Calibri" w:hAnsi="Times New Roman" w:cs="Times New Roman"/>
                <w:sz w:val="24"/>
                <w:szCs w:val="24"/>
              </w:rPr>
              <w:t>O</w:t>
            </w:r>
            <w:r w:rsidRPr="00EA7903">
              <w:rPr>
                <w:rFonts w:ascii="Times New Roman" w:eastAsia="Calibri" w:hAnsi="Times New Roman" w:cs="Times New Roman"/>
                <w:sz w:val="24"/>
                <w:szCs w:val="24"/>
                <w:vertAlign w:val="subscript"/>
              </w:rPr>
              <w:t>3</w:t>
            </w:r>
            <w:r w:rsidRPr="00EA7903">
              <w:rPr>
                <w:rFonts w:ascii="Times New Roman" w:eastAsia="Calibri" w:hAnsi="Times New Roman" w:cs="Times New Roman"/>
                <w:sz w:val="24"/>
                <w:szCs w:val="24"/>
              </w:rPr>
              <w:t xml:space="preserve"> solution, cm</w:t>
            </w:r>
            <w:r w:rsidRPr="00EA7903">
              <w:rPr>
                <w:rFonts w:ascii="Times New Roman" w:eastAsia="Calibri" w:hAnsi="Times New Roman" w:cs="Times New Roman"/>
                <w:sz w:val="24"/>
                <w:szCs w:val="24"/>
                <w:vertAlign w:val="superscript"/>
              </w:rPr>
              <w:t>3</w:t>
            </w:r>
          </w:p>
        </w:tc>
        <w:tc>
          <w:tcPr>
            <w:tcW w:w="1170" w:type="dxa"/>
          </w:tcPr>
          <w:p w:rsidR="0093738E" w:rsidRPr="00EA7903" w:rsidRDefault="0093738E" w:rsidP="00A15F06">
            <w:pPr>
              <w:spacing w:line="360" w:lineRule="auto"/>
              <w:rPr>
                <w:rFonts w:ascii="Times New Roman" w:eastAsia="Calibri" w:hAnsi="Times New Roman" w:cs="Times New Roman"/>
                <w:sz w:val="24"/>
                <w:szCs w:val="24"/>
              </w:rPr>
            </w:pPr>
          </w:p>
        </w:tc>
        <w:tc>
          <w:tcPr>
            <w:tcW w:w="1170" w:type="dxa"/>
            <w:gridSpan w:val="2"/>
          </w:tcPr>
          <w:p w:rsidR="0093738E" w:rsidRPr="00EA7903" w:rsidRDefault="0093738E" w:rsidP="00A15F06">
            <w:pPr>
              <w:spacing w:line="360" w:lineRule="auto"/>
              <w:rPr>
                <w:rFonts w:ascii="Times New Roman" w:eastAsia="Calibri" w:hAnsi="Times New Roman" w:cs="Times New Roman"/>
                <w:sz w:val="24"/>
                <w:szCs w:val="24"/>
              </w:rPr>
            </w:pPr>
          </w:p>
        </w:tc>
        <w:tc>
          <w:tcPr>
            <w:tcW w:w="1056" w:type="dxa"/>
          </w:tcPr>
          <w:p w:rsidR="0093738E" w:rsidRPr="00EA7903" w:rsidRDefault="0093738E" w:rsidP="00A15F06">
            <w:pPr>
              <w:spacing w:line="360" w:lineRule="auto"/>
              <w:rPr>
                <w:rFonts w:ascii="Times New Roman" w:eastAsia="Calibri" w:hAnsi="Times New Roman" w:cs="Times New Roman"/>
                <w:sz w:val="24"/>
                <w:szCs w:val="24"/>
              </w:rPr>
            </w:pPr>
          </w:p>
        </w:tc>
      </w:tr>
      <w:tr w:rsidR="0093738E" w:rsidRPr="00EA7903" w:rsidTr="00A15F06">
        <w:trPr>
          <w:gridBefore w:val="1"/>
          <w:gridAfter w:val="2"/>
          <w:wBefore w:w="1548" w:type="dxa"/>
          <w:wAfter w:w="1776" w:type="dxa"/>
        </w:trPr>
        <w:tc>
          <w:tcPr>
            <w:tcW w:w="5670" w:type="dxa"/>
            <w:gridSpan w:val="3"/>
          </w:tcPr>
          <w:p w:rsidR="0093738E" w:rsidRPr="00EA7903" w:rsidRDefault="0093738E" w:rsidP="0086386B">
            <w:pPr>
              <w:spacing w:before="240" w:line="360" w:lineRule="auto"/>
              <w:rPr>
                <w:rFonts w:ascii="Times New Roman" w:eastAsia="Calibri" w:hAnsi="Times New Roman" w:cs="Times New Roman"/>
                <w:color w:val="FF0000"/>
                <w:sz w:val="24"/>
                <w:szCs w:val="24"/>
              </w:rPr>
            </w:pPr>
            <w:r w:rsidRPr="00EA7903">
              <w:rPr>
                <w:rFonts w:ascii="Times New Roman" w:eastAsia="Calibri" w:hAnsi="Times New Roman" w:cs="Times New Roman"/>
                <w:sz w:val="24"/>
                <w:szCs w:val="24"/>
              </w:rPr>
              <w:t>Accepted volume, cm</w:t>
            </w:r>
            <w:r w:rsidRPr="00EA7903">
              <w:rPr>
                <w:rFonts w:ascii="Times New Roman" w:eastAsia="Calibri" w:hAnsi="Times New Roman" w:cs="Times New Roman"/>
                <w:sz w:val="24"/>
                <w:szCs w:val="24"/>
                <w:vertAlign w:val="superscript"/>
              </w:rPr>
              <w:t>3</w:t>
            </w:r>
            <w:r w:rsidRPr="00EA7903">
              <w:rPr>
                <w:rFonts w:ascii="Times New Roman" w:eastAsia="Calibri" w:hAnsi="Times New Roman" w:cs="Times New Roman"/>
                <w:sz w:val="24"/>
                <w:szCs w:val="24"/>
              </w:rPr>
              <w:t>;   V3 =</w:t>
            </w:r>
            <w:r w:rsidRPr="00EA7903">
              <w:rPr>
                <w:rFonts w:ascii="Times New Roman" w:eastAsia="Calibri" w:hAnsi="Times New Roman" w:cs="Times New Roman"/>
                <w:color w:val="FF0000"/>
                <w:sz w:val="24"/>
                <w:szCs w:val="24"/>
              </w:rPr>
              <w:t xml:space="preserve"> </w:t>
            </w:r>
          </w:p>
        </w:tc>
      </w:tr>
    </w:tbl>
    <w:p w:rsidR="0093738E" w:rsidRDefault="0093738E" w:rsidP="0093738E">
      <w:pPr>
        <w:rPr>
          <w:rFonts w:ascii="Times New Roman" w:eastAsia="Calibri" w:hAnsi="Times New Roman" w:cs="Times New Roman"/>
          <w:sz w:val="24"/>
          <w:szCs w:val="24"/>
        </w:rPr>
      </w:pPr>
    </w:p>
    <w:p w:rsidR="0093738E" w:rsidRPr="00EA7903" w:rsidRDefault="0086386B" w:rsidP="0093738E">
      <w:pPr>
        <w:rPr>
          <w:rFonts w:ascii="Times New Roman" w:eastAsia="Calibri" w:hAnsi="Times New Roman" w:cs="Times New Roman"/>
          <w:sz w:val="24"/>
          <w:szCs w:val="24"/>
        </w:rPr>
      </w:pPr>
      <w:r w:rsidRPr="0086386B">
        <w:rPr>
          <w:rFonts w:ascii="Times New Roman" w:eastAsia="Calibri" w:hAnsi="Times New Roman" w:cs="Times New Roman"/>
          <w:b/>
          <w:bCs/>
          <w:sz w:val="24"/>
          <w:szCs w:val="24"/>
        </w:rPr>
        <w:t>c2)</w:t>
      </w:r>
      <w:r w:rsidR="0093738E" w:rsidRPr="00EA7903">
        <w:rPr>
          <w:rFonts w:ascii="Times New Roman" w:eastAsia="Calibri" w:hAnsi="Times New Roman" w:cs="Times New Roman"/>
          <w:sz w:val="24"/>
          <w:szCs w:val="24"/>
        </w:rPr>
        <w:t xml:space="preserve"> Calculate the concentration of the IO</w:t>
      </w:r>
      <w:r w:rsidR="0093738E" w:rsidRPr="00EA7903">
        <w:rPr>
          <w:rFonts w:ascii="Times New Roman" w:eastAsia="Calibri" w:hAnsi="Times New Roman" w:cs="Times New Roman"/>
          <w:sz w:val="24"/>
          <w:szCs w:val="24"/>
          <w:vertAlign w:val="subscript"/>
        </w:rPr>
        <w:t>3</w:t>
      </w:r>
      <w:r w:rsidR="0093738E" w:rsidRPr="00EA7903">
        <w:rPr>
          <w:rFonts w:ascii="Times New Roman" w:eastAsia="Calibri" w:hAnsi="Times New Roman" w:cs="Times New Roman"/>
          <w:sz w:val="24"/>
          <w:szCs w:val="24"/>
          <w:vertAlign w:val="superscript"/>
        </w:rPr>
        <w:t xml:space="preserve">- </w:t>
      </w:r>
      <w:r w:rsidR="0093738E" w:rsidRPr="00EA7903">
        <w:rPr>
          <w:rFonts w:ascii="Times New Roman" w:eastAsia="Calibri" w:hAnsi="Times New Roman" w:cs="Times New Roman"/>
          <w:sz w:val="24"/>
          <w:szCs w:val="24"/>
        </w:rPr>
        <w:t xml:space="preserve">in solution C. </w:t>
      </w:r>
    </w:p>
    <w:tbl>
      <w:tblPr>
        <w:tblStyle w:val="TableGrid"/>
        <w:tblW w:w="8919" w:type="dxa"/>
        <w:tblInd w:w="-5" w:type="dxa"/>
        <w:tblLook w:val="04A0" w:firstRow="1" w:lastRow="0" w:firstColumn="1" w:lastColumn="0" w:noHBand="0" w:noVBand="1"/>
      </w:tblPr>
      <w:tblGrid>
        <w:gridCol w:w="8919"/>
      </w:tblGrid>
      <w:tr w:rsidR="0093738E" w:rsidRPr="00EA7903" w:rsidTr="0086386B">
        <w:tc>
          <w:tcPr>
            <w:tcW w:w="8919" w:type="dxa"/>
          </w:tcPr>
          <w:p w:rsidR="0093738E" w:rsidRPr="00EA7903" w:rsidRDefault="0093738E" w:rsidP="00A15F06">
            <w:pPr>
              <w:spacing w:after="160" w:line="259" w:lineRule="auto"/>
              <w:jc w:val="both"/>
              <w:rPr>
                <w:rFonts w:ascii="Times New Roman" w:eastAsia="Calibri" w:hAnsi="Times New Roman" w:cs="Times New Roman"/>
                <w:sz w:val="24"/>
                <w:szCs w:val="24"/>
              </w:rPr>
            </w:pPr>
          </w:p>
          <w:p w:rsidR="0093738E" w:rsidRPr="00EA7903" w:rsidRDefault="0093738E" w:rsidP="00A15F06">
            <w:pPr>
              <w:spacing w:after="160" w:line="259" w:lineRule="auto"/>
              <w:jc w:val="both"/>
              <w:rPr>
                <w:rFonts w:ascii="Times New Roman" w:eastAsia="Calibri" w:hAnsi="Times New Roman" w:cs="Times New Roman"/>
                <w:sz w:val="24"/>
                <w:szCs w:val="24"/>
              </w:rPr>
            </w:pPr>
          </w:p>
          <w:p w:rsidR="0093738E" w:rsidRPr="00EA7903" w:rsidRDefault="0093738E" w:rsidP="00A15F06">
            <w:pPr>
              <w:spacing w:after="160" w:line="259" w:lineRule="auto"/>
              <w:jc w:val="both"/>
              <w:rPr>
                <w:rFonts w:ascii="Times New Roman" w:eastAsia="Calibri" w:hAnsi="Times New Roman" w:cs="Times New Roman"/>
                <w:sz w:val="24"/>
                <w:szCs w:val="24"/>
              </w:rPr>
            </w:pPr>
          </w:p>
          <w:p w:rsidR="0093738E" w:rsidRPr="00EA7903" w:rsidRDefault="0093738E" w:rsidP="00A15F06">
            <w:pPr>
              <w:spacing w:after="160" w:line="259" w:lineRule="auto"/>
              <w:jc w:val="both"/>
              <w:rPr>
                <w:rFonts w:ascii="Times New Roman" w:eastAsia="Calibri" w:hAnsi="Times New Roman" w:cs="Times New Roman"/>
                <w:sz w:val="24"/>
                <w:szCs w:val="24"/>
              </w:rPr>
            </w:pPr>
          </w:p>
          <w:p w:rsidR="0093738E" w:rsidRPr="00EA7903" w:rsidRDefault="0093738E" w:rsidP="00A15F06">
            <w:pPr>
              <w:spacing w:after="160" w:line="259" w:lineRule="auto"/>
              <w:jc w:val="both"/>
              <w:rPr>
                <w:rFonts w:ascii="Times New Roman" w:eastAsia="Calibri" w:hAnsi="Times New Roman" w:cs="Times New Roman"/>
                <w:sz w:val="24"/>
                <w:szCs w:val="24"/>
              </w:rPr>
            </w:pPr>
          </w:p>
          <w:p w:rsidR="0093738E" w:rsidRDefault="0093738E" w:rsidP="00A15F06">
            <w:pPr>
              <w:spacing w:after="160" w:line="259" w:lineRule="auto"/>
              <w:jc w:val="both"/>
              <w:rPr>
                <w:rFonts w:ascii="Times New Roman" w:eastAsia="Calibri" w:hAnsi="Times New Roman" w:cs="Times New Roman"/>
                <w:sz w:val="24"/>
                <w:szCs w:val="24"/>
              </w:rPr>
            </w:pPr>
          </w:p>
          <w:p w:rsidR="0086386B" w:rsidRDefault="0086386B" w:rsidP="00A15F06">
            <w:pPr>
              <w:spacing w:after="160" w:line="259" w:lineRule="auto"/>
              <w:jc w:val="both"/>
              <w:rPr>
                <w:rFonts w:ascii="Times New Roman" w:eastAsia="Calibri" w:hAnsi="Times New Roman" w:cs="Times New Roman"/>
                <w:sz w:val="24"/>
                <w:szCs w:val="24"/>
              </w:rPr>
            </w:pPr>
          </w:p>
          <w:p w:rsidR="0086386B" w:rsidRDefault="0086386B" w:rsidP="00A15F06">
            <w:pPr>
              <w:spacing w:after="160" w:line="259" w:lineRule="auto"/>
              <w:jc w:val="both"/>
              <w:rPr>
                <w:rFonts w:ascii="Times New Roman" w:eastAsia="Calibri" w:hAnsi="Times New Roman" w:cs="Times New Roman"/>
                <w:sz w:val="24"/>
                <w:szCs w:val="24"/>
              </w:rPr>
            </w:pPr>
          </w:p>
          <w:p w:rsidR="0086386B" w:rsidRPr="00EA7903" w:rsidRDefault="0086386B" w:rsidP="00A15F06">
            <w:pPr>
              <w:spacing w:after="160" w:line="259" w:lineRule="auto"/>
              <w:jc w:val="both"/>
              <w:rPr>
                <w:rFonts w:ascii="Times New Roman" w:eastAsia="Calibri" w:hAnsi="Times New Roman" w:cs="Times New Roman"/>
                <w:sz w:val="24"/>
                <w:szCs w:val="24"/>
              </w:rPr>
            </w:pPr>
          </w:p>
          <w:p w:rsidR="0093738E" w:rsidRDefault="0093738E" w:rsidP="00A15F06">
            <w:pPr>
              <w:spacing w:after="160" w:line="259" w:lineRule="auto"/>
              <w:jc w:val="both"/>
              <w:rPr>
                <w:rFonts w:ascii="Times New Roman" w:eastAsia="Calibri" w:hAnsi="Times New Roman" w:cs="Times New Roman"/>
                <w:sz w:val="24"/>
                <w:szCs w:val="24"/>
              </w:rPr>
            </w:pPr>
          </w:p>
          <w:p w:rsidR="0086386B" w:rsidRPr="00EA7903" w:rsidRDefault="0086386B" w:rsidP="00A15F06">
            <w:pPr>
              <w:spacing w:after="160" w:line="259" w:lineRule="auto"/>
              <w:jc w:val="both"/>
              <w:rPr>
                <w:rFonts w:ascii="Times New Roman" w:eastAsia="Calibri" w:hAnsi="Times New Roman" w:cs="Times New Roman"/>
                <w:sz w:val="24"/>
                <w:szCs w:val="24"/>
              </w:rPr>
            </w:pPr>
          </w:p>
          <w:p w:rsidR="0093738E" w:rsidRPr="00EA7903" w:rsidRDefault="0093738E" w:rsidP="00A15F06">
            <w:pPr>
              <w:spacing w:after="160" w:line="259" w:lineRule="auto"/>
              <w:jc w:val="both"/>
              <w:rPr>
                <w:rFonts w:ascii="Times New Roman" w:eastAsia="Calibri" w:hAnsi="Times New Roman" w:cs="Times New Roman"/>
                <w:color w:val="FF0000"/>
                <w:sz w:val="24"/>
                <w:szCs w:val="24"/>
              </w:rPr>
            </w:pPr>
            <w:r w:rsidRPr="007F1914">
              <w:rPr>
                <w:rFonts w:ascii="Times New Roman" w:eastAsia="Calibri" w:hAnsi="Times New Roman" w:cs="Times New Roman"/>
                <w:sz w:val="24"/>
                <w:szCs w:val="24"/>
              </w:rPr>
              <w:t>Concentration of IO</w:t>
            </w:r>
            <w:r w:rsidRPr="007F1914">
              <w:rPr>
                <w:rFonts w:ascii="Times New Roman" w:eastAsia="Calibri" w:hAnsi="Times New Roman" w:cs="Times New Roman"/>
                <w:sz w:val="24"/>
                <w:szCs w:val="24"/>
                <w:vertAlign w:val="subscript"/>
              </w:rPr>
              <w:t>3</w:t>
            </w:r>
            <w:r w:rsidRPr="007F1914">
              <w:rPr>
                <w:rFonts w:ascii="Times New Roman" w:eastAsia="Calibri" w:hAnsi="Times New Roman" w:cs="Times New Roman"/>
                <w:sz w:val="24"/>
                <w:szCs w:val="24"/>
                <w:vertAlign w:val="superscript"/>
              </w:rPr>
              <w:t>-</w:t>
            </w:r>
            <w:r w:rsidRPr="007F1914">
              <w:rPr>
                <w:rFonts w:ascii="Times New Roman" w:eastAsia="Calibri" w:hAnsi="Times New Roman" w:cs="Times New Roman"/>
                <w:sz w:val="24"/>
                <w:szCs w:val="24"/>
              </w:rPr>
              <w:t>,</w:t>
            </w:r>
            <w:r w:rsidRPr="007F1914">
              <w:rPr>
                <w:rFonts w:ascii="Times New Roman" w:eastAsia="Calibri" w:hAnsi="Times New Roman" w:cs="Times New Roman"/>
                <w:sz w:val="24"/>
                <w:szCs w:val="24"/>
                <w:vertAlign w:val="superscript"/>
              </w:rPr>
              <w:t xml:space="preserve"> </w:t>
            </w:r>
            <w:r w:rsidRPr="007F1914">
              <w:rPr>
                <w:rFonts w:ascii="Times New Roman" w:eastAsia="Calibri" w:hAnsi="Times New Roman" w:cs="Times New Roman"/>
                <w:sz w:val="24"/>
                <w:szCs w:val="24"/>
              </w:rPr>
              <w:t>mol dm</w:t>
            </w:r>
            <w:r w:rsidRPr="007F1914">
              <w:rPr>
                <w:rFonts w:ascii="Times New Roman" w:eastAsia="Calibri" w:hAnsi="Times New Roman" w:cs="Times New Roman"/>
                <w:sz w:val="24"/>
                <w:szCs w:val="24"/>
                <w:vertAlign w:val="superscript"/>
              </w:rPr>
              <w:t>-3</w:t>
            </w:r>
            <w:r w:rsidR="0086386B" w:rsidRPr="007F1914">
              <w:rPr>
                <w:rFonts w:ascii="Times New Roman" w:eastAsia="Calibri" w:hAnsi="Times New Roman" w:cs="Times New Roman"/>
                <w:sz w:val="24"/>
                <w:szCs w:val="24"/>
              </w:rPr>
              <w:t>: ……………………</w:t>
            </w:r>
            <w:r w:rsidRPr="007F1914">
              <w:rPr>
                <w:rFonts w:ascii="Times New Roman" w:eastAsia="Calibri" w:hAnsi="Times New Roman" w:cs="Times New Roman"/>
                <w:sz w:val="24"/>
                <w:szCs w:val="24"/>
              </w:rPr>
              <w:t>(answer in 4 digits after decimal point)</w:t>
            </w:r>
            <w:r w:rsidRPr="00EA7903">
              <w:rPr>
                <w:rFonts w:ascii="Times New Roman" w:eastAsia="Calibri" w:hAnsi="Times New Roman" w:cs="Times New Roman"/>
                <w:sz w:val="24"/>
                <w:szCs w:val="24"/>
              </w:rPr>
              <w:t xml:space="preserve">    </w:t>
            </w:r>
            <w:r w:rsidRPr="00EA7903">
              <w:rPr>
                <w:rFonts w:ascii="Times New Roman" w:eastAsia="Calibri" w:hAnsi="Times New Roman" w:cs="Cordia New" w:hint="cs"/>
                <w:color w:val="FF0000"/>
                <w:sz w:val="24"/>
                <w:szCs w:val="24"/>
                <w:cs/>
              </w:rPr>
              <w:t xml:space="preserve">    </w:t>
            </w:r>
            <w:r>
              <w:rPr>
                <w:rFonts w:ascii="Times New Roman" w:eastAsia="Calibri" w:hAnsi="Times New Roman" w:cs="Cordia New"/>
                <w:color w:val="FF0000"/>
                <w:sz w:val="24"/>
                <w:szCs w:val="24"/>
              </w:rPr>
              <w:t xml:space="preserve">                                                                             </w:t>
            </w:r>
            <w:r w:rsidRPr="00EA7903">
              <w:rPr>
                <w:rFonts w:ascii="Times New Roman" w:eastAsia="Calibri" w:hAnsi="Times New Roman" w:cs="Cordia New" w:hint="cs"/>
                <w:color w:val="FF0000"/>
                <w:sz w:val="24"/>
                <w:szCs w:val="24"/>
                <w:cs/>
              </w:rPr>
              <w:t xml:space="preserve">                   </w:t>
            </w:r>
          </w:p>
        </w:tc>
      </w:tr>
    </w:tbl>
    <w:p w:rsidR="0093738E" w:rsidRPr="00EA7903" w:rsidRDefault="0093738E" w:rsidP="0093738E">
      <w:pPr>
        <w:rPr>
          <w:rFonts w:ascii="Times New Roman" w:eastAsia="Calibri" w:hAnsi="Times New Roman" w:cs="Times New Roman"/>
          <w:sz w:val="24"/>
          <w:szCs w:val="24"/>
        </w:rPr>
      </w:pPr>
    </w:p>
    <w:p w:rsidR="0086386B" w:rsidRDefault="0086386B" w:rsidP="0093738E">
      <w:pPr>
        <w:rPr>
          <w:rFonts w:ascii="Times New Roman" w:eastAsia="Calibri" w:hAnsi="Times New Roman" w:cs="Times New Roman"/>
          <w:sz w:val="24"/>
          <w:szCs w:val="24"/>
        </w:rPr>
      </w:pPr>
    </w:p>
    <w:p w:rsidR="0086386B" w:rsidRDefault="0086386B" w:rsidP="0093738E">
      <w:pPr>
        <w:rPr>
          <w:rFonts w:ascii="Times New Roman" w:eastAsia="Calibri" w:hAnsi="Times New Roman" w:cs="Times New Roman"/>
          <w:sz w:val="24"/>
          <w:szCs w:val="24"/>
        </w:rPr>
      </w:pPr>
    </w:p>
    <w:p w:rsidR="0086386B" w:rsidRDefault="0086386B" w:rsidP="0093738E">
      <w:pPr>
        <w:rPr>
          <w:rFonts w:ascii="Times New Roman" w:eastAsia="Calibri" w:hAnsi="Times New Roman" w:cs="Times New Roman"/>
          <w:sz w:val="24"/>
          <w:szCs w:val="24"/>
        </w:rPr>
      </w:pPr>
    </w:p>
    <w:p w:rsidR="0086386B" w:rsidRDefault="0086386B" w:rsidP="0093738E">
      <w:pPr>
        <w:rPr>
          <w:rFonts w:ascii="Times New Roman" w:eastAsia="Calibri" w:hAnsi="Times New Roman" w:cs="Times New Roman"/>
          <w:sz w:val="24"/>
          <w:szCs w:val="24"/>
        </w:rPr>
      </w:pPr>
    </w:p>
    <w:p w:rsidR="0086386B" w:rsidRDefault="0086386B" w:rsidP="0093738E">
      <w:pPr>
        <w:rPr>
          <w:rFonts w:ascii="Times New Roman" w:eastAsia="Calibri" w:hAnsi="Times New Roman" w:cs="Times New Roman"/>
          <w:sz w:val="24"/>
          <w:szCs w:val="24"/>
        </w:rPr>
      </w:pPr>
    </w:p>
    <w:p w:rsidR="0086386B" w:rsidRDefault="0086386B" w:rsidP="0093738E">
      <w:pPr>
        <w:rPr>
          <w:rFonts w:ascii="Times New Roman" w:eastAsia="Calibri" w:hAnsi="Times New Roman" w:cs="Times New Roman"/>
          <w:sz w:val="24"/>
          <w:szCs w:val="24"/>
        </w:rPr>
      </w:pPr>
    </w:p>
    <w:p w:rsidR="0086386B" w:rsidRDefault="0086386B" w:rsidP="0093738E">
      <w:pPr>
        <w:rPr>
          <w:rFonts w:ascii="Times New Roman" w:eastAsia="Calibri" w:hAnsi="Times New Roman" w:cs="Times New Roman"/>
          <w:sz w:val="24"/>
          <w:szCs w:val="24"/>
        </w:rPr>
      </w:pPr>
    </w:p>
    <w:p w:rsidR="0093738E" w:rsidRPr="00EA7903" w:rsidRDefault="0086386B" w:rsidP="0093738E">
      <w:pPr>
        <w:rPr>
          <w:rFonts w:ascii="Times New Roman" w:eastAsia="Calibri" w:hAnsi="Times New Roman" w:cs="Times New Roman"/>
          <w:sz w:val="24"/>
          <w:szCs w:val="24"/>
        </w:rPr>
      </w:pPr>
      <w:r w:rsidRPr="0086386B">
        <w:rPr>
          <w:rFonts w:ascii="Times New Roman" w:eastAsia="Calibri" w:hAnsi="Times New Roman" w:cs="Times New Roman"/>
          <w:b/>
          <w:bCs/>
          <w:sz w:val="24"/>
          <w:szCs w:val="24"/>
        </w:rPr>
        <w:lastRenderedPageBreak/>
        <w:t>c3)</w:t>
      </w:r>
      <w:r w:rsidR="0093738E" w:rsidRPr="00EA7903">
        <w:rPr>
          <w:rFonts w:ascii="Times New Roman" w:eastAsia="Calibri" w:hAnsi="Times New Roman" w:cs="Times New Roman"/>
          <w:sz w:val="24"/>
          <w:szCs w:val="24"/>
        </w:rPr>
        <w:t xml:space="preserve"> Calculate the concentration of the unknown dilute KIO</w:t>
      </w:r>
      <w:r w:rsidR="0093738E" w:rsidRPr="00EA7903">
        <w:rPr>
          <w:rFonts w:ascii="Times New Roman" w:eastAsia="Calibri" w:hAnsi="Times New Roman" w:cs="Times New Roman"/>
          <w:sz w:val="24"/>
          <w:szCs w:val="24"/>
          <w:vertAlign w:val="subscript"/>
        </w:rPr>
        <w:t>3</w:t>
      </w:r>
      <w:r w:rsidR="0093738E" w:rsidRPr="00EA7903">
        <w:rPr>
          <w:rFonts w:ascii="Times New Roman" w:eastAsia="Calibri" w:hAnsi="Times New Roman" w:cs="Times New Roman"/>
          <w:sz w:val="24"/>
          <w:szCs w:val="24"/>
        </w:rPr>
        <w:t xml:space="preserve"> sample. </w:t>
      </w:r>
    </w:p>
    <w:tbl>
      <w:tblPr>
        <w:tblStyle w:val="TableGrid"/>
        <w:tblW w:w="8919" w:type="dxa"/>
        <w:tblInd w:w="-5" w:type="dxa"/>
        <w:tblLook w:val="04A0" w:firstRow="1" w:lastRow="0" w:firstColumn="1" w:lastColumn="0" w:noHBand="0" w:noVBand="1"/>
      </w:tblPr>
      <w:tblGrid>
        <w:gridCol w:w="8919"/>
      </w:tblGrid>
      <w:tr w:rsidR="0093738E" w:rsidRPr="00F475DC" w:rsidTr="0086386B">
        <w:tc>
          <w:tcPr>
            <w:tcW w:w="8919" w:type="dxa"/>
          </w:tcPr>
          <w:p w:rsidR="0093738E" w:rsidRPr="00EA7903" w:rsidRDefault="0093738E" w:rsidP="00A15F06">
            <w:pPr>
              <w:spacing w:after="160" w:line="259" w:lineRule="auto"/>
              <w:jc w:val="both"/>
              <w:rPr>
                <w:rFonts w:ascii="Times New Roman" w:eastAsia="Calibri" w:hAnsi="Times New Roman" w:cs="Times New Roman"/>
                <w:sz w:val="24"/>
                <w:szCs w:val="24"/>
              </w:rPr>
            </w:pPr>
          </w:p>
          <w:p w:rsidR="0093738E" w:rsidRPr="00EA7903" w:rsidRDefault="0093738E" w:rsidP="00A15F06">
            <w:pPr>
              <w:spacing w:after="160" w:line="259" w:lineRule="auto"/>
              <w:jc w:val="both"/>
              <w:rPr>
                <w:rFonts w:ascii="Times New Roman" w:eastAsia="Calibri" w:hAnsi="Times New Roman" w:cs="Times New Roman"/>
                <w:sz w:val="24"/>
                <w:szCs w:val="24"/>
              </w:rPr>
            </w:pPr>
            <w:r w:rsidRPr="00EA7903">
              <w:rPr>
                <w:rFonts w:ascii="Times New Roman" w:eastAsia="Calibri" w:hAnsi="Times New Roman" w:cs="Times New Roman"/>
                <w:color w:val="2E74B5"/>
                <w:sz w:val="24"/>
                <w:szCs w:val="24"/>
              </w:rPr>
              <w:t xml:space="preserve">   </w:t>
            </w:r>
          </w:p>
          <w:p w:rsidR="0093738E" w:rsidRPr="00EA7903" w:rsidRDefault="0093738E" w:rsidP="00A15F06">
            <w:pPr>
              <w:spacing w:after="160" w:line="259" w:lineRule="auto"/>
              <w:jc w:val="both"/>
              <w:rPr>
                <w:rFonts w:ascii="Times New Roman" w:eastAsia="Calibri" w:hAnsi="Times New Roman" w:cs="Times New Roman"/>
                <w:sz w:val="24"/>
                <w:szCs w:val="24"/>
              </w:rPr>
            </w:pPr>
          </w:p>
          <w:p w:rsidR="0093738E" w:rsidRPr="00EA7903" w:rsidRDefault="0093738E" w:rsidP="00A15F06">
            <w:pPr>
              <w:spacing w:after="160" w:line="259" w:lineRule="auto"/>
              <w:jc w:val="both"/>
              <w:rPr>
                <w:rFonts w:ascii="Times New Roman" w:eastAsia="Calibri" w:hAnsi="Times New Roman" w:cs="Times New Roman"/>
                <w:sz w:val="24"/>
                <w:szCs w:val="24"/>
              </w:rPr>
            </w:pPr>
          </w:p>
          <w:p w:rsidR="0086386B" w:rsidRDefault="0086386B" w:rsidP="00A15F06">
            <w:pPr>
              <w:spacing w:after="160" w:line="259" w:lineRule="auto"/>
              <w:jc w:val="both"/>
              <w:rPr>
                <w:rFonts w:ascii="Times New Roman" w:eastAsia="Calibri" w:hAnsi="Times New Roman" w:cs="Times New Roman"/>
                <w:sz w:val="24"/>
                <w:szCs w:val="24"/>
              </w:rPr>
            </w:pPr>
          </w:p>
          <w:p w:rsidR="0086386B" w:rsidRDefault="0086386B" w:rsidP="00A15F06">
            <w:pPr>
              <w:spacing w:after="160" w:line="259" w:lineRule="auto"/>
              <w:jc w:val="both"/>
              <w:rPr>
                <w:rFonts w:ascii="Times New Roman" w:eastAsia="Calibri" w:hAnsi="Times New Roman" w:cs="Times New Roman"/>
                <w:sz w:val="24"/>
                <w:szCs w:val="24"/>
              </w:rPr>
            </w:pPr>
          </w:p>
          <w:p w:rsidR="0086386B" w:rsidRDefault="0086386B" w:rsidP="00A15F06">
            <w:pPr>
              <w:spacing w:after="160" w:line="259" w:lineRule="auto"/>
              <w:jc w:val="both"/>
              <w:rPr>
                <w:rFonts w:ascii="Times New Roman" w:eastAsia="Calibri" w:hAnsi="Times New Roman" w:cs="Times New Roman"/>
                <w:sz w:val="24"/>
                <w:szCs w:val="24"/>
              </w:rPr>
            </w:pPr>
          </w:p>
          <w:p w:rsidR="0093738E" w:rsidRPr="00EA7903" w:rsidRDefault="0093738E" w:rsidP="00A15F06">
            <w:pPr>
              <w:spacing w:after="160" w:line="259" w:lineRule="auto"/>
              <w:jc w:val="both"/>
              <w:rPr>
                <w:rFonts w:ascii="Times New Roman" w:eastAsia="Calibri" w:hAnsi="Times New Roman" w:cs="Times New Roman"/>
                <w:sz w:val="24"/>
                <w:szCs w:val="24"/>
              </w:rPr>
            </w:pPr>
          </w:p>
          <w:p w:rsidR="0093738E" w:rsidRDefault="0093738E" w:rsidP="00A15F06">
            <w:pPr>
              <w:spacing w:after="160" w:line="259" w:lineRule="auto"/>
              <w:jc w:val="both"/>
              <w:rPr>
                <w:rFonts w:ascii="Times New Roman" w:eastAsia="Calibri" w:hAnsi="Times New Roman" w:cs="Times New Roman"/>
                <w:sz w:val="24"/>
                <w:szCs w:val="24"/>
              </w:rPr>
            </w:pPr>
          </w:p>
          <w:p w:rsidR="0093738E" w:rsidRPr="00EA7903" w:rsidRDefault="0093738E" w:rsidP="00A15F06">
            <w:pPr>
              <w:spacing w:after="160" w:line="259" w:lineRule="auto"/>
              <w:jc w:val="both"/>
              <w:rPr>
                <w:rFonts w:ascii="Times New Roman" w:eastAsia="Calibri" w:hAnsi="Times New Roman" w:cs="Times New Roman"/>
                <w:sz w:val="24"/>
                <w:szCs w:val="24"/>
              </w:rPr>
            </w:pPr>
          </w:p>
          <w:p w:rsidR="0093738E" w:rsidRPr="00EA7903" w:rsidRDefault="0093738E" w:rsidP="00A15F06">
            <w:pPr>
              <w:spacing w:after="160" w:line="259" w:lineRule="auto"/>
              <w:jc w:val="both"/>
              <w:rPr>
                <w:rFonts w:ascii="Times New Roman" w:eastAsia="Calibri" w:hAnsi="Times New Roman" w:cs="Times New Roman"/>
                <w:sz w:val="24"/>
                <w:szCs w:val="24"/>
              </w:rPr>
            </w:pPr>
          </w:p>
          <w:p w:rsidR="0093738E" w:rsidRPr="00EA7903" w:rsidRDefault="0093738E" w:rsidP="00A15F06">
            <w:pPr>
              <w:spacing w:after="160" w:line="259" w:lineRule="auto"/>
              <w:jc w:val="both"/>
              <w:rPr>
                <w:rFonts w:ascii="Times New Roman" w:eastAsia="Calibri" w:hAnsi="Times New Roman" w:cs="Times New Roman"/>
                <w:sz w:val="24"/>
                <w:szCs w:val="24"/>
              </w:rPr>
            </w:pPr>
          </w:p>
          <w:p w:rsidR="0093738E" w:rsidRPr="00EA7903" w:rsidRDefault="0093738E" w:rsidP="00A15F06">
            <w:pPr>
              <w:spacing w:after="160" w:line="259" w:lineRule="auto"/>
              <w:jc w:val="both"/>
              <w:rPr>
                <w:rFonts w:ascii="Times New Roman" w:eastAsia="Calibri" w:hAnsi="Times New Roman" w:cs="Times New Roman"/>
                <w:sz w:val="24"/>
                <w:szCs w:val="24"/>
              </w:rPr>
            </w:pPr>
          </w:p>
          <w:p w:rsidR="0093738E" w:rsidRPr="00F475DC" w:rsidRDefault="0093738E" w:rsidP="0086386B">
            <w:pPr>
              <w:spacing w:after="160" w:line="259" w:lineRule="auto"/>
              <w:jc w:val="both"/>
              <w:rPr>
                <w:rFonts w:ascii="Times New Roman" w:eastAsia="Calibri" w:hAnsi="Times New Roman" w:cs="Times New Roman"/>
                <w:color w:val="FF0000"/>
                <w:sz w:val="24"/>
                <w:szCs w:val="24"/>
              </w:rPr>
            </w:pPr>
            <w:r w:rsidRPr="007F1914">
              <w:rPr>
                <w:rFonts w:ascii="Times New Roman" w:eastAsia="Calibri" w:hAnsi="Times New Roman" w:cs="Times New Roman"/>
                <w:sz w:val="24"/>
                <w:szCs w:val="24"/>
              </w:rPr>
              <w:t>Concentration of IO</w:t>
            </w:r>
            <w:r w:rsidRPr="007F1914">
              <w:rPr>
                <w:rFonts w:ascii="Times New Roman" w:eastAsia="Calibri" w:hAnsi="Times New Roman" w:cs="Times New Roman"/>
                <w:sz w:val="24"/>
                <w:szCs w:val="24"/>
                <w:vertAlign w:val="subscript"/>
              </w:rPr>
              <w:t>3</w:t>
            </w:r>
            <w:r w:rsidRPr="007F1914">
              <w:rPr>
                <w:rFonts w:ascii="Times New Roman" w:eastAsia="Calibri" w:hAnsi="Times New Roman" w:cs="Times New Roman"/>
                <w:sz w:val="24"/>
                <w:szCs w:val="24"/>
                <w:vertAlign w:val="superscript"/>
              </w:rPr>
              <w:t xml:space="preserve">- </w:t>
            </w:r>
            <w:r w:rsidRPr="007F1914">
              <w:rPr>
                <w:rFonts w:ascii="Times New Roman" w:eastAsia="Calibri" w:hAnsi="Times New Roman" w:cs="Times New Roman"/>
                <w:sz w:val="24"/>
                <w:szCs w:val="24"/>
              </w:rPr>
              <w:t>, mol dm</w:t>
            </w:r>
            <w:r w:rsidRPr="007F1914">
              <w:rPr>
                <w:rFonts w:ascii="Times New Roman" w:eastAsia="Calibri" w:hAnsi="Times New Roman" w:cs="Times New Roman"/>
                <w:sz w:val="24"/>
                <w:szCs w:val="24"/>
                <w:vertAlign w:val="superscript"/>
              </w:rPr>
              <w:t>-3</w:t>
            </w:r>
            <w:r w:rsidR="0086386B" w:rsidRPr="007F1914">
              <w:rPr>
                <w:rFonts w:ascii="Times New Roman" w:eastAsia="Calibri" w:hAnsi="Times New Roman" w:cs="Times New Roman"/>
                <w:sz w:val="24"/>
                <w:szCs w:val="24"/>
              </w:rPr>
              <w:t xml:space="preserve">: ………………      </w:t>
            </w:r>
            <w:r w:rsidRPr="007F1914">
              <w:rPr>
                <w:rFonts w:ascii="Times New Roman" w:eastAsia="Calibri" w:hAnsi="Times New Roman" w:cs="Times New Roman"/>
                <w:sz w:val="24"/>
                <w:szCs w:val="24"/>
              </w:rPr>
              <w:t xml:space="preserve"> (answer in 4 digits after decimal point)</w:t>
            </w:r>
            <w:r w:rsidRPr="00EA790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EA7903">
              <w:rPr>
                <w:rFonts w:ascii="Times New Roman" w:eastAsia="Calibri" w:hAnsi="Times New Roman" w:cs="Times New Roman"/>
                <w:sz w:val="24"/>
                <w:szCs w:val="24"/>
              </w:rPr>
              <w:t xml:space="preserve">                    </w:t>
            </w:r>
          </w:p>
        </w:tc>
      </w:tr>
    </w:tbl>
    <w:p w:rsidR="0093738E" w:rsidRPr="00F475DC" w:rsidRDefault="0093738E" w:rsidP="0093738E">
      <w:pPr>
        <w:ind w:firstLine="720"/>
        <w:jc w:val="thaiDistribute"/>
        <w:rPr>
          <w:rFonts w:ascii="Times New Roman" w:eastAsia="Calibri" w:hAnsi="Times New Roman" w:cs="Times New Roman"/>
          <w:b/>
          <w:sz w:val="24"/>
          <w:szCs w:val="24"/>
        </w:rPr>
      </w:pPr>
    </w:p>
    <w:p w:rsidR="0093738E" w:rsidRDefault="0093738E" w:rsidP="0093738E">
      <w:pPr>
        <w:rPr>
          <w:rFonts w:ascii="Times New Roman" w:hAnsi="Times New Roman" w:cs="Times New Roman"/>
          <w:b/>
          <w:sz w:val="24"/>
          <w:szCs w:val="24"/>
        </w:rPr>
      </w:pPr>
    </w:p>
    <w:p w:rsidR="006D00FF" w:rsidRDefault="006D00FF">
      <w:pPr>
        <w:spacing w:before="240" w:after="240" w:line="276" w:lineRule="auto"/>
        <w:jc w:val="center"/>
        <w:rPr>
          <w:rFonts w:ascii="Times New Roman" w:hAnsi="Times New Roman" w:cs="Times New Roman"/>
          <w:b/>
          <w:bCs/>
          <w:sz w:val="28"/>
        </w:rPr>
      </w:pPr>
    </w:p>
    <w:p w:rsidR="006D00FF" w:rsidRDefault="006D00FF">
      <w:pPr>
        <w:spacing w:before="240" w:after="240" w:line="276" w:lineRule="auto"/>
        <w:jc w:val="center"/>
        <w:rPr>
          <w:rFonts w:ascii="Times New Roman" w:hAnsi="Times New Roman" w:cs="Times New Roman"/>
          <w:b/>
          <w:bCs/>
          <w:sz w:val="28"/>
        </w:rPr>
      </w:pPr>
    </w:p>
    <w:p w:rsidR="006D00FF" w:rsidRDefault="006D00FF">
      <w:pPr>
        <w:spacing w:before="240" w:after="240" w:line="276" w:lineRule="auto"/>
        <w:jc w:val="center"/>
        <w:rPr>
          <w:rFonts w:ascii="Times New Roman" w:hAnsi="Times New Roman" w:cs="Times New Roman"/>
          <w:b/>
          <w:bCs/>
          <w:sz w:val="28"/>
        </w:rPr>
      </w:pPr>
    </w:p>
    <w:p w:rsidR="006D00FF" w:rsidRDefault="006D00FF">
      <w:pPr>
        <w:spacing w:before="240" w:after="240" w:line="276" w:lineRule="auto"/>
        <w:jc w:val="center"/>
        <w:rPr>
          <w:rFonts w:ascii="Times New Roman" w:hAnsi="Times New Roman" w:cs="Times New Roman"/>
          <w:b/>
          <w:bCs/>
          <w:sz w:val="28"/>
        </w:rPr>
      </w:pPr>
    </w:p>
    <w:p w:rsidR="006D00FF" w:rsidRDefault="006D00FF">
      <w:pPr>
        <w:spacing w:before="240" w:after="240" w:line="276" w:lineRule="auto"/>
        <w:jc w:val="center"/>
        <w:rPr>
          <w:rFonts w:ascii="Times New Roman" w:hAnsi="Times New Roman" w:cs="Times New Roman"/>
          <w:b/>
          <w:bCs/>
          <w:sz w:val="28"/>
        </w:rPr>
      </w:pPr>
    </w:p>
    <w:p w:rsidR="006D00FF" w:rsidRDefault="006D00FF">
      <w:pPr>
        <w:spacing w:before="240" w:after="240" w:line="276" w:lineRule="auto"/>
        <w:jc w:val="center"/>
        <w:rPr>
          <w:rFonts w:ascii="Times New Roman" w:hAnsi="Times New Roman" w:cs="Times New Roman"/>
          <w:b/>
          <w:bCs/>
          <w:sz w:val="28"/>
        </w:rPr>
      </w:pPr>
    </w:p>
    <w:p w:rsidR="006D00FF" w:rsidRDefault="006D00FF">
      <w:pPr>
        <w:spacing w:before="240" w:after="240" w:line="276" w:lineRule="auto"/>
        <w:jc w:val="center"/>
        <w:rPr>
          <w:rFonts w:ascii="Times New Roman" w:hAnsi="Times New Roman" w:cs="Times New Roman"/>
          <w:b/>
          <w:bCs/>
          <w:sz w:val="28"/>
        </w:rPr>
      </w:pPr>
    </w:p>
    <w:p w:rsidR="00245DBF" w:rsidRDefault="00245DBF">
      <w:pPr>
        <w:spacing w:before="240" w:after="240" w:line="276" w:lineRule="auto"/>
        <w:jc w:val="center"/>
        <w:rPr>
          <w:rFonts w:ascii="Times New Roman" w:hAnsi="Times New Roman" w:cs="Times New Roman"/>
          <w:b/>
          <w:bCs/>
          <w:sz w:val="28"/>
        </w:rPr>
      </w:pPr>
    </w:p>
    <w:p w:rsidR="006D00FF" w:rsidRDefault="006D00FF">
      <w:pPr>
        <w:spacing w:before="240" w:after="240" w:line="276" w:lineRule="auto"/>
        <w:jc w:val="center"/>
        <w:rPr>
          <w:rFonts w:ascii="Times New Roman" w:hAnsi="Times New Roman" w:cs="Times New Roman"/>
          <w:b/>
          <w:bCs/>
          <w:sz w:val="28"/>
        </w:rPr>
      </w:pPr>
    </w:p>
    <w:p w:rsidR="006D00FF" w:rsidRDefault="006D00FF">
      <w:pPr>
        <w:spacing w:before="240" w:after="240" w:line="276" w:lineRule="auto"/>
        <w:jc w:val="center"/>
        <w:rPr>
          <w:rFonts w:ascii="Times New Roman" w:hAnsi="Times New Roman" w:cs="Times New Roman"/>
          <w:b/>
          <w:bCs/>
          <w:sz w:val="28"/>
        </w:rPr>
      </w:pPr>
    </w:p>
    <w:p w:rsidR="0086386B" w:rsidRDefault="0086386B">
      <w:pPr>
        <w:spacing w:before="240" w:after="240" w:line="276" w:lineRule="auto"/>
        <w:jc w:val="center"/>
        <w:rPr>
          <w:rFonts w:ascii="Times New Roman" w:hAnsi="Times New Roman" w:cs="Times New Roman"/>
          <w:b/>
          <w:bCs/>
          <w:sz w:val="28"/>
        </w:rPr>
      </w:pPr>
    </w:p>
    <w:p w:rsidR="00A15F06" w:rsidRDefault="00A15F06">
      <w:pPr>
        <w:spacing w:before="240" w:after="240" w:line="276" w:lineRule="auto"/>
        <w:jc w:val="center"/>
        <w:rPr>
          <w:rFonts w:ascii="Times New Roman" w:hAnsi="Times New Roman" w:cs="Times New Roman"/>
          <w:b/>
          <w:bCs/>
          <w:sz w:val="28"/>
        </w:rPr>
      </w:pPr>
    </w:p>
    <w:p w:rsidR="00A15F06" w:rsidRDefault="00A15F06">
      <w:pPr>
        <w:spacing w:before="240" w:after="240" w:line="276" w:lineRule="auto"/>
        <w:jc w:val="center"/>
        <w:rPr>
          <w:rFonts w:ascii="Times New Roman" w:hAnsi="Times New Roman" w:cs="Times New Roman"/>
          <w:b/>
          <w:bCs/>
          <w:sz w:val="28"/>
        </w:rPr>
      </w:pPr>
    </w:p>
    <w:p w:rsidR="00A15F06" w:rsidRDefault="00A15F06">
      <w:pPr>
        <w:spacing w:before="240" w:after="240" w:line="276" w:lineRule="auto"/>
        <w:jc w:val="center"/>
        <w:rPr>
          <w:rFonts w:ascii="Times New Roman" w:hAnsi="Times New Roman" w:cs="Times New Roman"/>
          <w:b/>
          <w:bCs/>
          <w:sz w:val="28"/>
        </w:rPr>
      </w:pPr>
    </w:p>
    <w:p w:rsidR="00A15F06" w:rsidRDefault="00A15F06">
      <w:pPr>
        <w:spacing w:before="240" w:after="240" w:line="276" w:lineRule="auto"/>
        <w:jc w:val="center"/>
        <w:rPr>
          <w:rFonts w:ascii="Times New Roman" w:hAnsi="Times New Roman" w:cs="Times New Roman"/>
          <w:b/>
          <w:bCs/>
          <w:sz w:val="28"/>
        </w:rPr>
      </w:pPr>
    </w:p>
    <w:p w:rsidR="00A15F06" w:rsidRDefault="00A15F06">
      <w:pPr>
        <w:spacing w:before="240" w:after="240" w:line="276" w:lineRule="auto"/>
        <w:jc w:val="center"/>
        <w:rPr>
          <w:rFonts w:ascii="Times New Roman" w:hAnsi="Times New Roman" w:cs="Times New Roman"/>
          <w:b/>
          <w:bCs/>
          <w:sz w:val="28"/>
        </w:rPr>
      </w:pPr>
    </w:p>
    <w:p w:rsidR="00A15F06" w:rsidRDefault="00A15F06">
      <w:pPr>
        <w:spacing w:before="240" w:after="240" w:line="276" w:lineRule="auto"/>
        <w:jc w:val="center"/>
        <w:rPr>
          <w:rFonts w:ascii="Times New Roman" w:hAnsi="Times New Roman" w:cs="Times New Roman"/>
          <w:b/>
          <w:bCs/>
          <w:sz w:val="28"/>
        </w:rPr>
      </w:pPr>
    </w:p>
    <w:p w:rsidR="00A15F06" w:rsidRDefault="00A15F06">
      <w:pPr>
        <w:spacing w:before="240" w:after="240" w:line="276" w:lineRule="auto"/>
        <w:jc w:val="center"/>
        <w:rPr>
          <w:rFonts w:ascii="Times New Roman" w:hAnsi="Times New Roman" w:cs="Times New Roman"/>
          <w:b/>
          <w:bCs/>
          <w:sz w:val="28"/>
        </w:rPr>
      </w:pPr>
    </w:p>
    <w:p w:rsidR="00A15F06" w:rsidRDefault="00A15F06" w:rsidP="00A15F06">
      <w:pPr>
        <w:spacing w:before="240" w:after="240" w:line="276" w:lineRule="auto"/>
        <w:jc w:val="center"/>
        <w:rPr>
          <w:rFonts w:ascii="Times New Roman" w:hAnsi="Times New Roman" w:cs="Times New Roman"/>
          <w:b/>
          <w:bCs/>
          <w:sz w:val="28"/>
        </w:rPr>
      </w:pPr>
    </w:p>
    <w:p w:rsidR="00A15F06" w:rsidRDefault="00A15F06" w:rsidP="00A15F06">
      <w:pPr>
        <w:spacing w:before="240" w:after="240" w:line="276" w:lineRule="auto"/>
        <w:jc w:val="center"/>
        <w:rPr>
          <w:rFonts w:ascii="Times New Roman" w:hAnsi="Times New Roman" w:cs="Times New Roman"/>
          <w:sz w:val="56"/>
          <w:szCs w:val="56"/>
        </w:rPr>
      </w:pPr>
      <w:r>
        <w:rPr>
          <w:rFonts w:ascii="Times New Roman" w:hAnsi="Times New Roman" w:cs="Times New Roman"/>
          <w:sz w:val="56"/>
          <w:szCs w:val="56"/>
        </w:rPr>
        <w:t>Practical Exam</w:t>
      </w:r>
    </w:p>
    <w:p w:rsidR="00A15F06" w:rsidRDefault="00A15F06" w:rsidP="00A15F06">
      <w:pPr>
        <w:spacing w:before="240" w:after="240" w:line="276" w:lineRule="auto"/>
        <w:jc w:val="center"/>
        <w:rPr>
          <w:rFonts w:ascii="Times New Roman" w:hAnsi="Times New Roman" w:cs="Times New Roman"/>
          <w:sz w:val="56"/>
          <w:szCs w:val="56"/>
        </w:rPr>
      </w:pPr>
      <w:r>
        <w:rPr>
          <w:rFonts w:ascii="Times New Roman" w:hAnsi="Times New Roman" w:cs="Times New Roman"/>
          <w:sz w:val="56"/>
          <w:szCs w:val="56"/>
        </w:rPr>
        <w:t>Task 2</w:t>
      </w:r>
    </w:p>
    <w:p w:rsidR="00A15F06" w:rsidRDefault="00A15F06" w:rsidP="00A15F06">
      <w:pPr>
        <w:spacing w:line="276" w:lineRule="auto"/>
        <w:rPr>
          <w:rFonts w:ascii="Times New Roman" w:hAnsi="Times New Roman" w:cs="Times New Roman"/>
          <w:b/>
          <w:bCs/>
          <w:sz w:val="28"/>
        </w:rPr>
      </w:pPr>
    </w:p>
    <w:p w:rsidR="00A15F06" w:rsidRDefault="00A15F06" w:rsidP="00A15F06">
      <w:pPr>
        <w:spacing w:line="276" w:lineRule="auto"/>
        <w:rPr>
          <w:rFonts w:ascii="Times New Roman" w:hAnsi="Times New Roman" w:cs="Times New Roman"/>
          <w:b/>
          <w:bCs/>
          <w:sz w:val="28"/>
        </w:rPr>
      </w:pPr>
    </w:p>
    <w:p w:rsidR="00A15F06" w:rsidRDefault="00A15F06" w:rsidP="00A15F06">
      <w:pPr>
        <w:spacing w:line="276" w:lineRule="auto"/>
        <w:rPr>
          <w:rFonts w:ascii="Times New Roman" w:hAnsi="Times New Roman" w:cs="Times New Roman"/>
          <w:b/>
          <w:bCs/>
          <w:sz w:val="28"/>
        </w:rPr>
      </w:pPr>
    </w:p>
    <w:p w:rsidR="00A15F06" w:rsidRDefault="00A15F06" w:rsidP="00A15F06">
      <w:pPr>
        <w:spacing w:line="276" w:lineRule="auto"/>
        <w:rPr>
          <w:rFonts w:ascii="Times New Roman" w:hAnsi="Times New Roman" w:cs="Times New Roman"/>
          <w:b/>
          <w:bCs/>
          <w:sz w:val="28"/>
        </w:rPr>
      </w:pPr>
    </w:p>
    <w:p w:rsidR="00A15F06" w:rsidRDefault="00A15F06" w:rsidP="00A15F06">
      <w:pPr>
        <w:spacing w:line="276" w:lineRule="auto"/>
        <w:rPr>
          <w:rFonts w:ascii="Times New Roman" w:hAnsi="Times New Roman" w:cs="Times New Roman"/>
          <w:b/>
          <w:bCs/>
          <w:sz w:val="28"/>
        </w:rPr>
      </w:pPr>
    </w:p>
    <w:p w:rsidR="00A15F06" w:rsidRDefault="00A15F06" w:rsidP="00A15F06">
      <w:pPr>
        <w:spacing w:line="276" w:lineRule="auto"/>
        <w:rPr>
          <w:rFonts w:ascii="Times New Roman" w:hAnsi="Times New Roman" w:cs="Times New Roman"/>
          <w:b/>
          <w:bCs/>
          <w:sz w:val="28"/>
        </w:rPr>
      </w:pPr>
    </w:p>
    <w:p w:rsidR="00A15F06" w:rsidRDefault="00A15F06" w:rsidP="00A15F06">
      <w:pPr>
        <w:spacing w:line="276" w:lineRule="auto"/>
        <w:rPr>
          <w:rFonts w:ascii="Times New Roman" w:hAnsi="Times New Roman" w:cs="Times New Roman"/>
          <w:b/>
          <w:bCs/>
          <w:sz w:val="28"/>
        </w:rPr>
      </w:pPr>
    </w:p>
    <w:p w:rsidR="00A15F06" w:rsidRDefault="00A15F06" w:rsidP="00A15F06">
      <w:pPr>
        <w:spacing w:line="276" w:lineRule="auto"/>
        <w:rPr>
          <w:rFonts w:ascii="Times New Roman" w:hAnsi="Times New Roman" w:cs="Times New Roman"/>
          <w:b/>
          <w:bCs/>
          <w:sz w:val="28"/>
        </w:rPr>
      </w:pPr>
    </w:p>
    <w:p w:rsidR="00A15F06" w:rsidRDefault="00A15F06" w:rsidP="00A15F06">
      <w:pPr>
        <w:spacing w:line="276" w:lineRule="auto"/>
        <w:rPr>
          <w:rFonts w:ascii="Times New Roman" w:hAnsi="Times New Roman" w:cs="Times New Roman"/>
          <w:b/>
          <w:bCs/>
          <w:sz w:val="28"/>
        </w:rPr>
      </w:pPr>
    </w:p>
    <w:p w:rsidR="00A15F06" w:rsidRDefault="00A15F06" w:rsidP="00A15F06">
      <w:pPr>
        <w:spacing w:line="276" w:lineRule="auto"/>
        <w:rPr>
          <w:rFonts w:ascii="Times New Roman" w:hAnsi="Times New Roman" w:cs="Times New Roman"/>
          <w:b/>
          <w:bCs/>
          <w:sz w:val="28"/>
        </w:rPr>
      </w:pPr>
    </w:p>
    <w:p w:rsidR="00A15F06" w:rsidRDefault="00A15F06" w:rsidP="00A15F06">
      <w:pPr>
        <w:spacing w:line="276" w:lineRule="auto"/>
        <w:rPr>
          <w:rFonts w:ascii="Times New Roman" w:hAnsi="Times New Roman" w:cs="Times New Roman"/>
          <w:b/>
          <w:bCs/>
          <w:sz w:val="28"/>
        </w:rPr>
      </w:pPr>
    </w:p>
    <w:p w:rsidR="00A15F06" w:rsidRDefault="00A15F06" w:rsidP="00A15F06">
      <w:pPr>
        <w:spacing w:line="276" w:lineRule="auto"/>
        <w:rPr>
          <w:rFonts w:ascii="Times New Roman" w:hAnsi="Times New Roman" w:cs="Times New Roman"/>
          <w:b/>
          <w:bCs/>
          <w:sz w:val="28"/>
        </w:rPr>
      </w:pPr>
    </w:p>
    <w:p w:rsidR="00A15F06" w:rsidRPr="000E47CC" w:rsidRDefault="00A15F06" w:rsidP="00A15F06">
      <w:pPr>
        <w:spacing w:line="276" w:lineRule="auto"/>
        <w:rPr>
          <w:rFonts w:ascii="Times New Roman" w:hAnsi="Times New Roman" w:cs="Times New Roman"/>
          <w:b/>
          <w:bCs/>
          <w:sz w:val="24"/>
          <w:szCs w:val="24"/>
        </w:rPr>
      </w:pPr>
      <w:r w:rsidRPr="000E47CC">
        <w:rPr>
          <w:rFonts w:ascii="Times New Roman" w:hAnsi="Times New Roman" w:cs="Times New Roman"/>
          <w:b/>
          <w:bCs/>
          <w:sz w:val="24"/>
          <w:szCs w:val="24"/>
        </w:rPr>
        <w:lastRenderedPageBreak/>
        <w:t xml:space="preserve">Chemicals and Equipment </w:t>
      </w:r>
      <w:bookmarkStart w:id="0" w:name="_GoBack"/>
      <w:bookmarkEnd w:id="0"/>
      <w:r w:rsidRPr="000E47CC">
        <w:rPr>
          <w:rFonts w:ascii="Times New Roman" w:hAnsi="Times New Roman" w:cs="Times New Roman"/>
          <w:b/>
          <w:bCs/>
          <w:sz w:val="24"/>
          <w:szCs w:val="24"/>
        </w:rPr>
        <w:t>(Task 2).</w:t>
      </w:r>
    </w:p>
    <w:p w:rsidR="00A15F06" w:rsidRDefault="00A15F06" w:rsidP="00A15F06">
      <w:pPr>
        <w:rPr>
          <w:rFonts w:ascii="Times New Roman" w:hAnsi="Times New Roman" w:cs="Times New Roman"/>
          <w:sz w:val="24"/>
          <w:szCs w:val="24"/>
        </w:rPr>
      </w:pPr>
      <w:r>
        <w:rPr>
          <w:rFonts w:ascii="Times New Roman" w:hAnsi="Times New Roman" w:cs="Times New Roman"/>
          <w:b/>
          <w:bCs/>
          <w:sz w:val="24"/>
          <w:szCs w:val="24"/>
        </w:rPr>
        <w:t>I. Chemical</w:t>
      </w:r>
      <w:r w:rsidR="000E47CC">
        <w:rPr>
          <w:rFonts w:ascii="Times New Roman" w:hAnsi="Times New Roman" w:cs="Times New Roman"/>
          <w:b/>
          <w:bCs/>
          <w:sz w:val="24"/>
          <w:szCs w:val="24"/>
        </w:rPr>
        <w:t>s</w:t>
      </w:r>
      <w:r>
        <w:rPr>
          <w:rFonts w:ascii="Times New Roman" w:hAnsi="Times New Roman" w:cs="Times New Roman"/>
          <w:b/>
          <w:bCs/>
          <w:sz w:val="24"/>
          <w:szCs w:val="24"/>
        </w:rPr>
        <w:t xml:space="preserve"> and materials</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4403"/>
        <w:gridCol w:w="1373"/>
        <w:gridCol w:w="3240"/>
      </w:tblGrid>
      <w:tr w:rsidR="00A15F06" w:rsidTr="00A15F06">
        <w:trPr>
          <w:trHeight w:val="432"/>
        </w:trPr>
        <w:tc>
          <w:tcPr>
            <w:tcW w:w="4405" w:type="dxa"/>
            <w:shd w:val="clear" w:color="auto" w:fill="D9D9D9" w:themeFill="background1" w:themeFillShade="D9"/>
            <w:vAlign w:val="center"/>
          </w:tcPr>
          <w:p w:rsidR="00A15F06" w:rsidRDefault="00A15F06" w:rsidP="00A15F06">
            <w:pPr>
              <w:jc w:val="center"/>
              <w:rPr>
                <w:rFonts w:ascii="Times New Roman" w:hAnsi="Times New Roman" w:cs="Times New Roman"/>
                <w:b/>
                <w:bCs/>
                <w:sz w:val="24"/>
                <w:szCs w:val="24"/>
                <w:highlight w:val="yellow"/>
              </w:rPr>
            </w:pPr>
            <w:r>
              <w:rPr>
                <w:rFonts w:ascii="Times New Roman" w:hAnsi="Times New Roman" w:cs="Times New Roman"/>
                <w:b/>
                <w:bCs/>
                <w:sz w:val="24"/>
                <w:szCs w:val="24"/>
              </w:rPr>
              <w:t>Chemicals</w:t>
            </w:r>
          </w:p>
        </w:tc>
        <w:tc>
          <w:tcPr>
            <w:tcW w:w="1373" w:type="dxa"/>
            <w:shd w:val="clear" w:color="auto" w:fill="D9D9D9" w:themeFill="background1" w:themeFillShade="D9"/>
            <w:vAlign w:val="center"/>
          </w:tcPr>
          <w:p w:rsidR="00A15F06" w:rsidRDefault="00A15F06" w:rsidP="00A15F06">
            <w:pPr>
              <w:jc w:val="center"/>
              <w:rPr>
                <w:rFonts w:ascii="Times New Roman" w:hAnsi="Times New Roman" w:cs="Times New Roman"/>
                <w:b/>
                <w:bCs/>
                <w:sz w:val="24"/>
                <w:szCs w:val="24"/>
              </w:rPr>
            </w:pPr>
            <w:r>
              <w:rPr>
                <w:rFonts w:ascii="Times New Roman" w:hAnsi="Times New Roman" w:cs="Times New Roman"/>
                <w:b/>
                <w:bCs/>
                <w:sz w:val="24"/>
                <w:szCs w:val="24"/>
              </w:rPr>
              <w:t>Labeled as</w:t>
            </w:r>
          </w:p>
        </w:tc>
        <w:tc>
          <w:tcPr>
            <w:tcW w:w="3242" w:type="dxa"/>
            <w:shd w:val="clear" w:color="auto" w:fill="D9D9D9" w:themeFill="background1" w:themeFillShade="D9"/>
            <w:vAlign w:val="center"/>
          </w:tcPr>
          <w:p w:rsidR="00A15F06" w:rsidRDefault="00A15F06" w:rsidP="00A15F06">
            <w:pPr>
              <w:jc w:val="center"/>
              <w:rPr>
                <w:rFonts w:ascii="Times New Roman" w:hAnsi="Times New Roman" w:cs="Times New Roman"/>
                <w:b/>
                <w:bCs/>
                <w:sz w:val="24"/>
                <w:szCs w:val="24"/>
              </w:rPr>
            </w:pPr>
            <w:r>
              <w:rPr>
                <w:rFonts w:ascii="Times New Roman" w:hAnsi="Times New Roman" w:cs="Times New Roman"/>
                <w:b/>
                <w:bCs/>
                <w:sz w:val="24"/>
                <w:szCs w:val="24"/>
              </w:rPr>
              <w:t>Health Statements</w:t>
            </w:r>
            <w:r>
              <w:rPr>
                <w:rFonts w:ascii="Times New Roman" w:hAnsi="Times New Roman" w:cs="Times New Roman"/>
                <w:b/>
                <w:bCs/>
                <w:sz w:val="24"/>
                <w:szCs w:val="24"/>
                <w:vertAlign w:val="superscript"/>
              </w:rPr>
              <w:t xml:space="preserve"> a</w:t>
            </w:r>
          </w:p>
        </w:tc>
      </w:tr>
      <w:tr w:rsidR="00A15F06" w:rsidTr="00A15F06">
        <w:trPr>
          <w:trHeight w:val="432"/>
        </w:trPr>
        <w:tc>
          <w:tcPr>
            <w:tcW w:w="4405" w:type="dxa"/>
            <w:vAlign w:val="center"/>
          </w:tcPr>
          <w:p w:rsidR="00A15F06" w:rsidRPr="008C1FBB" w:rsidRDefault="000E47CC" w:rsidP="000E47CC">
            <w:pPr>
              <w:rPr>
                <w:rFonts w:ascii="Times New Roman" w:hAnsi="Times New Roman" w:cs="Times New Roman"/>
                <w:sz w:val="24"/>
                <w:szCs w:val="24"/>
              </w:rPr>
            </w:pPr>
            <w:r>
              <w:rPr>
                <w:rFonts w:ascii="Times New Roman" w:hAnsi="Times New Roman" w:cs="Times New Roman"/>
                <w:b/>
                <w:bCs/>
                <w:sz w:val="24"/>
                <w:szCs w:val="24"/>
              </w:rPr>
              <w:t>3-Pentan</w:t>
            </w:r>
            <w:r w:rsidR="00A15F06" w:rsidRPr="008C1FBB">
              <w:rPr>
                <w:rFonts w:ascii="Times New Roman" w:hAnsi="Times New Roman" w:cs="Times New Roman"/>
                <w:b/>
                <w:bCs/>
                <w:sz w:val="24"/>
                <w:szCs w:val="24"/>
              </w:rPr>
              <w:t>one</w:t>
            </w:r>
            <w:r>
              <w:rPr>
                <w:rFonts w:ascii="Times New Roman" w:hAnsi="Times New Roman" w:cs="Times New Roman"/>
                <w:b/>
                <w:bCs/>
                <w:sz w:val="24"/>
                <w:szCs w:val="24"/>
              </w:rPr>
              <w:t xml:space="preserve"> (MW 86.13)</w:t>
            </w:r>
            <w:r w:rsidR="00A15F06" w:rsidRPr="008C1FBB">
              <w:rPr>
                <w:rFonts w:ascii="Times New Roman" w:hAnsi="Times New Roman" w:cs="Times New Roman"/>
                <w:sz w:val="24"/>
                <w:szCs w:val="24"/>
              </w:rPr>
              <w:t xml:space="preserve">, </w:t>
            </w:r>
            <w:r>
              <w:rPr>
                <w:rFonts w:ascii="Times New Roman" w:hAnsi="Times New Roman" w:cs="Times New Roman"/>
                <w:sz w:val="24"/>
                <w:szCs w:val="24"/>
              </w:rPr>
              <w:br/>
            </w:r>
            <w:r w:rsidR="00A15F06" w:rsidRPr="008C1FBB">
              <w:rPr>
                <w:rFonts w:ascii="Times New Roman" w:hAnsi="Times New Roman" w:cs="Times New Roman"/>
                <w:sz w:val="24"/>
                <w:szCs w:val="24"/>
              </w:rPr>
              <w:t>~0.86 g</w:t>
            </w:r>
            <w:r w:rsidR="00A15F06" w:rsidRPr="008C1FBB">
              <w:rPr>
                <w:rFonts w:ascii="Times New Roman" w:hAnsi="Times New Roman" w:cs="Times New Roman"/>
                <w:sz w:val="24"/>
                <w:szCs w:val="24"/>
                <w:vertAlign w:val="superscript"/>
              </w:rPr>
              <w:t>b</w:t>
            </w:r>
            <w:r w:rsidR="00A15F06" w:rsidRPr="008C1FBB">
              <w:rPr>
                <w:rFonts w:ascii="Times New Roman" w:hAnsi="Times New Roman" w:cs="Times New Roman"/>
                <w:sz w:val="24"/>
                <w:szCs w:val="24"/>
              </w:rPr>
              <w:t xml:space="preserve"> in a vial </w:t>
            </w:r>
          </w:p>
        </w:tc>
        <w:tc>
          <w:tcPr>
            <w:tcW w:w="1373" w:type="dxa"/>
            <w:vAlign w:val="center"/>
          </w:tcPr>
          <w:p w:rsidR="00A15F06" w:rsidRPr="008C1FBB" w:rsidRDefault="00A15F06" w:rsidP="00A15F06">
            <w:pPr>
              <w:jc w:val="center"/>
              <w:rPr>
                <w:rFonts w:ascii="Times New Roman" w:hAnsi="Times New Roman" w:cs="Times New Roman"/>
                <w:b/>
                <w:bCs/>
                <w:sz w:val="24"/>
                <w:szCs w:val="24"/>
              </w:rPr>
            </w:pPr>
            <w:r w:rsidRPr="008C1FBB">
              <w:rPr>
                <w:rFonts w:ascii="Times New Roman" w:hAnsi="Times New Roman" w:cs="Times New Roman"/>
                <w:b/>
                <w:bCs/>
                <w:sz w:val="24"/>
                <w:szCs w:val="24"/>
              </w:rPr>
              <w:t>A</w:t>
            </w:r>
          </w:p>
        </w:tc>
        <w:tc>
          <w:tcPr>
            <w:tcW w:w="3242" w:type="dxa"/>
            <w:vAlign w:val="center"/>
          </w:tcPr>
          <w:p w:rsidR="00A15F06" w:rsidRPr="008C1FBB" w:rsidRDefault="00A15F06" w:rsidP="00A15F06">
            <w:pPr>
              <w:jc w:val="center"/>
              <w:rPr>
                <w:rFonts w:ascii="Times New Roman" w:hAnsi="Times New Roman" w:cs="Times New Roman"/>
                <w:sz w:val="24"/>
                <w:szCs w:val="24"/>
              </w:rPr>
            </w:pPr>
            <w:r w:rsidRPr="008C1FBB">
              <w:rPr>
                <w:rFonts w:ascii="Times New Roman" w:hAnsi="Times New Roman" w:cs="Times New Roman"/>
                <w:sz w:val="24"/>
                <w:szCs w:val="24"/>
              </w:rPr>
              <w:t>H225-H319-H335-H336</w:t>
            </w:r>
          </w:p>
        </w:tc>
      </w:tr>
      <w:tr w:rsidR="00A15F06" w:rsidTr="00A15F06">
        <w:trPr>
          <w:trHeight w:val="432"/>
        </w:trPr>
        <w:tc>
          <w:tcPr>
            <w:tcW w:w="4405" w:type="dxa"/>
            <w:vAlign w:val="center"/>
          </w:tcPr>
          <w:p w:rsidR="00A15F06" w:rsidRPr="008C1FBB" w:rsidRDefault="000E47CC" w:rsidP="000E47CC">
            <w:pPr>
              <w:rPr>
                <w:rFonts w:ascii="Times New Roman" w:hAnsi="Times New Roman" w:cs="Times New Roman"/>
                <w:sz w:val="24"/>
                <w:szCs w:val="24"/>
              </w:rPr>
            </w:pPr>
            <w:r w:rsidRPr="000E47CC">
              <w:rPr>
                <w:rFonts w:ascii="Times New Roman" w:hAnsi="Times New Roman" w:cs="Times New Roman"/>
                <w:b/>
                <w:bCs/>
                <w:i/>
                <w:iCs/>
                <w:sz w:val="24"/>
                <w:szCs w:val="24"/>
              </w:rPr>
              <w:t>p</w:t>
            </w:r>
            <w:r w:rsidR="00A15F06" w:rsidRPr="008C1FBB">
              <w:rPr>
                <w:rFonts w:ascii="Times New Roman" w:hAnsi="Times New Roman" w:cs="Times New Roman"/>
                <w:b/>
                <w:bCs/>
                <w:sz w:val="24"/>
                <w:szCs w:val="24"/>
              </w:rPr>
              <w:t>-chlorobenzaldehyde</w:t>
            </w:r>
            <w:r>
              <w:rPr>
                <w:rFonts w:ascii="Times New Roman" w:hAnsi="Times New Roman" w:cs="Times New Roman"/>
                <w:b/>
                <w:bCs/>
                <w:sz w:val="24"/>
                <w:szCs w:val="24"/>
              </w:rPr>
              <w:t xml:space="preserve"> (MW140.57)</w:t>
            </w:r>
            <w:r w:rsidR="00A15F06" w:rsidRPr="008C1FBB">
              <w:rPr>
                <w:rFonts w:ascii="Times New Roman" w:hAnsi="Times New Roman" w:cs="Times New Roman"/>
                <w:sz w:val="24"/>
                <w:szCs w:val="24"/>
              </w:rPr>
              <w:t xml:space="preserve">, </w:t>
            </w:r>
            <w:r>
              <w:rPr>
                <w:rFonts w:ascii="Times New Roman" w:hAnsi="Times New Roman" w:cs="Times New Roman"/>
                <w:sz w:val="24"/>
                <w:szCs w:val="24"/>
              </w:rPr>
              <w:br/>
            </w:r>
            <w:r w:rsidR="00A15F06" w:rsidRPr="008C1FBB">
              <w:rPr>
                <w:rFonts w:ascii="Times New Roman" w:hAnsi="Times New Roman" w:cs="Times New Roman"/>
                <w:sz w:val="24"/>
                <w:szCs w:val="24"/>
              </w:rPr>
              <w:t>~3.5 g</w:t>
            </w:r>
            <w:r w:rsidR="00A15F06" w:rsidRPr="008C1FBB">
              <w:rPr>
                <w:rFonts w:ascii="Times New Roman" w:hAnsi="Times New Roman" w:cs="Times New Roman"/>
                <w:sz w:val="24"/>
                <w:szCs w:val="24"/>
                <w:vertAlign w:val="superscript"/>
              </w:rPr>
              <w:t>c</w:t>
            </w:r>
            <w:r w:rsidR="00A15F06" w:rsidRPr="008C1FBB">
              <w:rPr>
                <w:rFonts w:ascii="Times New Roman" w:hAnsi="Times New Roman" w:cs="Times New Roman"/>
                <w:sz w:val="24"/>
                <w:szCs w:val="24"/>
              </w:rPr>
              <w:t xml:space="preserve"> in a vial </w:t>
            </w:r>
          </w:p>
        </w:tc>
        <w:tc>
          <w:tcPr>
            <w:tcW w:w="1373" w:type="dxa"/>
            <w:vAlign w:val="center"/>
          </w:tcPr>
          <w:p w:rsidR="00A15F06" w:rsidRPr="008C1FBB" w:rsidRDefault="00A15F06" w:rsidP="00A15F06">
            <w:pPr>
              <w:jc w:val="center"/>
              <w:rPr>
                <w:rFonts w:ascii="Times New Roman" w:hAnsi="Times New Roman" w:cs="Times New Roman"/>
                <w:b/>
                <w:bCs/>
                <w:sz w:val="24"/>
                <w:szCs w:val="24"/>
              </w:rPr>
            </w:pPr>
            <w:r w:rsidRPr="008C1FBB">
              <w:rPr>
                <w:rFonts w:ascii="Times New Roman" w:hAnsi="Times New Roman" w:cs="Times New Roman"/>
                <w:b/>
                <w:bCs/>
                <w:sz w:val="24"/>
                <w:szCs w:val="24"/>
              </w:rPr>
              <w:t>B</w:t>
            </w:r>
          </w:p>
        </w:tc>
        <w:tc>
          <w:tcPr>
            <w:tcW w:w="3242" w:type="dxa"/>
            <w:vAlign w:val="center"/>
          </w:tcPr>
          <w:p w:rsidR="00A15F06" w:rsidRPr="008C1FBB" w:rsidRDefault="00A15F06" w:rsidP="00A15F06">
            <w:pPr>
              <w:jc w:val="center"/>
              <w:rPr>
                <w:rFonts w:ascii="Times New Roman" w:hAnsi="Times New Roman" w:cs="Times New Roman"/>
                <w:sz w:val="24"/>
                <w:szCs w:val="24"/>
              </w:rPr>
            </w:pPr>
            <w:r w:rsidRPr="008C1FBB">
              <w:rPr>
                <w:rFonts w:ascii="Times New Roman" w:hAnsi="Times New Roman" w:cs="Times New Roman"/>
                <w:sz w:val="24"/>
                <w:szCs w:val="24"/>
              </w:rPr>
              <w:t>H302-H315-H319-H335</w:t>
            </w:r>
          </w:p>
        </w:tc>
      </w:tr>
      <w:tr w:rsidR="00A15F06" w:rsidTr="00A15F06">
        <w:trPr>
          <w:trHeight w:val="432"/>
        </w:trPr>
        <w:tc>
          <w:tcPr>
            <w:tcW w:w="4405" w:type="dxa"/>
            <w:vAlign w:val="center"/>
          </w:tcPr>
          <w:p w:rsidR="00A15F06" w:rsidRPr="008C1FBB" w:rsidRDefault="00A15F06" w:rsidP="00A15F06">
            <w:pPr>
              <w:rPr>
                <w:rFonts w:ascii="Times New Roman" w:hAnsi="Times New Roman" w:cs="Times New Roman"/>
                <w:sz w:val="24"/>
                <w:szCs w:val="24"/>
              </w:rPr>
            </w:pPr>
            <w:r w:rsidRPr="008C1FBB">
              <w:rPr>
                <w:rFonts w:ascii="Times New Roman" w:hAnsi="Times New Roman" w:cs="Times New Roman"/>
                <w:b/>
                <w:bCs/>
                <w:sz w:val="24"/>
                <w:szCs w:val="24"/>
              </w:rPr>
              <w:t>Ethanol</w:t>
            </w:r>
            <w:r w:rsidRPr="008C1FBB">
              <w:rPr>
                <w:rFonts w:ascii="Times New Roman" w:hAnsi="Times New Roman" w:cs="Times New Roman"/>
                <w:sz w:val="24"/>
                <w:szCs w:val="24"/>
              </w:rPr>
              <w:t>, 200 cm</w:t>
            </w:r>
            <w:r w:rsidRPr="008C1FBB">
              <w:rPr>
                <w:rFonts w:ascii="Times New Roman" w:hAnsi="Times New Roman" w:cs="Times New Roman"/>
                <w:sz w:val="24"/>
                <w:szCs w:val="24"/>
                <w:vertAlign w:val="superscript"/>
              </w:rPr>
              <w:t>3</w:t>
            </w:r>
            <w:r w:rsidRPr="008C1FBB">
              <w:rPr>
                <w:rFonts w:ascii="Times New Roman" w:hAnsi="Times New Roman" w:cs="Times New Roman"/>
                <w:sz w:val="24"/>
                <w:szCs w:val="24"/>
              </w:rPr>
              <w:t xml:space="preserve"> in a </w:t>
            </w:r>
            <w:r w:rsidRPr="008C1FBB">
              <w:rPr>
                <w:rFonts w:ascii="Times New Roman" w:hAnsi="Times New Roman" w:cs="Angsana New"/>
                <w:sz w:val="24"/>
                <w:szCs w:val="30"/>
              </w:rPr>
              <w:t>wash-</w:t>
            </w:r>
            <w:r w:rsidRPr="008C1FBB">
              <w:rPr>
                <w:rFonts w:ascii="Times New Roman" w:hAnsi="Times New Roman" w:cs="Times New Roman"/>
                <w:sz w:val="24"/>
                <w:szCs w:val="24"/>
              </w:rPr>
              <w:t>bottle</w:t>
            </w:r>
          </w:p>
        </w:tc>
        <w:tc>
          <w:tcPr>
            <w:tcW w:w="1373" w:type="dxa"/>
            <w:vAlign w:val="center"/>
          </w:tcPr>
          <w:p w:rsidR="00A15F06" w:rsidRPr="008C1FBB" w:rsidRDefault="00A15F06" w:rsidP="00A15F06">
            <w:pPr>
              <w:jc w:val="center"/>
              <w:rPr>
                <w:rFonts w:ascii="Times New Roman" w:hAnsi="Times New Roman" w:cs="Times New Roman"/>
                <w:b/>
                <w:bCs/>
                <w:sz w:val="24"/>
                <w:szCs w:val="24"/>
              </w:rPr>
            </w:pPr>
            <w:r w:rsidRPr="008C1FBB">
              <w:rPr>
                <w:rFonts w:ascii="Times New Roman" w:hAnsi="Times New Roman" w:cs="Times New Roman"/>
                <w:b/>
                <w:bCs/>
                <w:sz w:val="24"/>
                <w:szCs w:val="24"/>
              </w:rPr>
              <w:t>Ethanol</w:t>
            </w:r>
          </w:p>
        </w:tc>
        <w:tc>
          <w:tcPr>
            <w:tcW w:w="3242" w:type="dxa"/>
            <w:vAlign w:val="center"/>
          </w:tcPr>
          <w:p w:rsidR="00A15F06" w:rsidRPr="008C1FBB" w:rsidRDefault="00A15F06" w:rsidP="00A15F06">
            <w:pPr>
              <w:jc w:val="center"/>
              <w:rPr>
                <w:rFonts w:ascii="Times New Roman" w:hAnsi="Times New Roman" w:cs="Times New Roman"/>
                <w:sz w:val="24"/>
                <w:szCs w:val="24"/>
              </w:rPr>
            </w:pPr>
            <w:r w:rsidRPr="008C1FBB">
              <w:rPr>
                <w:rFonts w:ascii="Times New Roman" w:hAnsi="Times New Roman" w:cs="Times New Roman"/>
                <w:sz w:val="24"/>
                <w:szCs w:val="24"/>
              </w:rPr>
              <w:t>H225-H319</w:t>
            </w:r>
          </w:p>
        </w:tc>
      </w:tr>
      <w:tr w:rsidR="00A15F06" w:rsidTr="00A15F06">
        <w:trPr>
          <w:trHeight w:val="432"/>
        </w:trPr>
        <w:tc>
          <w:tcPr>
            <w:tcW w:w="4405" w:type="dxa"/>
            <w:vAlign w:val="center"/>
          </w:tcPr>
          <w:p w:rsidR="00A15F06" w:rsidRPr="008C1FBB" w:rsidRDefault="00A15F06" w:rsidP="00A15F06">
            <w:pPr>
              <w:rPr>
                <w:rFonts w:ascii="Times New Roman" w:hAnsi="Times New Roman" w:cs="Times New Roman"/>
                <w:b/>
                <w:bCs/>
                <w:sz w:val="24"/>
                <w:szCs w:val="24"/>
              </w:rPr>
            </w:pPr>
            <w:r w:rsidRPr="008C1FBB">
              <w:rPr>
                <w:rFonts w:ascii="Times New Roman" w:hAnsi="Times New Roman" w:cs="Times New Roman"/>
                <w:sz w:val="24"/>
                <w:szCs w:val="24"/>
              </w:rPr>
              <w:t>2 mol dm</w:t>
            </w:r>
            <w:r w:rsidRPr="008C1FBB">
              <w:rPr>
                <w:rFonts w:ascii="Times New Roman" w:hAnsi="Times New Roman" w:cs="Times New Roman"/>
                <w:sz w:val="24"/>
                <w:szCs w:val="24"/>
                <w:vertAlign w:val="superscript"/>
              </w:rPr>
              <w:t>-3</w:t>
            </w:r>
            <w:r w:rsidRPr="008C1FBB">
              <w:rPr>
                <w:rFonts w:ascii="Times New Roman" w:hAnsi="Times New Roman" w:cs="Times New Roman"/>
                <w:b/>
                <w:bCs/>
                <w:sz w:val="24"/>
                <w:szCs w:val="24"/>
              </w:rPr>
              <w:t xml:space="preserve"> NaOH </w:t>
            </w:r>
            <w:r w:rsidRPr="008C1FBB">
              <w:rPr>
                <w:rFonts w:ascii="Times New Roman" w:hAnsi="Times New Roman" w:cs="Times New Roman"/>
                <w:sz w:val="24"/>
                <w:szCs w:val="24"/>
              </w:rPr>
              <w:t>solution in water (</w:t>
            </w:r>
            <w:r w:rsidRPr="008C1FBB">
              <w:rPr>
                <w:rFonts w:ascii="Times New Roman" w:hAnsi="Times New Roman" w:cs="Times New Roman"/>
                <w:b/>
                <w:bCs/>
                <w:sz w:val="24"/>
                <w:szCs w:val="24"/>
              </w:rPr>
              <w:t>labelled as 2N NaOH</w:t>
            </w:r>
            <w:r w:rsidRPr="008C1FBB">
              <w:rPr>
                <w:rFonts w:ascii="Times New Roman" w:hAnsi="Times New Roman" w:cs="Times New Roman"/>
                <w:sz w:val="24"/>
                <w:szCs w:val="24"/>
              </w:rPr>
              <w:t>), 25 cm</w:t>
            </w:r>
            <w:r w:rsidRPr="008C1FBB">
              <w:rPr>
                <w:rFonts w:ascii="Times New Roman" w:hAnsi="Times New Roman" w:cs="Times New Roman"/>
                <w:sz w:val="24"/>
                <w:szCs w:val="24"/>
                <w:vertAlign w:val="superscript"/>
              </w:rPr>
              <w:t>3</w:t>
            </w:r>
            <w:r w:rsidRPr="008C1FBB">
              <w:rPr>
                <w:rFonts w:ascii="Times New Roman" w:hAnsi="Times New Roman" w:cs="Times New Roman"/>
                <w:sz w:val="24"/>
                <w:szCs w:val="24"/>
              </w:rPr>
              <w:t xml:space="preserve"> in a bottle</w:t>
            </w:r>
          </w:p>
        </w:tc>
        <w:tc>
          <w:tcPr>
            <w:tcW w:w="1373" w:type="dxa"/>
            <w:vAlign w:val="center"/>
          </w:tcPr>
          <w:p w:rsidR="00A15F06" w:rsidRPr="008C1FBB" w:rsidRDefault="00A15F06" w:rsidP="00A15F06">
            <w:pPr>
              <w:jc w:val="center"/>
              <w:rPr>
                <w:rFonts w:ascii="Times New Roman" w:hAnsi="Times New Roman" w:cs="Times New Roman"/>
                <w:b/>
                <w:bCs/>
                <w:sz w:val="24"/>
                <w:szCs w:val="24"/>
              </w:rPr>
            </w:pPr>
            <w:r w:rsidRPr="008C1FBB">
              <w:rPr>
                <w:rFonts w:ascii="Times New Roman" w:hAnsi="Times New Roman" w:cs="Times New Roman"/>
                <w:b/>
                <w:bCs/>
                <w:sz w:val="24"/>
                <w:szCs w:val="24"/>
              </w:rPr>
              <w:t>2N NaOH</w:t>
            </w:r>
          </w:p>
        </w:tc>
        <w:tc>
          <w:tcPr>
            <w:tcW w:w="3242" w:type="dxa"/>
            <w:vAlign w:val="center"/>
          </w:tcPr>
          <w:p w:rsidR="00A15F06" w:rsidRPr="008C1FBB" w:rsidRDefault="00A15F06" w:rsidP="00A15F06">
            <w:pPr>
              <w:jc w:val="center"/>
              <w:rPr>
                <w:rFonts w:ascii="Times New Roman" w:hAnsi="Times New Roman" w:cs="Times New Roman"/>
                <w:sz w:val="24"/>
                <w:szCs w:val="24"/>
              </w:rPr>
            </w:pPr>
            <w:r w:rsidRPr="008C1FBB">
              <w:rPr>
                <w:rFonts w:ascii="Times New Roman" w:hAnsi="Times New Roman" w:cs="Times New Roman"/>
                <w:sz w:val="24"/>
                <w:szCs w:val="24"/>
              </w:rPr>
              <w:t>H290-H314</w:t>
            </w:r>
          </w:p>
        </w:tc>
      </w:tr>
    </w:tbl>
    <w:p w:rsidR="00A15F06" w:rsidRDefault="00A15F06" w:rsidP="00A15F06">
      <w:pPr>
        <w:spacing w:after="0" w:line="240" w:lineRule="auto"/>
        <w:rPr>
          <w:rFonts w:ascii="Times New Roman" w:hAnsi="Times New Roman" w:cs="Times New Roman"/>
          <w:sz w:val="24"/>
          <w:szCs w:val="24"/>
          <w:vertAlign w:val="superscript"/>
        </w:rPr>
      </w:pPr>
    </w:p>
    <w:p w:rsidR="00A15F06" w:rsidRDefault="00A15F06" w:rsidP="00A15F06">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vertAlign w:val="superscript"/>
        </w:rPr>
        <w:t>a</w:t>
      </w:r>
      <w:r>
        <w:rPr>
          <w:rFonts w:ascii="Times New Roman" w:hAnsi="Times New Roman" w:cs="Times New Roman"/>
          <w:sz w:val="24"/>
          <w:szCs w:val="24"/>
        </w:rPr>
        <w:t xml:space="preserve"> See </w:t>
      </w:r>
      <w:r>
        <w:rPr>
          <w:rFonts w:ascii="Times New Roman" w:hAnsi="Times New Roman" w:cs="Times New Roman"/>
          <w:b/>
          <w:bCs/>
          <w:sz w:val="24"/>
          <w:szCs w:val="24"/>
        </w:rPr>
        <w:t>page 34 for definition of Health Statements</w:t>
      </w:r>
    </w:p>
    <w:p w:rsidR="00A15F06" w:rsidRDefault="00A15F06" w:rsidP="00A15F06">
      <w:pPr>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b</w:t>
      </w:r>
      <w:r>
        <w:rPr>
          <w:rFonts w:ascii="Times New Roman" w:hAnsi="Times New Roman" w:cs="Times New Roman"/>
          <w:sz w:val="24"/>
          <w:szCs w:val="24"/>
        </w:rPr>
        <w:t xml:space="preserve"> You will need to weigh the vial containing 3-pentanone </w:t>
      </w:r>
      <w:r>
        <w:rPr>
          <w:rFonts w:ascii="Times New Roman" w:hAnsi="Times New Roman" w:cs="Times New Roman"/>
          <w:sz w:val="24"/>
          <w:szCs w:val="24"/>
          <w:u w:val="single"/>
        </w:rPr>
        <w:t>right before using</w:t>
      </w:r>
      <w:r>
        <w:rPr>
          <w:rFonts w:ascii="Times New Roman" w:hAnsi="Times New Roman" w:cs="Times New Roman"/>
          <w:sz w:val="24"/>
          <w:szCs w:val="24"/>
        </w:rPr>
        <w:t>. The exact value can be calculated based on the information given on the label.</w:t>
      </w:r>
    </w:p>
    <w:p w:rsidR="00A15F06" w:rsidRDefault="00A15F06" w:rsidP="00A15F06">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vertAlign w:val="superscript"/>
        </w:rPr>
        <w:t>c</w:t>
      </w:r>
      <w:r>
        <w:rPr>
          <w:rFonts w:ascii="Times New Roman" w:hAnsi="Times New Roman" w:cs="Times New Roman"/>
          <w:sz w:val="24"/>
          <w:szCs w:val="24"/>
        </w:rPr>
        <w:t xml:space="preserve"> The exact value is indicated on the label.</w:t>
      </w:r>
    </w:p>
    <w:p w:rsidR="00A15F06" w:rsidRDefault="00A15F06" w:rsidP="00A15F06">
      <w:pPr>
        <w:spacing w:after="0" w:line="240" w:lineRule="auto"/>
        <w:rPr>
          <w:rFonts w:ascii="Times New Roman" w:hAnsi="Times New Roman" w:cs="Times New Roman"/>
          <w:highlight w:val="yellow"/>
        </w:rPr>
      </w:pPr>
    </w:p>
    <w:p w:rsidR="00A15F06" w:rsidRDefault="00A15F06" w:rsidP="00A15F06">
      <w:pPr>
        <w:rPr>
          <w:rFonts w:ascii="Times New Roman" w:hAnsi="Times New Roman" w:cs="Times New Roman"/>
          <w:b/>
          <w:bCs/>
        </w:rPr>
      </w:pPr>
    </w:p>
    <w:p w:rsidR="00A15F06" w:rsidRDefault="00A15F06" w:rsidP="00A15F06">
      <w:pPr>
        <w:rPr>
          <w:rFonts w:ascii="Times New Roman" w:hAnsi="Times New Roman" w:cs="Times New Roman"/>
          <w:b/>
          <w:bCs/>
        </w:rPr>
      </w:pPr>
    </w:p>
    <w:p w:rsidR="00A15F06" w:rsidRDefault="00A15F06" w:rsidP="00A15F06">
      <w:pPr>
        <w:rPr>
          <w:rFonts w:ascii="Times New Roman" w:hAnsi="Times New Roman" w:cs="Times New Roman"/>
          <w:b/>
          <w:bCs/>
        </w:rPr>
      </w:pPr>
    </w:p>
    <w:p w:rsidR="00A15F06" w:rsidRDefault="00A15F06" w:rsidP="00A15F06">
      <w:pPr>
        <w:rPr>
          <w:rFonts w:ascii="Times New Roman" w:hAnsi="Times New Roman" w:cs="Times New Roman"/>
          <w:b/>
          <w:bCs/>
        </w:rPr>
      </w:pPr>
    </w:p>
    <w:p w:rsidR="00A15F06" w:rsidRDefault="00A15F06" w:rsidP="00A15F06">
      <w:pPr>
        <w:rPr>
          <w:rFonts w:ascii="Times New Roman" w:hAnsi="Times New Roman" w:cs="Times New Roman"/>
          <w:b/>
          <w:bCs/>
        </w:rPr>
      </w:pPr>
    </w:p>
    <w:p w:rsidR="00A15F06" w:rsidRDefault="00A15F06" w:rsidP="00A15F06">
      <w:pPr>
        <w:rPr>
          <w:rFonts w:ascii="Times New Roman" w:hAnsi="Times New Roman" w:cs="Times New Roman"/>
          <w:b/>
          <w:bCs/>
        </w:rPr>
      </w:pPr>
    </w:p>
    <w:p w:rsidR="00A15F06" w:rsidRDefault="00A15F06" w:rsidP="00A15F06">
      <w:pPr>
        <w:rPr>
          <w:rFonts w:ascii="Times New Roman" w:hAnsi="Times New Roman" w:cs="Times New Roman"/>
          <w:b/>
          <w:bCs/>
        </w:rPr>
      </w:pPr>
    </w:p>
    <w:p w:rsidR="00A15F06" w:rsidRDefault="00A15F06" w:rsidP="00A15F06">
      <w:pPr>
        <w:rPr>
          <w:rFonts w:ascii="Times New Roman" w:hAnsi="Times New Roman" w:cs="Times New Roman"/>
          <w:b/>
          <w:bCs/>
        </w:rPr>
      </w:pPr>
    </w:p>
    <w:p w:rsidR="00A15F06" w:rsidRDefault="00A15F06" w:rsidP="00A15F06">
      <w:pPr>
        <w:rPr>
          <w:rFonts w:ascii="Times New Roman" w:hAnsi="Times New Roman" w:cs="Times New Roman"/>
          <w:b/>
          <w:bCs/>
        </w:rPr>
      </w:pPr>
    </w:p>
    <w:p w:rsidR="00A15F06" w:rsidRDefault="00A15F06" w:rsidP="00A15F06">
      <w:pPr>
        <w:rPr>
          <w:rFonts w:ascii="Times New Roman" w:hAnsi="Times New Roman" w:cs="Times New Roman"/>
          <w:b/>
          <w:bCs/>
        </w:rPr>
      </w:pPr>
    </w:p>
    <w:p w:rsidR="00A15F06" w:rsidRDefault="00A15F06" w:rsidP="00A15F06">
      <w:pPr>
        <w:rPr>
          <w:rFonts w:ascii="Times New Roman" w:hAnsi="Times New Roman" w:cs="Times New Roman"/>
          <w:b/>
          <w:bCs/>
        </w:rPr>
      </w:pPr>
    </w:p>
    <w:p w:rsidR="00A15F06" w:rsidRDefault="00A15F06" w:rsidP="00A15F06">
      <w:pPr>
        <w:rPr>
          <w:rFonts w:ascii="Times New Roman" w:hAnsi="Times New Roman" w:cs="Times New Roman"/>
          <w:b/>
          <w:bCs/>
        </w:rPr>
      </w:pPr>
    </w:p>
    <w:p w:rsidR="00A15F06" w:rsidRDefault="00A15F06" w:rsidP="00A15F06">
      <w:pPr>
        <w:rPr>
          <w:rFonts w:ascii="Times New Roman" w:hAnsi="Times New Roman" w:cs="Times New Roman"/>
          <w:b/>
          <w:bCs/>
        </w:rPr>
      </w:pPr>
    </w:p>
    <w:p w:rsidR="00A15F06" w:rsidRDefault="00A15F06" w:rsidP="00A15F06">
      <w:pPr>
        <w:rPr>
          <w:rFonts w:ascii="Times New Roman" w:hAnsi="Times New Roman" w:cs="Times New Roman"/>
          <w:b/>
          <w:bCs/>
        </w:rPr>
      </w:pPr>
    </w:p>
    <w:p w:rsidR="00A15F06" w:rsidRDefault="00A15F06" w:rsidP="00A15F06">
      <w:pPr>
        <w:rPr>
          <w:rFonts w:ascii="Times New Roman" w:hAnsi="Times New Roman" w:cs="Times New Roman"/>
          <w:b/>
          <w:bCs/>
        </w:rPr>
      </w:pPr>
    </w:p>
    <w:p w:rsidR="00A15F06" w:rsidRDefault="00A15F06" w:rsidP="00A15F06">
      <w:pPr>
        <w:rPr>
          <w:rFonts w:ascii="Times New Roman" w:hAnsi="Times New Roman" w:cs="Times New Roman"/>
          <w:b/>
          <w:bCs/>
        </w:rPr>
      </w:pPr>
    </w:p>
    <w:p w:rsidR="00A15F06" w:rsidRDefault="00A15F06" w:rsidP="00A15F06">
      <w:pPr>
        <w:rPr>
          <w:rFonts w:ascii="Times New Roman" w:hAnsi="Times New Roman" w:cs="Times New Roman"/>
          <w:b/>
          <w:bCs/>
        </w:rPr>
      </w:pPr>
    </w:p>
    <w:p w:rsidR="00A15F06" w:rsidRDefault="00A15F06" w:rsidP="00A15F06">
      <w:pPr>
        <w:rPr>
          <w:rFonts w:ascii="Times New Roman" w:hAnsi="Times New Roman" w:cs="Times New Roman"/>
          <w:b/>
          <w:bCs/>
        </w:rPr>
      </w:pPr>
    </w:p>
    <w:p w:rsidR="00A15F06" w:rsidRDefault="00A15F06" w:rsidP="00A15F06">
      <w:pPr>
        <w:rPr>
          <w:rFonts w:ascii="Times New Roman" w:hAnsi="Times New Roman" w:cs="Times New Roman"/>
          <w:b/>
          <w:bCs/>
        </w:rPr>
      </w:pPr>
    </w:p>
    <w:p w:rsidR="00A15F06" w:rsidRDefault="00A15F06" w:rsidP="00A15F06">
      <w:pPr>
        <w:rPr>
          <w:rFonts w:ascii="Times New Roman" w:hAnsi="Times New Roman" w:cs="Times New Roman"/>
          <w:b/>
          <w:bCs/>
        </w:rPr>
      </w:pPr>
    </w:p>
    <w:p w:rsidR="00A15F06" w:rsidRDefault="00A15F06" w:rsidP="00A15F06">
      <w:pPr>
        <w:spacing w:after="0" w:line="300" w:lineRule="auto"/>
        <w:rPr>
          <w:rFonts w:ascii="Times New Roman" w:hAnsi="Times New Roman" w:cs="Times New Roman"/>
          <w:b/>
          <w:sz w:val="24"/>
        </w:rPr>
      </w:pPr>
      <w:r>
        <w:rPr>
          <w:rFonts w:ascii="Times New Roman" w:hAnsi="Times New Roman" w:cs="Times New Roman"/>
          <w:b/>
          <w:sz w:val="24"/>
        </w:rPr>
        <w:lastRenderedPageBreak/>
        <w:t>II. Equipment and labwares</w:t>
      </w:r>
    </w:p>
    <w:p w:rsidR="00A15F06" w:rsidRDefault="00A15F06" w:rsidP="00A15F06">
      <w:pPr>
        <w:spacing w:after="0" w:line="300" w:lineRule="auto"/>
        <w:rPr>
          <w:rFonts w:ascii="Times New Roman" w:hAnsi="Times New Roman" w:cs="Times New Roman"/>
          <w:b/>
          <w:sz w:val="24"/>
        </w:rPr>
      </w:pPr>
    </w:p>
    <w:tbl>
      <w:tblPr>
        <w:tblStyle w:val="TableGrid"/>
        <w:tblW w:w="0" w:type="auto"/>
        <w:tblLook w:val="04A0" w:firstRow="1" w:lastRow="0" w:firstColumn="1" w:lastColumn="0" w:noHBand="0" w:noVBand="1"/>
      </w:tblPr>
      <w:tblGrid>
        <w:gridCol w:w="4169"/>
        <w:gridCol w:w="277"/>
        <w:gridCol w:w="1109"/>
        <w:gridCol w:w="643"/>
        <w:gridCol w:w="643"/>
        <w:gridCol w:w="643"/>
        <w:gridCol w:w="643"/>
        <w:gridCol w:w="693"/>
        <w:gridCol w:w="196"/>
      </w:tblGrid>
      <w:tr w:rsidR="00A15F06" w:rsidTr="00A15F06">
        <w:trPr>
          <w:gridAfter w:val="1"/>
          <w:wAfter w:w="196" w:type="dxa"/>
          <w:trHeight w:val="413"/>
        </w:trPr>
        <w:tc>
          <w:tcPr>
            <w:tcW w:w="4446" w:type="dxa"/>
            <w:gridSpan w:val="2"/>
            <w:shd w:val="clear" w:color="auto" w:fill="D9D9D9" w:themeFill="background1" w:themeFillShade="D9"/>
            <w:vAlign w:val="center"/>
          </w:tcPr>
          <w:p w:rsidR="00A15F06" w:rsidRDefault="00A15F06" w:rsidP="00A15F06">
            <w:pPr>
              <w:ind w:firstLine="360"/>
              <w:jc w:val="center"/>
              <w:rPr>
                <w:rFonts w:ascii="Times New Roman" w:hAnsi="Times New Roman" w:cs="Times New Roman"/>
                <w:b/>
                <w:bCs/>
                <w:sz w:val="24"/>
                <w:szCs w:val="24"/>
              </w:rPr>
            </w:pPr>
            <w:r>
              <w:rPr>
                <w:rFonts w:ascii="Times New Roman" w:hAnsi="Times New Roman" w:cs="Times New Roman"/>
                <w:b/>
                <w:bCs/>
                <w:sz w:val="24"/>
                <w:szCs w:val="24"/>
              </w:rPr>
              <w:t>Shared equipment</w:t>
            </w:r>
          </w:p>
        </w:tc>
        <w:tc>
          <w:tcPr>
            <w:tcW w:w="4374" w:type="dxa"/>
            <w:gridSpan w:val="6"/>
            <w:shd w:val="clear" w:color="auto" w:fill="D9D9D9" w:themeFill="background1" w:themeFillShade="D9"/>
            <w:vAlign w:val="center"/>
          </w:tcPr>
          <w:p w:rsidR="00A15F06" w:rsidRDefault="00A15F06" w:rsidP="00A15F06">
            <w:pPr>
              <w:jc w:val="center"/>
              <w:rPr>
                <w:rFonts w:ascii="Times New Roman" w:hAnsi="Times New Roman" w:cs="Times New Roman"/>
                <w:b/>
                <w:bCs/>
                <w:sz w:val="24"/>
                <w:szCs w:val="24"/>
              </w:rPr>
            </w:pPr>
            <w:r>
              <w:rPr>
                <w:rFonts w:ascii="Times New Roman" w:hAnsi="Times New Roman" w:cs="Times New Roman"/>
                <w:b/>
                <w:bCs/>
                <w:sz w:val="24"/>
                <w:szCs w:val="24"/>
              </w:rPr>
              <w:t>Quantity</w:t>
            </w:r>
          </w:p>
        </w:tc>
      </w:tr>
      <w:tr w:rsidR="00A15F06" w:rsidTr="00A15F06">
        <w:trPr>
          <w:gridAfter w:val="1"/>
          <w:wAfter w:w="196" w:type="dxa"/>
          <w:trHeight w:val="360"/>
        </w:trPr>
        <w:tc>
          <w:tcPr>
            <w:tcW w:w="4446" w:type="dxa"/>
            <w:gridSpan w:val="2"/>
          </w:tcPr>
          <w:p w:rsidR="00A15F06" w:rsidRPr="008C1FBB" w:rsidRDefault="00A15F06" w:rsidP="00A15F06">
            <w:pPr>
              <w:rPr>
                <w:rFonts w:ascii="Times New Roman" w:hAnsi="Times New Roman" w:cs="Times New Roman"/>
                <w:sz w:val="24"/>
                <w:szCs w:val="24"/>
              </w:rPr>
            </w:pPr>
            <w:r w:rsidRPr="008C1FBB">
              <w:rPr>
                <w:rFonts w:ascii="Times New Roman" w:hAnsi="Times New Roman" w:cs="Times New Roman"/>
                <w:sz w:val="24"/>
                <w:szCs w:val="24"/>
              </w:rPr>
              <w:t>Balance</w:t>
            </w:r>
          </w:p>
        </w:tc>
        <w:tc>
          <w:tcPr>
            <w:tcW w:w="4374" w:type="dxa"/>
            <w:gridSpan w:val="6"/>
          </w:tcPr>
          <w:p w:rsidR="00A15F06" w:rsidRDefault="00A15F06" w:rsidP="00A15F06">
            <w:pPr>
              <w:rPr>
                <w:rFonts w:ascii="Times New Roman" w:hAnsi="Times New Roman" w:cs="Times New Roman"/>
                <w:sz w:val="24"/>
                <w:szCs w:val="24"/>
              </w:rPr>
            </w:pPr>
            <w:r>
              <w:rPr>
                <w:rFonts w:ascii="Times New Roman" w:hAnsi="Times New Roman" w:cs="Times New Roman"/>
                <w:sz w:val="24"/>
                <w:szCs w:val="24"/>
              </w:rPr>
              <w:t>Shared 12 per room</w:t>
            </w:r>
          </w:p>
        </w:tc>
      </w:tr>
      <w:tr w:rsidR="00A15F06" w:rsidTr="00A15F06">
        <w:trPr>
          <w:gridAfter w:val="1"/>
          <w:wAfter w:w="196" w:type="dxa"/>
          <w:trHeight w:val="360"/>
        </w:trPr>
        <w:tc>
          <w:tcPr>
            <w:tcW w:w="4446" w:type="dxa"/>
            <w:gridSpan w:val="2"/>
          </w:tcPr>
          <w:p w:rsidR="00A15F06" w:rsidRPr="008C1FBB" w:rsidRDefault="00A15F06" w:rsidP="00A15F06">
            <w:pPr>
              <w:rPr>
                <w:rFonts w:ascii="Times New Roman" w:hAnsi="Times New Roman" w:cs="Times New Roman"/>
                <w:sz w:val="24"/>
                <w:szCs w:val="24"/>
              </w:rPr>
            </w:pPr>
            <w:r w:rsidRPr="008C1FBB">
              <w:rPr>
                <w:rFonts w:ascii="Times New Roman" w:hAnsi="Times New Roman" w:cs="Times New Roman"/>
                <w:sz w:val="24"/>
                <w:szCs w:val="24"/>
              </w:rPr>
              <w:t>Water aspirator</w:t>
            </w:r>
          </w:p>
        </w:tc>
        <w:tc>
          <w:tcPr>
            <w:tcW w:w="4374" w:type="dxa"/>
            <w:gridSpan w:val="6"/>
          </w:tcPr>
          <w:p w:rsidR="00A15F06" w:rsidRDefault="00A15F06" w:rsidP="00A15F06">
            <w:pPr>
              <w:rPr>
                <w:rFonts w:ascii="Times New Roman" w:hAnsi="Times New Roman" w:cs="Times New Roman"/>
                <w:sz w:val="24"/>
                <w:szCs w:val="24"/>
              </w:rPr>
            </w:pPr>
            <w:r>
              <w:rPr>
                <w:rFonts w:ascii="Times New Roman" w:hAnsi="Times New Roman" w:cs="Times New Roman"/>
                <w:sz w:val="24"/>
                <w:szCs w:val="24"/>
              </w:rPr>
              <w:t>Shared  2 per bench</w:t>
            </w:r>
          </w:p>
        </w:tc>
      </w:tr>
      <w:tr w:rsidR="00A15F06" w:rsidTr="00A15F06">
        <w:trPr>
          <w:gridAfter w:val="1"/>
          <w:wAfter w:w="196" w:type="dxa"/>
          <w:trHeight w:val="360"/>
        </w:trPr>
        <w:tc>
          <w:tcPr>
            <w:tcW w:w="4446" w:type="dxa"/>
            <w:gridSpan w:val="2"/>
          </w:tcPr>
          <w:p w:rsidR="00A15F06" w:rsidRPr="008C1FBB" w:rsidRDefault="00A15F06" w:rsidP="00A15F06">
            <w:pPr>
              <w:rPr>
                <w:rFonts w:ascii="Times New Roman" w:hAnsi="Times New Roman" w:cs="Times New Roman"/>
                <w:sz w:val="24"/>
                <w:szCs w:val="24"/>
              </w:rPr>
            </w:pPr>
            <w:r w:rsidRPr="008C1FBB">
              <w:rPr>
                <w:rFonts w:ascii="Times New Roman" w:hAnsi="Times New Roman" w:cs="Times New Roman"/>
                <w:sz w:val="24"/>
                <w:szCs w:val="24"/>
              </w:rPr>
              <w:t xml:space="preserve">Foam bucket filled with ice </w:t>
            </w:r>
          </w:p>
        </w:tc>
        <w:tc>
          <w:tcPr>
            <w:tcW w:w="4374" w:type="dxa"/>
            <w:gridSpan w:val="6"/>
          </w:tcPr>
          <w:p w:rsidR="00A15F06" w:rsidRDefault="00A15F06" w:rsidP="00A15F06">
            <w:pPr>
              <w:rPr>
                <w:rFonts w:ascii="Times New Roman" w:hAnsi="Times New Roman" w:cs="Times New Roman"/>
                <w:sz w:val="24"/>
                <w:szCs w:val="24"/>
              </w:rPr>
            </w:pPr>
            <w:r>
              <w:rPr>
                <w:rFonts w:ascii="Times New Roman" w:hAnsi="Times New Roman" w:cs="Times New Roman"/>
                <w:sz w:val="24"/>
                <w:szCs w:val="24"/>
              </w:rPr>
              <w:t>Shared 1 per row (Refill could be requested)</w:t>
            </w:r>
          </w:p>
        </w:tc>
      </w:tr>
      <w:tr w:rsidR="00A15F06" w:rsidTr="00A15F06">
        <w:trPr>
          <w:gridAfter w:val="1"/>
          <w:wAfter w:w="196" w:type="dxa"/>
          <w:trHeight w:val="368"/>
        </w:trPr>
        <w:tc>
          <w:tcPr>
            <w:tcW w:w="4446" w:type="dxa"/>
            <w:gridSpan w:val="2"/>
            <w:shd w:val="clear" w:color="auto" w:fill="D9D9D9" w:themeFill="background1" w:themeFillShade="D9"/>
            <w:vAlign w:val="center"/>
          </w:tcPr>
          <w:p w:rsidR="00A15F06" w:rsidRPr="008C1FBB" w:rsidRDefault="00A15F06" w:rsidP="00A15F06">
            <w:pPr>
              <w:ind w:firstLine="360"/>
              <w:jc w:val="center"/>
              <w:rPr>
                <w:rFonts w:ascii="Times New Roman" w:hAnsi="Times New Roman" w:cs="Times New Roman"/>
                <w:b/>
                <w:bCs/>
                <w:sz w:val="24"/>
                <w:szCs w:val="24"/>
              </w:rPr>
            </w:pPr>
            <w:r w:rsidRPr="008C1FBB">
              <w:rPr>
                <w:rFonts w:ascii="Times New Roman" w:hAnsi="Times New Roman" w:cs="Times New Roman"/>
                <w:b/>
                <w:bCs/>
                <w:sz w:val="24"/>
                <w:szCs w:val="24"/>
              </w:rPr>
              <w:t>Personal Equipment</w:t>
            </w:r>
          </w:p>
        </w:tc>
        <w:tc>
          <w:tcPr>
            <w:tcW w:w="4374" w:type="dxa"/>
            <w:gridSpan w:val="6"/>
            <w:shd w:val="clear" w:color="auto" w:fill="D9D9D9" w:themeFill="background1" w:themeFillShade="D9"/>
            <w:vAlign w:val="center"/>
          </w:tcPr>
          <w:p w:rsidR="00A15F06" w:rsidRDefault="00A15F06" w:rsidP="00A15F06">
            <w:pPr>
              <w:jc w:val="center"/>
              <w:rPr>
                <w:rFonts w:ascii="Times New Roman" w:hAnsi="Times New Roman" w:cs="Times New Roman"/>
                <w:b/>
                <w:bCs/>
                <w:sz w:val="24"/>
                <w:szCs w:val="24"/>
              </w:rPr>
            </w:pPr>
            <w:r>
              <w:rPr>
                <w:rFonts w:ascii="Times New Roman" w:hAnsi="Times New Roman" w:cs="Times New Roman"/>
                <w:b/>
                <w:bCs/>
                <w:sz w:val="24"/>
                <w:szCs w:val="24"/>
              </w:rPr>
              <w:t>Quantity</w:t>
            </w:r>
          </w:p>
        </w:tc>
      </w:tr>
      <w:tr w:rsidR="00A15F06" w:rsidTr="00A15F06">
        <w:trPr>
          <w:gridAfter w:val="1"/>
          <w:wAfter w:w="196" w:type="dxa"/>
          <w:trHeight w:val="360"/>
        </w:trPr>
        <w:tc>
          <w:tcPr>
            <w:tcW w:w="4446" w:type="dxa"/>
            <w:gridSpan w:val="2"/>
          </w:tcPr>
          <w:p w:rsidR="00A15F06" w:rsidRPr="008C1FBB" w:rsidRDefault="00A15F06" w:rsidP="00A15F06">
            <w:pPr>
              <w:rPr>
                <w:rFonts w:ascii="Times New Roman" w:hAnsi="Times New Roman" w:cs="Times New Roman"/>
                <w:sz w:val="24"/>
                <w:szCs w:val="24"/>
              </w:rPr>
            </w:pPr>
            <w:r w:rsidRPr="008C1FBB">
              <w:rPr>
                <w:rFonts w:ascii="Times New Roman" w:hAnsi="Times New Roman" w:cs="Times New Roman"/>
                <w:sz w:val="24"/>
                <w:szCs w:val="24"/>
              </w:rPr>
              <w:t>Hotplate stirrer with temperature probe</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1</w:t>
            </w:r>
          </w:p>
        </w:tc>
      </w:tr>
      <w:tr w:rsidR="00A15F06" w:rsidTr="00A15F06">
        <w:trPr>
          <w:gridAfter w:val="1"/>
          <w:wAfter w:w="196" w:type="dxa"/>
          <w:trHeight w:val="360"/>
        </w:trPr>
        <w:tc>
          <w:tcPr>
            <w:tcW w:w="4446" w:type="dxa"/>
            <w:gridSpan w:val="2"/>
          </w:tcPr>
          <w:p w:rsidR="00A15F06" w:rsidRPr="008C1FBB" w:rsidRDefault="00A15F06" w:rsidP="00A15F06">
            <w:pPr>
              <w:rPr>
                <w:rFonts w:ascii="Times New Roman" w:hAnsi="Times New Roman" w:cs="Times New Roman"/>
                <w:sz w:val="24"/>
                <w:szCs w:val="24"/>
              </w:rPr>
            </w:pPr>
            <w:r w:rsidRPr="008C1FBB">
              <w:rPr>
                <w:rFonts w:ascii="Times New Roman" w:hAnsi="Times New Roman" w:cs="Times New Roman"/>
                <w:sz w:val="24"/>
                <w:szCs w:val="24"/>
              </w:rPr>
              <w:t>Stand</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1</w:t>
            </w:r>
          </w:p>
        </w:tc>
      </w:tr>
      <w:tr w:rsidR="00A15F06" w:rsidTr="00A15F06">
        <w:trPr>
          <w:gridAfter w:val="1"/>
          <w:wAfter w:w="196" w:type="dxa"/>
          <w:trHeight w:val="360"/>
        </w:trPr>
        <w:tc>
          <w:tcPr>
            <w:tcW w:w="4446" w:type="dxa"/>
            <w:gridSpan w:val="2"/>
          </w:tcPr>
          <w:p w:rsidR="00A15F06" w:rsidRPr="008C1FBB" w:rsidRDefault="00A15F06" w:rsidP="00A15F06">
            <w:pPr>
              <w:rPr>
                <w:rFonts w:ascii="Times New Roman" w:hAnsi="Times New Roman" w:cs="Times New Roman"/>
                <w:sz w:val="24"/>
                <w:szCs w:val="24"/>
              </w:rPr>
            </w:pPr>
            <w:r w:rsidRPr="008C1FBB">
              <w:rPr>
                <w:rFonts w:ascii="Times New Roman" w:hAnsi="Times New Roman" w:cs="Times New Roman"/>
                <w:sz w:val="24"/>
                <w:szCs w:val="24"/>
              </w:rPr>
              <w:t>Clamps</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2</w:t>
            </w:r>
          </w:p>
        </w:tc>
      </w:tr>
      <w:tr w:rsidR="00A15F06" w:rsidTr="00A15F06">
        <w:trPr>
          <w:gridAfter w:val="1"/>
          <w:wAfter w:w="196" w:type="dxa"/>
          <w:trHeight w:val="360"/>
        </w:trPr>
        <w:tc>
          <w:tcPr>
            <w:tcW w:w="4446" w:type="dxa"/>
            <w:gridSpan w:val="2"/>
          </w:tcPr>
          <w:p w:rsidR="00A15F06" w:rsidRPr="008C1FBB" w:rsidRDefault="00A15F06" w:rsidP="00A15F06">
            <w:pPr>
              <w:rPr>
                <w:rFonts w:ascii="Times New Roman" w:hAnsi="Times New Roman" w:cs="Times New Roman"/>
                <w:color w:val="000000"/>
                <w:sz w:val="24"/>
                <w:szCs w:val="24"/>
              </w:rPr>
            </w:pPr>
            <w:r w:rsidRPr="008C1FBB">
              <w:rPr>
                <w:rFonts w:ascii="Times New Roman" w:hAnsi="Times New Roman" w:cs="Times New Roman"/>
                <w:color w:val="000000"/>
                <w:sz w:val="24"/>
                <w:szCs w:val="24"/>
              </w:rPr>
              <w:t>100-</w:t>
            </w:r>
            <w:r w:rsidRPr="008C1FBB">
              <w:rPr>
                <w:rFonts w:ascii="Times New Roman" w:hAnsi="Times New Roman" w:cs="Times New Roman"/>
                <w:sz w:val="24"/>
                <w:szCs w:val="24"/>
              </w:rPr>
              <w:t>cm</w:t>
            </w:r>
            <w:r w:rsidRPr="008C1FBB">
              <w:rPr>
                <w:rFonts w:ascii="Times New Roman" w:hAnsi="Times New Roman" w:cs="Times New Roman"/>
                <w:sz w:val="24"/>
                <w:szCs w:val="24"/>
                <w:vertAlign w:val="superscript"/>
              </w:rPr>
              <w:t>3</w:t>
            </w:r>
            <w:r w:rsidRPr="008C1FBB">
              <w:rPr>
                <w:rFonts w:ascii="Times New Roman" w:hAnsi="Times New Roman" w:cs="Times New Roman"/>
                <w:color w:val="000000"/>
                <w:sz w:val="24"/>
                <w:szCs w:val="24"/>
              </w:rPr>
              <w:t xml:space="preserve"> Round bottom flask   </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1</w:t>
            </w:r>
          </w:p>
        </w:tc>
      </w:tr>
      <w:tr w:rsidR="00A15F06" w:rsidTr="00A15F06">
        <w:trPr>
          <w:gridAfter w:val="1"/>
          <w:wAfter w:w="196" w:type="dxa"/>
          <w:trHeight w:val="360"/>
        </w:trPr>
        <w:tc>
          <w:tcPr>
            <w:tcW w:w="4446" w:type="dxa"/>
            <w:gridSpan w:val="2"/>
          </w:tcPr>
          <w:p w:rsidR="00A15F06" w:rsidRPr="008C1FBB" w:rsidRDefault="00A15F06" w:rsidP="00A15F06">
            <w:pPr>
              <w:rPr>
                <w:rFonts w:ascii="Times New Roman" w:hAnsi="Times New Roman" w:cs="Times New Roman"/>
                <w:sz w:val="24"/>
                <w:szCs w:val="24"/>
              </w:rPr>
            </w:pPr>
            <w:r w:rsidRPr="008C1FBB">
              <w:rPr>
                <w:rFonts w:ascii="Times New Roman" w:hAnsi="Times New Roman" w:cs="Times New Roman"/>
                <w:sz w:val="24"/>
                <w:szCs w:val="24"/>
              </w:rPr>
              <w:t>Measuring cylinder, 25 cm</w:t>
            </w:r>
            <w:r w:rsidRPr="008C1FBB">
              <w:rPr>
                <w:rFonts w:ascii="Times New Roman" w:hAnsi="Times New Roman" w:cs="Times New Roman"/>
                <w:sz w:val="24"/>
                <w:szCs w:val="24"/>
                <w:vertAlign w:val="superscript"/>
              </w:rPr>
              <w:t>3</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1</w:t>
            </w:r>
          </w:p>
        </w:tc>
      </w:tr>
      <w:tr w:rsidR="00A15F06" w:rsidTr="00A15F06">
        <w:trPr>
          <w:gridAfter w:val="1"/>
          <w:wAfter w:w="196" w:type="dxa"/>
          <w:trHeight w:val="360"/>
        </w:trPr>
        <w:tc>
          <w:tcPr>
            <w:tcW w:w="4446" w:type="dxa"/>
            <w:gridSpan w:val="2"/>
          </w:tcPr>
          <w:p w:rsidR="00A15F06" w:rsidRPr="008C1FBB" w:rsidRDefault="00A15F06" w:rsidP="00A15F06">
            <w:pPr>
              <w:rPr>
                <w:rFonts w:ascii="Times New Roman" w:hAnsi="Times New Roman" w:cs="Times New Roman"/>
                <w:sz w:val="24"/>
                <w:szCs w:val="24"/>
              </w:rPr>
            </w:pPr>
            <w:r w:rsidRPr="008C1FBB">
              <w:rPr>
                <w:rFonts w:ascii="Times New Roman" w:hAnsi="Times New Roman" w:cs="Times New Roman"/>
                <w:sz w:val="24"/>
                <w:szCs w:val="24"/>
              </w:rPr>
              <w:t>Measuring cylinder, 50 cm</w:t>
            </w:r>
            <w:r w:rsidRPr="008C1FBB">
              <w:rPr>
                <w:rFonts w:ascii="Times New Roman" w:hAnsi="Times New Roman" w:cs="Times New Roman"/>
                <w:sz w:val="24"/>
                <w:szCs w:val="24"/>
                <w:vertAlign w:val="superscript"/>
              </w:rPr>
              <w:t>3</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1</w:t>
            </w:r>
          </w:p>
        </w:tc>
      </w:tr>
      <w:tr w:rsidR="00A15F06" w:rsidTr="00A15F06">
        <w:trPr>
          <w:gridAfter w:val="1"/>
          <w:wAfter w:w="196" w:type="dxa"/>
          <w:trHeight w:val="360"/>
        </w:trPr>
        <w:tc>
          <w:tcPr>
            <w:tcW w:w="4446" w:type="dxa"/>
            <w:gridSpan w:val="2"/>
          </w:tcPr>
          <w:p w:rsidR="00A15F06" w:rsidRPr="008C1FBB" w:rsidRDefault="00A15F06" w:rsidP="00A15F06">
            <w:pPr>
              <w:rPr>
                <w:rFonts w:ascii="Times New Roman" w:hAnsi="Times New Roman" w:cs="Times New Roman"/>
                <w:sz w:val="24"/>
                <w:szCs w:val="24"/>
              </w:rPr>
            </w:pPr>
            <w:r w:rsidRPr="008C1FBB">
              <w:rPr>
                <w:rFonts w:ascii="Times New Roman" w:hAnsi="Times New Roman" w:cs="Times New Roman"/>
                <w:sz w:val="24"/>
                <w:szCs w:val="24"/>
              </w:rPr>
              <w:t>Air condenser</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1</w:t>
            </w:r>
          </w:p>
        </w:tc>
      </w:tr>
      <w:tr w:rsidR="00A15F06" w:rsidTr="00A15F06">
        <w:trPr>
          <w:gridAfter w:val="1"/>
          <w:wAfter w:w="196" w:type="dxa"/>
          <w:trHeight w:val="360"/>
        </w:trPr>
        <w:tc>
          <w:tcPr>
            <w:tcW w:w="4446" w:type="dxa"/>
            <w:gridSpan w:val="2"/>
          </w:tcPr>
          <w:p w:rsidR="00A15F06" w:rsidRPr="008C1FBB" w:rsidRDefault="00A15F06" w:rsidP="00A15F06">
            <w:pPr>
              <w:rPr>
                <w:rFonts w:ascii="Times New Roman" w:hAnsi="Times New Roman" w:cs="Times New Roman"/>
                <w:sz w:val="24"/>
                <w:szCs w:val="24"/>
              </w:rPr>
            </w:pPr>
            <w:r w:rsidRPr="008C1FBB">
              <w:rPr>
                <w:rFonts w:ascii="Times New Roman" w:hAnsi="Times New Roman" w:cs="Times New Roman"/>
                <w:sz w:val="24"/>
                <w:szCs w:val="24"/>
              </w:rPr>
              <w:t>Crystallizing dish, 250 cm</w:t>
            </w:r>
            <w:r w:rsidRPr="008C1FBB">
              <w:rPr>
                <w:rFonts w:ascii="Times New Roman" w:hAnsi="Times New Roman" w:cs="Times New Roman"/>
                <w:sz w:val="24"/>
                <w:szCs w:val="24"/>
                <w:vertAlign w:val="superscript"/>
              </w:rPr>
              <w:t>3</w:t>
            </w:r>
            <w:r w:rsidRPr="008C1FBB">
              <w:rPr>
                <w:rFonts w:ascii="Times New Roman" w:hAnsi="Times New Roman" w:cs="Times New Roman"/>
                <w:sz w:val="24"/>
                <w:szCs w:val="24"/>
              </w:rPr>
              <w:t xml:space="preserve"> </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1</w:t>
            </w:r>
          </w:p>
        </w:tc>
      </w:tr>
      <w:tr w:rsidR="00A15F06" w:rsidTr="00A15F06">
        <w:trPr>
          <w:gridAfter w:val="1"/>
          <w:wAfter w:w="196" w:type="dxa"/>
          <w:trHeight w:val="360"/>
        </w:trPr>
        <w:tc>
          <w:tcPr>
            <w:tcW w:w="4446" w:type="dxa"/>
            <w:gridSpan w:val="2"/>
          </w:tcPr>
          <w:p w:rsidR="00A15F06" w:rsidRPr="008C1FBB" w:rsidRDefault="00A15F06" w:rsidP="00A15F06">
            <w:pPr>
              <w:rPr>
                <w:rFonts w:ascii="Times New Roman" w:hAnsi="Times New Roman" w:cs="Times New Roman"/>
                <w:color w:val="000000"/>
                <w:sz w:val="24"/>
                <w:szCs w:val="24"/>
              </w:rPr>
            </w:pPr>
            <w:r w:rsidRPr="008C1FBB">
              <w:rPr>
                <w:rFonts w:ascii="Times New Roman" w:hAnsi="Times New Roman" w:cs="Times New Roman"/>
                <w:color w:val="000000"/>
                <w:sz w:val="24"/>
                <w:szCs w:val="24"/>
              </w:rPr>
              <w:t>125-</w:t>
            </w:r>
            <w:r w:rsidRPr="008C1FBB">
              <w:rPr>
                <w:rFonts w:ascii="Times New Roman" w:hAnsi="Times New Roman" w:cs="Times New Roman"/>
                <w:sz w:val="24"/>
                <w:szCs w:val="24"/>
              </w:rPr>
              <w:t>cm</w:t>
            </w:r>
            <w:r w:rsidRPr="008C1FBB">
              <w:rPr>
                <w:rFonts w:ascii="Times New Roman" w:hAnsi="Times New Roman" w:cs="Times New Roman"/>
                <w:sz w:val="24"/>
                <w:szCs w:val="24"/>
                <w:vertAlign w:val="superscript"/>
              </w:rPr>
              <w:t>3</w:t>
            </w:r>
            <w:r w:rsidRPr="008C1FBB">
              <w:rPr>
                <w:rFonts w:ascii="Times New Roman" w:hAnsi="Times New Roman" w:cs="Times New Roman"/>
                <w:color w:val="000000"/>
                <w:sz w:val="24"/>
                <w:szCs w:val="24"/>
              </w:rPr>
              <w:t xml:space="preserve"> Erlenmeyer flask</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2</w:t>
            </w:r>
          </w:p>
        </w:tc>
      </w:tr>
      <w:tr w:rsidR="00A15F06" w:rsidTr="00A15F06">
        <w:trPr>
          <w:gridAfter w:val="1"/>
          <w:wAfter w:w="196" w:type="dxa"/>
          <w:trHeight w:val="360"/>
        </w:trPr>
        <w:tc>
          <w:tcPr>
            <w:tcW w:w="4446" w:type="dxa"/>
            <w:gridSpan w:val="2"/>
          </w:tcPr>
          <w:p w:rsidR="00A15F06" w:rsidRPr="008C1FBB" w:rsidRDefault="00A15F06" w:rsidP="00A15F06">
            <w:pPr>
              <w:rPr>
                <w:rFonts w:ascii="Times New Roman" w:hAnsi="Times New Roman" w:cs="Times New Roman"/>
                <w:sz w:val="24"/>
                <w:szCs w:val="24"/>
              </w:rPr>
            </w:pPr>
            <w:r w:rsidRPr="008C1FBB">
              <w:rPr>
                <w:rFonts w:ascii="Times New Roman" w:hAnsi="Times New Roman" w:cs="Times New Roman"/>
                <w:sz w:val="24"/>
                <w:szCs w:val="24"/>
              </w:rPr>
              <w:t>Suction flask, 250 cm</w:t>
            </w:r>
            <w:r w:rsidRPr="008C1FBB">
              <w:rPr>
                <w:rFonts w:ascii="Times New Roman" w:hAnsi="Times New Roman" w:cs="Times New Roman"/>
                <w:sz w:val="24"/>
                <w:szCs w:val="24"/>
                <w:vertAlign w:val="superscript"/>
              </w:rPr>
              <w:t>3</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1</w:t>
            </w:r>
          </w:p>
        </w:tc>
      </w:tr>
      <w:tr w:rsidR="00A15F06" w:rsidTr="00A15F06">
        <w:trPr>
          <w:gridAfter w:val="1"/>
          <w:wAfter w:w="196" w:type="dxa"/>
          <w:trHeight w:val="360"/>
        </w:trPr>
        <w:tc>
          <w:tcPr>
            <w:tcW w:w="4446" w:type="dxa"/>
            <w:gridSpan w:val="2"/>
          </w:tcPr>
          <w:p w:rsidR="00A15F06" w:rsidRPr="008C1FBB" w:rsidRDefault="00A15F06" w:rsidP="00A15F06">
            <w:pPr>
              <w:rPr>
                <w:rFonts w:ascii="Times New Roman" w:hAnsi="Times New Roman" w:cs="Times New Roman"/>
                <w:sz w:val="24"/>
                <w:szCs w:val="24"/>
              </w:rPr>
            </w:pPr>
            <w:r w:rsidRPr="008C1FBB">
              <w:rPr>
                <w:rFonts w:ascii="Times New Roman" w:hAnsi="Times New Roman" w:cs="Times New Roman"/>
                <w:sz w:val="24"/>
                <w:szCs w:val="24"/>
              </w:rPr>
              <w:t>Buchner funnel, 25 cm</w:t>
            </w:r>
            <w:r w:rsidRPr="008C1FBB">
              <w:rPr>
                <w:rFonts w:ascii="Times New Roman" w:hAnsi="Times New Roman" w:cs="Times New Roman"/>
                <w:sz w:val="24"/>
                <w:szCs w:val="24"/>
                <w:vertAlign w:val="superscript"/>
              </w:rPr>
              <w:t>3</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1</w:t>
            </w:r>
          </w:p>
        </w:tc>
      </w:tr>
      <w:tr w:rsidR="00A15F06" w:rsidTr="00A15F06">
        <w:trPr>
          <w:gridAfter w:val="1"/>
          <w:wAfter w:w="196" w:type="dxa"/>
          <w:trHeight w:val="360"/>
        </w:trPr>
        <w:tc>
          <w:tcPr>
            <w:tcW w:w="4446" w:type="dxa"/>
            <w:gridSpan w:val="2"/>
          </w:tcPr>
          <w:p w:rsidR="00A15F06" w:rsidRDefault="00A15F06" w:rsidP="00A15F06">
            <w:pPr>
              <w:rPr>
                <w:rFonts w:ascii="Times New Roman" w:hAnsi="Times New Roman" w:cs="Times New Roman"/>
                <w:color w:val="000000"/>
                <w:sz w:val="24"/>
                <w:szCs w:val="24"/>
              </w:rPr>
            </w:pPr>
            <w:r>
              <w:rPr>
                <w:rFonts w:ascii="Times New Roman" w:hAnsi="Times New Roman" w:cs="Times New Roman"/>
                <w:color w:val="000000"/>
                <w:sz w:val="24"/>
                <w:szCs w:val="24"/>
              </w:rPr>
              <w:t xml:space="preserve">Watch glass </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1</w:t>
            </w:r>
          </w:p>
        </w:tc>
      </w:tr>
      <w:tr w:rsidR="00A15F06" w:rsidTr="00A15F06">
        <w:trPr>
          <w:gridAfter w:val="1"/>
          <w:wAfter w:w="196" w:type="dxa"/>
          <w:trHeight w:val="360"/>
        </w:trPr>
        <w:tc>
          <w:tcPr>
            <w:tcW w:w="4446" w:type="dxa"/>
            <w:gridSpan w:val="2"/>
          </w:tcPr>
          <w:p w:rsidR="00A15F06" w:rsidRDefault="00A15F06" w:rsidP="00A15F06">
            <w:pPr>
              <w:rPr>
                <w:rFonts w:ascii="Times New Roman" w:hAnsi="Times New Roman" w:cs="Times New Roman"/>
                <w:sz w:val="24"/>
                <w:szCs w:val="24"/>
              </w:rPr>
            </w:pPr>
            <w:r>
              <w:rPr>
                <w:rFonts w:ascii="Times New Roman" w:hAnsi="Times New Roman" w:cs="Times New Roman"/>
                <w:sz w:val="24"/>
                <w:szCs w:val="24"/>
              </w:rPr>
              <w:t xml:space="preserve">Pasteur pipettes (droppers) </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5</w:t>
            </w:r>
          </w:p>
        </w:tc>
      </w:tr>
      <w:tr w:rsidR="00A15F06" w:rsidTr="00A15F06">
        <w:trPr>
          <w:gridAfter w:val="1"/>
          <w:wAfter w:w="196" w:type="dxa"/>
          <w:trHeight w:val="360"/>
        </w:trPr>
        <w:tc>
          <w:tcPr>
            <w:tcW w:w="4446" w:type="dxa"/>
            <w:gridSpan w:val="2"/>
          </w:tcPr>
          <w:p w:rsidR="00A15F06" w:rsidRDefault="00A15F06" w:rsidP="00A15F06">
            <w:pPr>
              <w:rPr>
                <w:rFonts w:ascii="Times New Roman" w:hAnsi="Times New Roman" w:cs="Times New Roman"/>
                <w:sz w:val="24"/>
                <w:szCs w:val="24"/>
              </w:rPr>
            </w:pPr>
            <w:r>
              <w:rPr>
                <w:rFonts w:ascii="Times New Roman" w:hAnsi="Times New Roman" w:cs="Times New Roman"/>
                <w:sz w:val="24"/>
                <w:szCs w:val="24"/>
              </w:rPr>
              <w:t>Rubber bulbs</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2</w:t>
            </w:r>
          </w:p>
        </w:tc>
      </w:tr>
      <w:tr w:rsidR="00A15F06" w:rsidTr="00A15F06">
        <w:trPr>
          <w:gridAfter w:val="1"/>
          <w:wAfter w:w="196" w:type="dxa"/>
          <w:trHeight w:val="360"/>
        </w:trPr>
        <w:tc>
          <w:tcPr>
            <w:tcW w:w="4446" w:type="dxa"/>
            <w:gridSpan w:val="2"/>
          </w:tcPr>
          <w:p w:rsidR="00A15F06" w:rsidRDefault="00A15F06" w:rsidP="00A15F06">
            <w:pPr>
              <w:rPr>
                <w:rFonts w:ascii="Times New Roman" w:hAnsi="Times New Roman" w:cs="Times New Roman"/>
                <w:sz w:val="24"/>
                <w:szCs w:val="24"/>
              </w:rPr>
            </w:pPr>
            <w:r>
              <w:rPr>
                <w:rFonts w:ascii="Times New Roman" w:hAnsi="Times New Roman" w:cs="Times New Roman"/>
                <w:sz w:val="24"/>
                <w:szCs w:val="24"/>
              </w:rPr>
              <w:t>Suction rubber</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1</w:t>
            </w:r>
          </w:p>
        </w:tc>
      </w:tr>
      <w:tr w:rsidR="00A15F06" w:rsidTr="00A15F06">
        <w:trPr>
          <w:gridAfter w:val="1"/>
          <w:wAfter w:w="196" w:type="dxa"/>
          <w:trHeight w:val="360"/>
        </w:trPr>
        <w:tc>
          <w:tcPr>
            <w:tcW w:w="4446" w:type="dxa"/>
            <w:gridSpan w:val="2"/>
          </w:tcPr>
          <w:p w:rsidR="00A15F06" w:rsidRDefault="00A15F06" w:rsidP="00A15F06">
            <w:pPr>
              <w:rPr>
                <w:rFonts w:ascii="Times New Roman" w:hAnsi="Times New Roman" w:cs="Times New Roman"/>
                <w:sz w:val="24"/>
                <w:szCs w:val="24"/>
              </w:rPr>
            </w:pPr>
            <w:r>
              <w:rPr>
                <w:rFonts w:ascii="Times New Roman" w:hAnsi="Times New Roman" w:cs="Times New Roman"/>
                <w:sz w:val="24"/>
                <w:szCs w:val="24"/>
              </w:rPr>
              <w:t>Rubber support ring</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1</w:t>
            </w:r>
          </w:p>
        </w:tc>
      </w:tr>
      <w:tr w:rsidR="00A15F06" w:rsidTr="00A15F06">
        <w:trPr>
          <w:gridAfter w:val="1"/>
          <w:wAfter w:w="196" w:type="dxa"/>
          <w:trHeight w:val="360"/>
        </w:trPr>
        <w:tc>
          <w:tcPr>
            <w:tcW w:w="4446" w:type="dxa"/>
            <w:gridSpan w:val="2"/>
          </w:tcPr>
          <w:p w:rsidR="00A15F06" w:rsidRDefault="00A15F06" w:rsidP="00A15F06">
            <w:pPr>
              <w:rPr>
                <w:rFonts w:ascii="Times New Roman" w:hAnsi="Times New Roman" w:cs="Times New Roman"/>
                <w:sz w:val="24"/>
                <w:szCs w:val="24"/>
              </w:rPr>
            </w:pPr>
            <w:r>
              <w:rPr>
                <w:rFonts w:ascii="Times New Roman" w:hAnsi="Times New Roman" w:cs="Times New Roman"/>
                <w:sz w:val="24"/>
                <w:szCs w:val="24"/>
              </w:rPr>
              <w:t>Magnetic bar</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1</w:t>
            </w:r>
          </w:p>
        </w:tc>
      </w:tr>
      <w:tr w:rsidR="00A15F06" w:rsidTr="00A15F06">
        <w:trPr>
          <w:gridAfter w:val="1"/>
          <w:wAfter w:w="196" w:type="dxa"/>
          <w:trHeight w:val="360"/>
        </w:trPr>
        <w:tc>
          <w:tcPr>
            <w:tcW w:w="4446" w:type="dxa"/>
            <w:gridSpan w:val="2"/>
          </w:tcPr>
          <w:p w:rsidR="00A15F06" w:rsidRDefault="00A15F06" w:rsidP="00A15F06">
            <w:pPr>
              <w:rPr>
                <w:rFonts w:ascii="Times New Roman" w:hAnsi="Times New Roman"/>
                <w:color w:val="000000"/>
                <w:sz w:val="24"/>
                <w:szCs w:val="24"/>
                <w:cs/>
              </w:rPr>
            </w:pPr>
            <w:r>
              <w:rPr>
                <w:rFonts w:ascii="Times New Roman" w:hAnsi="Times New Roman" w:cs="Times New Roman"/>
                <w:color w:val="000000"/>
                <w:sz w:val="24"/>
                <w:szCs w:val="24"/>
              </w:rPr>
              <w:t>Filter papers</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3 (pack in 1 zipped bag)</w:t>
            </w:r>
          </w:p>
        </w:tc>
      </w:tr>
      <w:tr w:rsidR="00A15F06" w:rsidTr="00A15F06">
        <w:trPr>
          <w:gridAfter w:val="1"/>
          <w:wAfter w:w="196" w:type="dxa"/>
          <w:trHeight w:val="360"/>
        </w:trPr>
        <w:tc>
          <w:tcPr>
            <w:tcW w:w="4446" w:type="dxa"/>
            <w:gridSpan w:val="2"/>
          </w:tcPr>
          <w:p w:rsidR="00A15F06" w:rsidRDefault="00A15F06" w:rsidP="00A15F06">
            <w:pPr>
              <w:rPr>
                <w:rFonts w:ascii="Times New Roman" w:hAnsi="Times New Roman" w:cs="Times New Roman"/>
                <w:sz w:val="24"/>
                <w:szCs w:val="24"/>
              </w:rPr>
            </w:pPr>
            <w:r>
              <w:rPr>
                <w:rFonts w:ascii="Times New Roman" w:hAnsi="Times New Roman" w:cs="Times New Roman"/>
                <w:sz w:val="24"/>
                <w:szCs w:val="24"/>
              </w:rPr>
              <w:t>Spatula</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1</w:t>
            </w:r>
          </w:p>
        </w:tc>
      </w:tr>
      <w:tr w:rsidR="00A15F06" w:rsidTr="00A15F06">
        <w:trPr>
          <w:gridAfter w:val="1"/>
          <w:wAfter w:w="196" w:type="dxa"/>
          <w:trHeight w:val="360"/>
        </w:trPr>
        <w:tc>
          <w:tcPr>
            <w:tcW w:w="4446" w:type="dxa"/>
            <w:gridSpan w:val="2"/>
          </w:tcPr>
          <w:p w:rsidR="00A15F06" w:rsidRDefault="00A15F06" w:rsidP="00A15F06">
            <w:pPr>
              <w:rPr>
                <w:rFonts w:ascii="Times New Roman" w:hAnsi="Times New Roman" w:cs="Times New Roman"/>
                <w:sz w:val="24"/>
                <w:szCs w:val="24"/>
              </w:rPr>
            </w:pPr>
            <w:r>
              <w:rPr>
                <w:rFonts w:ascii="Times New Roman" w:hAnsi="Times New Roman" w:cs="Times New Roman"/>
                <w:sz w:val="24"/>
                <w:szCs w:val="24"/>
              </w:rPr>
              <w:t>Stirring Rod</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1</w:t>
            </w:r>
          </w:p>
        </w:tc>
      </w:tr>
      <w:tr w:rsidR="00A15F06" w:rsidTr="00A15F06">
        <w:trPr>
          <w:gridAfter w:val="1"/>
          <w:wAfter w:w="196" w:type="dxa"/>
          <w:trHeight w:val="360"/>
        </w:trPr>
        <w:tc>
          <w:tcPr>
            <w:tcW w:w="4446" w:type="dxa"/>
            <w:gridSpan w:val="2"/>
          </w:tcPr>
          <w:p w:rsidR="00A15F06" w:rsidRDefault="00A15F06" w:rsidP="00A15F06">
            <w:pPr>
              <w:rPr>
                <w:rFonts w:ascii="Times New Roman" w:hAnsi="Times New Roman" w:cs="Times New Roman"/>
                <w:sz w:val="24"/>
                <w:szCs w:val="24"/>
              </w:rPr>
            </w:pPr>
            <w:r>
              <w:rPr>
                <w:rFonts w:ascii="Times New Roman" w:hAnsi="Times New Roman" w:cs="Times New Roman"/>
                <w:sz w:val="24"/>
                <w:szCs w:val="24"/>
              </w:rPr>
              <w:t>Forceps</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1</w:t>
            </w:r>
          </w:p>
        </w:tc>
      </w:tr>
      <w:tr w:rsidR="00A15F06" w:rsidTr="00A15F06">
        <w:trPr>
          <w:gridAfter w:val="1"/>
          <w:wAfter w:w="196" w:type="dxa"/>
          <w:trHeight w:val="360"/>
        </w:trPr>
        <w:tc>
          <w:tcPr>
            <w:tcW w:w="4446" w:type="dxa"/>
            <w:gridSpan w:val="2"/>
          </w:tcPr>
          <w:p w:rsidR="00A15F06" w:rsidRPr="000E47CC" w:rsidRDefault="00A15F06" w:rsidP="00A15F06">
            <w:pPr>
              <w:rPr>
                <w:rFonts w:ascii="Times New Roman" w:hAnsi="Times New Roman" w:cs="Times New Roman"/>
                <w:color w:val="000000"/>
                <w:sz w:val="24"/>
                <w:szCs w:val="24"/>
              </w:rPr>
            </w:pPr>
            <w:r w:rsidRPr="000E47CC">
              <w:rPr>
                <w:rFonts w:ascii="Times New Roman" w:hAnsi="Times New Roman" w:cs="Times New Roman"/>
                <w:color w:val="000000"/>
                <w:sz w:val="24"/>
                <w:szCs w:val="24"/>
              </w:rPr>
              <w:t>Plastic joint clips</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1</w:t>
            </w:r>
          </w:p>
        </w:tc>
      </w:tr>
      <w:tr w:rsidR="00A15F06" w:rsidTr="00A15F06">
        <w:trPr>
          <w:gridAfter w:val="1"/>
          <w:wAfter w:w="196" w:type="dxa"/>
          <w:trHeight w:val="360"/>
        </w:trPr>
        <w:tc>
          <w:tcPr>
            <w:tcW w:w="4446" w:type="dxa"/>
            <w:gridSpan w:val="2"/>
          </w:tcPr>
          <w:p w:rsidR="00A15F06" w:rsidRPr="000E47CC" w:rsidRDefault="00A15F06" w:rsidP="00A15F06">
            <w:pPr>
              <w:rPr>
                <w:rFonts w:ascii="Times New Roman" w:hAnsi="Times New Roman" w:cs="Times New Roman"/>
                <w:color w:val="000000"/>
                <w:sz w:val="24"/>
                <w:szCs w:val="24"/>
              </w:rPr>
            </w:pPr>
            <w:r w:rsidRPr="000E47CC">
              <w:rPr>
                <w:rFonts w:ascii="Times New Roman" w:hAnsi="Times New Roman" w:cs="Times New Roman"/>
                <w:color w:val="000000"/>
                <w:sz w:val="24"/>
                <w:szCs w:val="24"/>
              </w:rPr>
              <w:t>Wash Bottle (filled with EtOH)</w:t>
            </w:r>
          </w:p>
        </w:tc>
        <w:tc>
          <w:tcPr>
            <w:tcW w:w="4374" w:type="dxa"/>
            <w:gridSpan w:val="6"/>
          </w:tcPr>
          <w:p w:rsidR="00A15F06" w:rsidRDefault="00A15F06" w:rsidP="00A15F06">
            <w:pPr>
              <w:jc w:val="center"/>
              <w:rPr>
                <w:rFonts w:ascii="Times New Roman" w:hAnsi="Times New Roman"/>
                <w:sz w:val="24"/>
                <w:szCs w:val="24"/>
                <w:highlight w:val="magenta"/>
              </w:rPr>
            </w:pPr>
            <w:r>
              <w:rPr>
                <w:rFonts w:ascii="Times New Roman" w:hAnsi="Times New Roman" w:cs="Times New Roman"/>
                <w:sz w:val="24"/>
                <w:szCs w:val="24"/>
              </w:rPr>
              <w:t>1 (can be refilled)</w:t>
            </w:r>
          </w:p>
        </w:tc>
      </w:tr>
      <w:tr w:rsidR="00A15F06" w:rsidTr="00A15F06">
        <w:trPr>
          <w:gridAfter w:val="1"/>
          <w:wAfter w:w="196" w:type="dxa"/>
          <w:trHeight w:val="360"/>
        </w:trPr>
        <w:tc>
          <w:tcPr>
            <w:tcW w:w="4446" w:type="dxa"/>
            <w:gridSpan w:val="2"/>
          </w:tcPr>
          <w:p w:rsidR="00A15F06" w:rsidRPr="000E47CC" w:rsidRDefault="00A15F06" w:rsidP="00A15F06">
            <w:pPr>
              <w:rPr>
                <w:rFonts w:ascii="Times New Roman" w:hAnsi="Times New Roman" w:cs="Times New Roman"/>
                <w:color w:val="000000"/>
                <w:sz w:val="24"/>
                <w:szCs w:val="24"/>
              </w:rPr>
            </w:pPr>
            <w:r w:rsidRPr="000E47CC">
              <w:rPr>
                <w:rFonts w:ascii="Times New Roman" w:hAnsi="Times New Roman" w:cs="Times New Roman"/>
                <w:color w:val="000000"/>
                <w:sz w:val="24"/>
                <w:szCs w:val="24"/>
              </w:rPr>
              <w:t>Nitrile gloves</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2 (exchange size if needed)</w:t>
            </w:r>
          </w:p>
        </w:tc>
      </w:tr>
      <w:tr w:rsidR="00A15F06" w:rsidTr="00A15F06">
        <w:trPr>
          <w:gridAfter w:val="1"/>
          <w:wAfter w:w="196" w:type="dxa"/>
          <w:trHeight w:val="360"/>
        </w:trPr>
        <w:tc>
          <w:tcPr>
            <w:tcW w:w="4446" w:type="dxa"/>
            <w:gridSpan w:val="2"/>
          </w:tcPr>
          <w:p w:rsidR="00A15F06" w:rsidRPr="000E47CC" w:rsidRDefault="00A15F06" w:rsidP="00A15F06">
            <w:pPr>
              <w:rPr>
                <w:rFonts w:ascii="Times New Roman" w:hAnsi="Times New Roman" w:cs="Times New Roman"/>
                <w:color w:val="000000"/>
                <w:sz w:val="24"/>
                <w:szCs w:val="24"/>
              </w:rPr>
            </w:pPr>
            <w:r w:rsidRPr="000E47CC">
              <w:rPr>
                <w:rFonts w:ascii="Times New Roman" w:hAnsi="Times New Roman" w:cs="Times New Roman"/>
                <w:color w:val="000000"/>
                <w:sz w:val="24"/>
                <w:szCs w:val="24"/>
              </w:rPr>
              <w:t>Towels</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2</w:t>
            </w:r>
          </w:p>
        </w:tc>
      </w:tr>
      <w:tr w:rsidR="00A15F06" w:rsidTr="00A15F06">
        <w:trPr>
          <w:gridAfter w:val="1"/>
          <w:wAfter w:w="196" w:type="dxa"/>
          <w:trHeight w:val="360"/>
        </w:trPr>
        <w:tc>
          <w:tcPr>
            <w:tcW w:w="4446" w:type="dxa"/>
            <w:gridSpan w:val="2"/>
          </w:tcPr>
          <w:p w:rsidR="00A15F06" w:rsidRPr="000E47CC" w:rsidRDefault="00A15F06" w:rsidP="00A15F06">
            <w:pPr>
              <w:rPr>
                <w:rFonts w:ascii="Times New Roman" w:hAnsi="Times New Roman" w:cs="Angsana New"/>
                <w:color w:val="000000"/>
                <w:sz w:val="24"/>
                <w:szCs w:val="30"/>
              </w:rPr>
            </w:pPr>
            <w:r w:rsidRPr="000E47CC">
              <w:rPr>
                <w:rFonts w:ascii="Times New Roman" w:hAnsi="Times New Roman" w:cs="Angsana New"/>
                <w:color w:val="000000"/>
                <w:sz w:val="24"/>
                <w:szCs w:val="30"/>
              </w:rPr>
              <w:t>Paper clip</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1</w:t>
            </w:r>
          </w:p>
        </w:tc>
      </w:tr>
      <w:tr w:rsidR="00A15F06" w:rsidTr="00A15F06">
        <w:trPr>
          <w:gridAfter w:val="1"/>
          <w:wAfter w:w="196" w:type="dxa"/>
          <w:trHeight w:val="360"/>
        </w:trPr>
        <w:tc>
          <w:tcPr>
            <w:tcW w:w="4446" w:type="dxa"/>
            <w:gridSpan w:val="2"/>
          </w:tcPr>
          <w:p w:rsidR="00A15F06" w:rsidRPr="000E47CC" w:rsidRDefault="00A15F06" w:rsidP="00A15F06">
            <w:pPr>
              <w:rPr>
                <w:rFonts w:ascii="Times New Roman" w:hAnsi="Times New Roman" w:cs="Times New Roman"/>
                <w:color w:val="000000"/>
                <w:sz w:val="24"/>
                <w:szCs w:val="24"/>
              </w:rPr>
            </w:pPr>
            <w:r w:rsidRPr="000E47CC">
              <w:rPr>
                <w:rFonts w:ascii="Times New Roman" w:hAnsi="Times New Roman" w:cs="Times New Roman"/>
                <w:color w:val="000000"/>
                <w:sz w:val="24"/>
                <w:szCs w:val="24"/>
              </w:rPr>
              <w:t xml:space="preserve">“Waste Task 2”, 500 </w:t>
            </w:r>
            <w:r w:rsidRPr="000E47CC">
              <w:rPr>
                <w:rFonts w:ascii="Times New Roman" w:hAnsi="Times New Roman" w:cs="Times New Roman"/>
                <w:sz w:val="24"/>
                <w:szCs w:val="24"/>
              </w:rPr>
              <w:t>cm</w:t>
            </w:r>
            <w:r w:rsidRPr="000E47CC">
              <w:rPr>
                <w:rFonts w:ascii="Times New Roman" w:hAnsi="Times New Roman" w:cs="Times New Roman"/>
                <w:sz w:val="24"/>
                <w:szCs w:val="24"/>
                <w:vertAlign w:val="superscript"/>
              </w:rPr>
              <w:t>3</w:t>
            </w:r>
            <w:r w:rsidRPr="000E47CC">
              <w:rPr>
                <w:rFonts w:ascii="Times New Roman" w:hAnsi="Times New Roman" w:cs="Times New Roman"/>
                <w:color w:val="000000"/>
                <w:sz w:val="24"/>
                <w:szCs w:val="24"/>
              </w:rPr>
              <w:t>-glass bottle</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1</w:t>
            </w:r>
          </w:p>
        </w:tc>
      </w:tr>
      <w:tr w:rsidR="00A15F06" w:rsidTr="00A15F06">
        <w:trPr>
          <w:gridAfter w:val="1"/>
          <w:wAfter w:w="196" w:type="dxa"/>
          <w:trHeight w:val="360"/>
        </w:trPr>
        <w:tc>
          <w:tcPr>
            <w:tcW w:w="4446" w:type="dxa"/>
            <w:gridSpan w:val="2"/>
          </w:tcPr>
          <w:p w:rsidR="00A15F06" w:rsidRDefault="00A15F06" w:rsidP="00A15F06">
            <w:pPr>
              <w:rPr>
                <w:rFonts w:ascii="Times New Roman" w:hAnsi="Times New Roman"/>
                <w:color w:val="000000"/>
                <w:sz w:val="24"/>
                <w:szCs w:val="24"/>
                <w:cs/>
              </w:rPr>
            </w:pPr>
            <w:r>
              <w:rPr>
                <w:rFonts w:ascii="Times New Roman" w:hAnsi="Times New Roman" w:cs="Times New Roman"/>
                <w:color w:val="000000"/>
                <w:sz w:val="24"/>
                <w:szCs w:val="24"/>
              </w:rPr>
              <w:t>Vial labeled “Student code” for submitting product.</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1</w:t>
            </w:r>
          </w:p>
        </w:tc>
      </w:tr>
      <w:tr w:rsidR="00A15F06" w:rsidTr="00A15F06">
        <w:trPr>
          <w:gridAfter w:val="1"/>
          <w:wAfter w:w="196" w:type="dxa"/>
          <w:trHeight w:val="360"/>
        </w:trPr>
        <w:tc>
          <w:tcPr>
            <w:tcW w:w="4446" w:type="dxa"/>
            <w:gridSpan w:val="2"/>
          </w:tcPr>
          <w:p w:rsidR="00A15F06" w:rsidRDefault="00A15F06" w:rsidP="00A15F06">
            <w:pPr>
              <w:rPr>
                <w:rFonts w:ascii="Times New Roman" w:hAnsi="Times New Roman" w:cs="Times New Roman"/>
                <w:color w:val="000000"/>
                <w:sz w:val="24"/>
                <w:szCs w:val="24"/>
              </w:rPr>
            </w:pPr>
            <w:r>
              <w:rPr>
                <w:rFonts w:ascii="Times New Roman" w:hAnsi="Times New Roman" w:cs="Times New Roman"/>
                <w:color w:val="000000"/>
                <w:sz w:val="24"/>
                <w:szCs w:val="24"/>
              </w:rPr>
              <w:t>Goggles</w:t>
            </w:r>
          </w:p>
        </w:tc>
        <w:tc>
          <w:tcPr>
            <w:tcW w:w="4374" w:type="dxa"/>
            <w:gridSpan w:val="6"/>
          </w:tcPr>
          <w:p w:rsidR="00A15F06" w:rsidRDefault="00A15F06" w:rsidP="00A15F06">
            <w:pPr>
              <w:jc w:val="center"/>
              <w:rPr>
                <w:rFonts w:ascii="Times New Roman" w:hAnsi="Times New Roman" w:cs="Times New Roman"/>
                <w:sz w:val="24"/>
                <w:szCs w:val="24"/>
              </w:rPr>
            </w:pPr>
            <w:r>
              <w:rPr>
                <w:rFonts w:ascii="Times New Roman" w:hAnsi="Times New Roman" w:cs="Times New Roman"/>
                <w:sz w:val="24"/>
                <w:szCs w:val="24"/>
              </w:rPr>
              <w:t>1</w:t>
            </w:r>
          </w:p>
        </w:tc>
      </w:tr>
      <w:tr w:rsidR="00A15F06" w:rsidTr="00A15F06">
        <w:trPr>
          <w:gridBefore w:val="1"/>
          <w:wBefore w:w="4169" w:type="dxa"/>
          <w:trHeight w:val="350"/>
        </w:trPr>
        <w:tc>
          <w:tcPr>
            <w:tcW w:w="1386" w:type="dxa"/>
            <w:gridSpan w:val="2"/>
            <w:vMerge w:val="restart"/>
            <w:vAlign w:val="center"/>
          </w:tcPr>
          <w:p w:rsidR="00A15F06" w:rsidRDefault="00A15F06" w:rsidP="00A15F06">
            <w:pPr>
              <w:jc w:val="center"/>
              <w:rPr>
                <w:rFonts w:ascii="Times New Roman" w:hAnsi="Times New Roman" w:cs="Times New Roman"/>
                <w:b/>
                <w:bCs/>
                <w:iCs/>
                <w:sz w:val="24"/>
                <w:szCs w:val="24"/>
              </w:rPr>
            </w:pPr>
            <w:r>
              <w:rPr>
                <w:rFonts w:ascii="Times New Roman" w:hAnsi="Times New Roman" w:cs="Times New Roman"/>
                <w:b/>
                <w:bCs/>
                <w:iCs/>
                <w:sz w:val="24"/>
                <w:szCs w:val="24"/>
              </w:rPr>
              <w:lastRenderedPageBreak/>
              <w:t>Task 2</w:t>
            </w:r>
          </w:p>
          <w:p w:rsidR="00A15F06" w:rsidRDefault="00A15F06" w:rsidP="00A15F06">
            <w:pPr>
              <w:jc w:val="center"/>
              <w:rPr>
                <w:rFonts w:ascii="Times New Roman" w:hAnsi="Times New Roman" w:cs="Times New Roman"/>
                <w:b/>
                <w:bCs/>
                <w:iCs/>
                <w:sz w:val="24"/>
                <w:szCs w:val="24"/>
              </w:rPr>
            </w:pPr>
          </w:p>
        </w:tc>
        <w:tc>
          <w:tcPr>
            <w:tcW w:w="1929" w:type="dxa"/>
            <w:gridSpan w:val="3"/>
            <w:vAlign w:val="center"/>
          </w:tcPr>
          <w:p w:rsidR="00A15F06" w:rsidRDefault="00A15F06" w:rsidP="00A15F06">
            <w:pPr>
              <w:jc w:val="center"/>
              <w:rPr>
                <w:rFonts w:ascii="Times New Roman" w:hAnsi="Times New Roman" w:cs="Times New Roman"/>
                <w:b/>
                <w:bCs/>
                <w:iCs/>
                <w:sz w:val="24"/>
                <w:szCs w:val="24"/>
              </w:rPr>
            </w:pPr>
            <w:r>
              <w:rPr>
                <w:rFonts w:ascii="Times New Roman" w:hAnsi="Times New Roman" w:cs="Times New Roman"/>
                <w:b/>
                <w:bCs/>
                <w:iCs/>
                <w:sz w:val="24"/>
                <w:szCs w:val="24"/>
              </w:rPr>
              <w:t>a</w:t>
            </w:r>
          </w:p>
        </w:tc>
        <w:tc>
          <w:tcPr>
            <w:tcW w:w="643" w:type="dxa"/>
            <w:vAlign w:val="center"/>
          </w:tcPr>
          <w:p w:rsidR="00A15F06" w:rsidRDefault="00A15F06" w:rsidP="00A15F06">
            <w:pPr>
              <w:jc w:val="center"/>
              <w:rPr>
                <w:rFonts w:ascii="Times New Roman" w:hAnsi="Times New Roman" w:cs="Times New Roman"/>
                <w:b/>
                <w:bCs/>
                <w:iCs/>
                <w:sz w:val="24"/>
                <w:szCs w:val="24"/>
              </w:rPr>
            </w:pPr>
            <w:r>
              <w:rPr>
                <w:rFonts w:ascii="Times New Roman" w:hAnsi="Times New Roman" w:cs="Times New Roman"/>
                <w:b/>
                <w:bCs/>
                <w:iCs/>
                <w:sz w:val="24"/>
                <w:szCs w:val="24"/>
              </w:rPr>
              <w:t>b</w:t>
            </w:r>
          </w:p>
        </w:tc>
        <w:tc>
          <w:tcPr>
            <w:tcW w:w="889" w:type="dxa"/>
            <w:gridSpan w:val="2"/>
            <w:vMerge w:val="restart"/>
            <w:vAlign w:val="center"/>
          </w:tcPr>
          <w:p w:rsidR="00A15F06" w:rsidRDefault="00A15F06" w:rsidP="00A15F06">
            <w:pPr>
              <w:jc w:val="center"/>
              <w:rPr>
                <w:rFonts w:ascii="Times New Roman" w:hAnsi="Times New Roman" w:cs="Times New Roman"/>
                <w:b/>
                <w:bCs/>
                <w:iCs/>
                <w:sz w:val="24"/>
                <w:szCs w:val="24"/>
              </w:rPr>
            </w:pPr>
            <w:r>
              <w:rPr>
                <w:rFonts w:ascii="Times New Roman" w:hAnsi="Times New Roman" w:cs="Times New Roman"/>
                <w:b/>
                <w:bCs/>
                <w:iCs/>
                <w:sz w:val="24"/>
                <w:szCs w:val="24"/>
              </w:rPr>
              <w:t>Total</w:t>
            </w:r>
          </w:p>
        </w:tc>
      </w:tr>
      <w:tr w:rsidR="00A15F06" w:rsidTr="00A15F06">
        <w:trPr>
          <w:gridBefore w:val="1"/>
          <w:wBefore w:w="4169" w:type="dxa"/>
          <w:trHeight w:val="332"/>
        </w:trPr>
        <w:tc>
          <w:tcPr>
            <w:tcW w:w="1386" w:type="dxa"/>
            <w:gridSpan w:val="2"/>
            <w:vMerge/>
            <w:vAlign w:val="center"/>
          </w:tcPr>
          <w:p w:rsidR="00A15F06" w:rsidRDefault="00A15F06" w:rsidP="00A15F06">
            <w:pPr>
              <w:tabs>
                <w:tab w:val="left" w:pos="0"/>
              </w:tabs>
              <w:jc w:val="center"/>
              <w:rPr>
                <w:rFonts w:ascii="Times New Roman" w:hAnsi="Times New Roman" w:cs="Times New Roman"/>
                <w:iCs/>
                <w:sz w:val="24"/>
                <w:szCs w:val="24"/>
              </w:rPr>
            </w:pPr>
          </w:p>
        </w:tc>
        <w:tc>
          <w:tcPr>
            <w:tcW w:w="643" w:type="dxa"/>
            <w:vAlign w:val="center"/>
          </w:tcPr>
          <w:p w:rsidR="00A15F06" w:rsidRDefault="00A15F06" w:rsidP="00A15F06">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a1</w:t>
            </w:r>
          </w:p>
        </w:tc>
        <w:tc>
          <w:tcPr>
            <w:tcW w:w="643" w:type="dxa"/>
            <w:vAlign w:val="center"/>
          </w:tcPr>
          <w:p w:rsidR="00A15F06" w:rsidRDefault="00A15F06" w:rsidP="00A15F06">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a2</w:t>
            </w:r>
          </w:p>
        </w:tc>
        <w:tc>
          <w:tcPr>
            <w:tcW w:w="643" w:type="dxa"/>
            <w:vAlign w:val="center"/>
          </w:tcPr>
          <w:p w:rsidR="00A15F06" w:rsidRDefault="00A15F06" w:rsidP="00A15F06">
            <w:pPr>
              <w:tabs>
                <w:tab w:val="left" w:pos="342"/>
              </w:tabs>
              <w:ind w:right="-21"/>
              <w:jc w:val="center"/>
              <w:rPr>
                <w:rFonts w:ascii="Times New Roman" w:hAnsi="Times New Roman" w:cs="Times New Roman"/>
                <w:iCs/>
                <w:sz w:val="24"/>
                <w:szCs w:val="24"/>
              </w:rPr>
            </w:pPr>
            <w:r>
              <w:rPr>
                <w:rFonts w:ascii="Times New Roman" w:hAnsi="Times New Roman" w:cs="Times New Roman"/>
                <w:iCs/>
                <w:sz w:val="24"/>
                <w:szCs w:val="24"/>
              </w:rPr>
              <w:t>a3</w:t>
            </w:r>
          </w:p>
        </w:tc>
        <w:tc>
          <w:tcPr>
            <w:tcW w:w="643" w:type="dxa"/>
            <w:vAlign w:val="center"/>
          </w:tcPr>
          <w:p w:rsidR="00A15F06" w:rsidRDefault="00A15F06" w:rsidP="00A15F06">
            <w:pPr>
              <w:ind w:right="72"/>
              <w:jc w:val="center"/>
              <w:rPr>
                <w:rFonts w:ascii="Times New Roman" w:hAnsi="Times New Roman" w:cs="Times New Roman"/>
                <w:iCs/>
                <w:sz w:val="24"/>
                <w:szCs w:val="24"/>
              </w:rPr>
            </w:pPr>
            <w:r>
              <w:rPr>
                <w:rFonts w:ascii="Times New Roman" w:hAnsi="Times New Roman" w:cs="Times New Roman"/>
                <w:iCs/>
                <w:sz w:val="24"/>
                <w:szCs w:val="24"/>
              </w:rPr>
              <w:t>b1</w:t>
            </w:r>
          </w:p>
        </w:tc>
        <w:tc>
          <w:tcPr>
            <w:tcW w:w="889" w:type="dxa"/>
            <w:gridSpan w:val="2"/>
            <w:vMerge/>
            <w:vAlign w:val="center"/>
          </w:tcPr>
          <w:p w:rsidR="00A15F06" w:rsidRDefault="00A15F06" w:rsidP="00A15F06">
            <w:pPr>
              <w:jc w:val="center"/>
              <w:rPr>
                <w:rFonts w:ascii="Times New Roman" w:hAnsi="Times New Roman" w:cs="Times New Roman"/>
                <w:iCs/>
                <w:color w:val="00B050"/>
                <w:sz w:val="24"/>
                <w:szCs w:val="24"/>
              </w:rPr>
            </w:pPr>
          </w:p>
        </w:tc>
      </w:tr>
      <w:tr w:rsidR="00A15F06" w:rsidTr="00A15F06">
        <w:trPr>
          <w:gridBefore w:val="1"/>
          <w:wBefore w:w="4169" w:type="dxa"/>
          <w:trHeight w:val="332"/>
        </w:trPr>
        <w:tc>
          <w:tcPr>
            <w:tcW w:w="1386" w:type="dxa"/>
            <w:gridSpan w:val="2"/>
            <w:vAlign w:val="center"/>
          </w:tcPr>
          <w:p w:rsidR="00A15F06" w:rsidRDefault="00A15F06" w:rsidP="00A15F06">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Total</w:t>
            </w:r>
          </w:p>
        </w:tc>
        <w:tc>
          <w:tcPr>
            <w:tcW w:w="643" w:type="dxa"/>
            <w:vAlign w:val="center"/>
          </w:tcPr>
          <w:p w:rsidR="00A15F06" w:rsidRDefault="00A15F06" w:rsidP="00A15F06">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2</w:t>
            </w:r>
          </w:p>
        </w:tc>
        <w:tc>
          <w:tcPr>
            <w:tcW w:w="643" w:type="dxa"/>
            <w:vAlign w:val="center"/>
          </w:tcPr>
          <w:p w:rsidR="00A15F06" w:rsidRDefault="00A15F06" w:rsidP="00A15F06">
            <w:pPr>
              <w:tabs>
                <w:tab w:val="left" w:pos="0"/>
              </w:tabs>
              <w:jc w:val="center"/>
              <w:rPr>
                <w:rFonts w:ascii="Times New Roman" w:hAnsi="Times New Roman" w:cs="Times New Roman"/>
                <w:iCs/>
                <w:sz w:val="24"/>
                <w:szCs w:val="24"/>
              </w:rPr>
            </w:pPr>
            <w:r>
              <w:rPr>
                <w:rFonts w:ascii="Times New Roman" w:hAnsi="Times New Roman" w:cs="Times New Roman"/>
                <w:iCs/>
                <w:sz w:val="24"/>
                <w:szCs w:val="24"/>
              </w:rPr>
              <w:t>2</w:t>
            </w:r>
          </w:p>
        </w:tc>
        <w:tc>
          <w:tcPr>
            <w:tcW w:w="643" w:type="dxa"/>
            <w:vAlign w:val="center"/>
          </w:tcPr>
          <w:p w:rsidR="00A15F06" w:rsidRDefault="00A15F06" w:rsidP="00A15F06">
            <w:pPr>
              <w:ind w:right="72"/>
              <w:jc w:val="center"/>
              <w:rPr>
                <w:rFonts w:ascii="Times New Roman" w:hAnsi="Times New Roman" w:cs="Times New Roman"/>
                <w:iCs/>
                <w:sz w:val="24"/>
                <w:szCs w:val="24"/>
              </w:rPr>
            </w:pPr>
            <w:r>
              <w:rPr>
                <w:rFonts w:ascii="Times New Roman" w:hAnsi="Times New Roman" w:cs="Times New Roman"/>
                <w:iCs/>
                <w:sz w:val="24"/>
                <w:szCs w:val="24"/>
              </w:rPr>
              <w:t>2</w:t>
            </w:r>
          </w:p>
        </w:tc>
        <w:tc>
          <w:tcPr>
            <w:tcW w:w="643" w:type="dxa"/>
            <w:vAlign w:val="center"/>
          </w:tcPr>
          <w:p w:rsidR="00A15F06" w:rsidRDefault="00A15F06" w:rsidP="00A15F06">
            <w:pPr>
              <w:ind w:right="72"/>
              <w:jc w:val="center"/>
              <w:rPr>
                <w:rFonts w:ascii="Times New Roman" w:hAnsi="Times New Roman" w:cs="Times New Roman"/>
                <w:iCs/>
                <w:sz w:val="24"/>
                <w:szCs w:val="24"/>
              </w:rPr>
            </w:pPr>
            <w:r>
              <w:rPr>
                <w:rFonts w:ascii="Times New Roman" w:hAnsi="Times New Roman" w:cs="Times New Roman"/>
                <w:iCs/>
                <w:sz w:val="24"/>
                <w:szCs w:val="24"/>
              </w:rPr>
              <w:t>18</w:t>
            </w:r>
          </w:p>
        </w:tc>
        <w:tc>
          <w:tcPr>
            <w:tcW w:w="889" w:type="dxa"/>
            <w:gridSpan w:val="2"/>
            <w:vAlign w:val="center"/>
          </w:tcPr>
          <w:p w:rsidR="00A15F06" w:rsidRDefault="00A15F06" w:rsidP="00A15F06">
            <w:pPr>
              <w:jc w:val="center"/>
              <w:rPr>
                <w:rFonts w:ascii="Times New Roman" w:hAnsi="Times New Roman" w:cs="Times New Roman"/>
                <w:iCs/>
                <w:sz w:val="24"/>
                <w:szCs w:val="24"/>
              </w:rPr>
            </w:pPr>
            <w:r>
              <w:rPr>
                <w:rFonts w:ascii="Times New Roman" w:hAnsi="Times New Roman" w:cs="Times New Roman"/>
                <w:iCs/>
                <w:sz w:val="24"/>
                <w:szCs w:val="24"/>
              </w:rPr>
              <w:t>24</w:t>
            </w:r>
          </w:p>
        </w:tc>
      </w:tr>
      <w:tr w:rsidR="00A15F06" w:rsidTr="00A15F06">
        <w:trPr>
          <w:gridBefore w:val="1"/>
          <w:wBefore w:w="4169" w:type="dxa"/>
          <w:trHeight w:val="350"/>
        </w:trPr>
        <w:tc>
          <w:tcPr>
            <w:tcW w:w="1386" w:type="dxa"/>
            <w:gridSpan w:val="2"/>
            <w:vAlign w:val="center"/>
          </w:tcPr>
          <w:p w:rsidR="00A15F06" w:rsidRDefault="00A15F06" w:rsidP="00A15F06">
            <w:pPr>
              <w:jc w:val="center"/>
              <w:rPr>
                <w:rFonts w:ascii="Times New Roman" w:hAnsi="Times New Roman" w:cs="Times New Roman"/>
                <w:iCs/>
                <w:sz w:val="24"/>
                <w:szCs w:val="24"/>
              </w:rPr>
            </w:pPr>
            <w:r>
              <w:rPr>
                <w:rFonts w:ascii="Times New Roman" w:hAnsi="Times New Roman" w:cs="Times New Roman"/>
                <w:iCs/>
                <w:sz w:val="24"/>
                <w:szCs w:val="24"/>
              </w:rPr>
              <w:t>Score</w:t>
            </w:r>
          </w:p>
        </w:tc>
        <w:tc>
          <w:tcPr>
            <w:tcW w:w="643" w:type="dxa"/>
            <w:vAlign w:val="center"/>
          </w:tcPr>
          <w:p w:rsidR="00A15F06" w:rsidRDefault="00A15F06" w:rsidP="00A15F06">
            <w:pPr>
              <w:jc w:val="center"/>
              <w:rPr>
                <w:rFonts w:ascii="Times New Roman" w:hAnsi="Times New Roman" w:cs="Times New Roman"/>
                <w:iCs/>
                <w:sz w:val="24"/>
                <w:szCs w:val="24"/>
              </w:rPr>
            </w:pPr>
          </w:p>
        </w:tc>
        <w:tc>
          <w:tcPr>
            <w:tcW w:w="643" w:type="dxa"/>
            <w:vAlign w:val="center"/>
          </w:tcPr>
          <w:p w:rsidR="00A15F06" w:rsidRDefault="00A15F06" w:rsidP="00A15F06">
            <w:pPr>
              <w:jc w:val="center"/>
              <w:rPr>
                <w:rFonts w:ascii="Times New Roman" w:hAnsi="Times New Roman" w:cs="Times New Roman"/>
                <w:iCs/>
                <w:sz w:val="24"/>
                <w:szCs w:val="24"/>
              </w:rPr>
            </w:pPr>
          </w:p>
        </w:tc>
        <w:tc>
          <w:tcPr>
            <w:tcW w:w="643" w:type="dxa"/>
            <w:vAlign w:val="center"/>
          </w:tcPr>
          <w:p w:rsidR="00A15F06" w:rsidRDefault="00A15F06" w:rsidP="00A15F06">
            <w:pPr>
              <w:jc w:val="center"/>
              <w:rPr>
                <w:rFonts w:ascii="Times New Roman" w:hAnsi="Times New Roman" w:cs="Times New Roman"/>
                <w:iCs/>
                <w:sz w:val="24"/>
                <w:szCs w:val="24"/>
              </w:rPr>
            </w:pPr>
          </w:p>
        </w:tc>
        <w:tc>
          <w:tcPr>
            <w:tcW w:w="643" w:type="dxa"/>
            <w:vAlign w:val="center"/>
          </w:tcPr>
          <w:p w:rsidR="00A15F06" w:rsidRDefault="00A15F06" w:rsidP="00A15F06">
            <w:pPr>
              <w:jc w:val="center"/>
              <w:rPr>
                <w:rFonts w:ascii="Times New Roman" w:hAnsi="Times New Roman" w:cs="Times New Roman"/>
                <w:iCs/>
                <w:sz w:val="24"/>
                <w:szCs w:val="24"/>
              </w:rPr>
            </w:pPr>
          </w:p>
        </w:tc>
        <w:tc>
          <w:tcPr>
            <w:tcW w:w="889" w:type="dxa"/>
            <w:gridSpan w:val="2"/>
            <w:vAlign w:val="center"/>
          </w:tcPr>
          <w:p w:rsidR="00A15F06" w:rsidRDefault="00A15F06" w:rsidP="00A15F06">
            <w:pPr>
              <w:jc w:val="center"/>
              <w:rPr>
                <w:rFonts w:ascii="Times New Roman" w:hAnsi="Times New Roman" w:cs="Times New Roman"/>
                <w:iCs/>
                <w:color w:val="00B050"/>
                <w:sz w:val="24"/>
                <w:szCs w:val="24"/>
              </w:rPr>
            </w:pPr>
          </w:p>
        </w:tc>
      </w:tr>
    </w:tbl>
    <w:p w:rsidR="00A15F06" w:rsidRPr="00503D25" w:rsidRDefault="000E47CC" w:rsidP="00A15F06">
      <w:pPr>
        <w:rPr>
          <w:rFonts w:ascii="Times New Roman" w:hAnsi="Times New Roman" w:cs="Times New Roman"/>
          <w:b/>
          <w:bCs/>
          <w:iCs/>
          <w:sz w:val="24"/>
          <w:szCs w:val="24"/>
        </w:rPr>
      </w:pPr>
      <w:r>
        <w:rPr>
          <w:rFonts w:ascii="Times New Roman" w:hAnsi="Times New Roman" w:cs="Times New Roman"/>
          <w:b/>
          <w:bCs/>
          <w:iCs/>
          <w:sz w:val="24"/>
          <w:szCs w:val="24"/>
        </w:rPr>
        <w:t>Accounted f</w:t>
      </w:r>
      <w:r w:rsidR="00A15F06" w:rsidRPr="00503D25">
        <w:rPr>
          <w:rFonts w:ascii="Times New Roman" w:hAnsi="Times New Roman" w:cs="Times New Roman"/>
          <w:b/>
          <w:bCs/>
          <w:iCs/>
          <w:sz w:val="24"/>
          <w:szCs w:val="24"/>
        </w:rPr>
        <w:t>or 14% of Total Score</w:t>
      </w:r>
    </w:p>
    <w:p w:rsidR="000E47CC" w:rsidRDefault="000E47CC" w:rsidP="00A15F06">
      <w:pPr>
        <w:rPr>
          <w:rFonts w:ascii="Times New Roman" w:hAnsi="Times New Roman" w:cs="Times New Roman"/>
          <w:b/>
          <w:bCs/>
          <w:iCs/>
          <w:sz w:val="24"/>
          <w:szCs w:val="24"/>
          <w:u w:val="single"/>
        </w:rPr>
      </w:pPr>
    </w:p>
    <w:p w:rsidR="00A15F06" w:rsidRDefault="00A15F06" w:rsidP="00A15F06">
      <w:pPr>
        <w:rPr>
          <w:rFonts w:ascii="Times New Roman" w:hAnsi="Times New Roman" w:cs="Times New Roman"/>
          <w:b/>
          <w:bCs/>
          <w:i/>
          <w:iCs/>
          <w:sz w:val="24"/>
          <w:szCs w:val="24"/>
          <w:u w:val="single"/>
        </w:rPr>
      </w:pPr>
      <w:r>
        <w:rPr>
          <w:rFonts w:ascii="Times New Roman" w:hAnsi="Times New Roman" w:cs="Times New Roman"/>
          <w:b/>
          <w:bCs/>
          <w:iCs/>
          <w:sz w:val="24"/>
          <w:szCs w:val="24"/>
          <w:u w:val="single"/>
        </w:rPr>
        <w:t>Task 2:</w:t>
      </w:r>
      <w:r>
        <w:rPr>
          <w:rFonts w:ascii="Times New Roman" w:hAnsi="Times New Roman" w:cs="Times New Roman"/>
          <w:b/>
          <w:bCs/>
          <w:i/>
          <w:iCs/>
          <w:sz w:val="24"/>
          <w:szCs w:val="24"/>
          <w:u w:val="single"/>
        </w:rPr>
        <w:t xml:space="preserve"> </w:t>
      </w:r>
      <w:r>
        <w:rPr>
          <w:rFonts w:ascii="Times New Roman" w:hAnsi="Times New Roman" w:cs="Times New Roman"/>
          <w:b/>
          <w:bCs/>
          <w:iCs/>
          <w:sz w:val="24"/>
          <w:szCs w:val="24"/>
          <w:u w:val="single"/>
        </w:rPr>
        <w:t>Elaborating Carbon Framework</w:t>
      </w:r>
    </w:p>
    <w:p w:rsidR="00A15F06" w:rsidRDefault="00A15F06" w:rsidP="00A15F06">
      <w:pPr>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The core structure of organic molecules is mostly based on carbon-carbon skeleton. Carbon-carbon bond formations have played a vital role in the construction of complex structures from smaller starting materials.</w:t>
      </w:r>
      <w:r>
        <w:rPr>
          <w:rFonts w:ascii="Times New Roman" w:hAnsi="Times New Roman" w:cs="Times New Roman"/>
          <w:sz w:val="24"/>
          <w:szCs w:val="24"/>
          <w:cs/>
        </w:rPr>
        <w:t xml:space="preserve"> </w:t>
      </w:r>
      <w:r>
        <w:rPr>
          <w:rFonts w:ascii="Times New Roman" w:hAnsi="Times New Roman" w:cs="Times New Roman"/>
          <w:sz w:val="24"/>
          <w:szCs w:val="24"/>
        </w:rPr>
        <w:t xml:space="preserve">Therefore, the synthetic transformations to efficiently achieve carbon-carbon bond formation has long been of interest. In this experiment, you are required to transform commercially available </w:t>
      </w:r>
      <w:r>
        <w:rPr>
          <w:rFonts w:ascii="Times New Roman" w:hAnsi="Times New Roman" w:cs="Times New Roman"/>
          <w:i/>
          <w:iCs/>
          <w:sz w:val="24"/>
          <w:szCs w:val="24"/>
        </w:rPr>
        <w:t>p</w:t>
      </w:r>
      <w:r>
        <w:rPr>
          <w:rFonts w:ascii="Times New Roman" w:hAnsi="Times New Roman" w:cs="Times New Roman"/>
          <w:sz w:val="24"/>
          <w:szCs w:val="24"/>
        </w:rPr>
        <w:t>-chlorobenzaldehyde and 3-pentanone to a more elaborated structure.</w:t>
      </w:r>
    </w:p>
    <w:p w:rsidR="00A15F06" w:rsidRDefault="00A15F06" w:rsidP="00A15F06">
      <w:pPr>
        <w:rPr>
          <w:rFonts w:ascii="Times New Roman" w:hAnsi="Times New Roman" w:cs="Times New Roman"/>
          <w:sz w:val="24"/>
          <w:szCs w:val="24"/>
        </w:rPr>
      </w:pPr>
      <w:r>
        <w:rPr>
          <w:rFonts w:ascii="Times New Roman" w:hAnsi="Times New Roman" w:cs="Times New Roman"/>
          <w:sz w:val="24"/>
          <w:szCs w:val="24"/>
        </w:rPr>
        <w:t xml:space="preserve">   </w:t>
      </w:r>
    </w:p>
    <w:p w:rsidR="00A15F06" w:rsidRDefault="00A15F06" w:rsidP="00A15F06">
      <w:pPr>
        <w:jc w:val="both"/>
        <w:rPr>
          <w:rFonts w:ascii="Times New Roman" w:hAnsi="Times New Roman" w:cs="Times New Roman"/>
          <w:sz w:val="24"/>
          <w:szCs w:val="24"/>
        </w:rPr>
      </w:pPr>
      <w:r>
        <w:rPr>
          <w:rFonts w:ascii="Times New Roman" w:hAnsi="Times New Roman" w:cs="Times New Roman"/>
          <w:b/>
          <w:bCs/>
          <w:sz w:val="24"/>
          <w:szCs w:val="24"/>
        </w:rPr>
        <w:t>Important Notes:</w:t>
      </w:r>
      <w:r>
        <w:rPr>
          <w:rFonts w:ascii="Times New Roman" w:hAnsi="Times New Roman" w:cs="Times New Roman"/>
          <w:sz w:val="24"/>
          <w:szCs w:val="24"/>
        </w:rPr>
        <w:t xml:space="preserve"> </w:t>
      </w:r>
    </w:p>
    <w:p w:rsidR="00A15F06" w:rsidRPr="008C1FBB" w:rsidRDefault="00A15F06" w:rsidP="00A15F06">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Ethanol can be refilled with no penalty.</w:t>
      </w:r>
    </w:p>
    <w:p w:rsidR="00A15F06" w:rsidRDefault="00A15F06" w:rsidP="00A15F06">
      <w:pPr>
        <w:pStyle w:val="ListParagraph"/>
        <w:jc w:val="both"/>
        <w:rPr>
          <w:rFonts w:ascii="Times New Roman" w:hAnsi="Times New Roman" w:cs="Times New Roman"/>
          <w:sz w:val="24"/>
          <w:szCs w:val="24"/>
        </w:rPr>
      </w:pPr>
    </w:p>
    <w:p w:rsidR="00A15F06" w:rsidRDefault="00A15F06" w:rsidP="00A15F06">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All weighing processes require verification from lab supervisor. The supervisor will need to sign in the student’s answer sheet for grading. No mark will be given for unverified values.</w:t>
      </w:r>
    </w:p>
    <w:p w:rsidR="00A15F06" w:rsidRDefault="00A15F06" w:rsidP="00A15F06">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w:t>
      </w:r>
    </w:p>
    <w:p w:rsidR="00A15F06" w:rsidRDefault="00A15F06" w:rsidP="00A15F06">
      <w:pPr>
        <w:pStyle w:val="ListParagraph"/>
        <w:numPr>
          <w:ilvl w:val="0"/>
          <w:numId w:val="16"/>
        </w:num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Total of 18 points of this exam score will be based on the quality and quantity of the product submitted. </w:t>
      </w:r>
      <w:r>
        <w:rPr>
          <w:rFonts w:ascii="Times New Roman" w:hAnsi="Times New Roman" w:cs="Times New Roman"/>
          <w:b/>
          <w:bCs/>
          <w:sz w:val="24"/>
          <w:szCs w:val="24"/>
          <w:u w:val="single"/>
        </w:rPr>
        <w:t>We could not give any score on this part if the product is not submitted for grading.</w:t>
      </w:r>
    </w:p>
    <w:p w:rsidR="00A15F06" w:rsidRDefault="00A15F06" w:rsidP="00A15F06">
      <w:pPr>
        <w:pStyle w:val="ListParagraph"/>
        <w:rPr>
          <w:rFonts w:ascii="Times New Roman" w:hAnsi="Times New Roman" w:cs="Times New Roman"/>
          <w:sz w:val="24"/>
          <w:szCs w:val="24"/>
        </w:rPr>
      </w:pPr>
    </w:p>
    <w:p w:rsidR="00A15F06" w:rsidRDefault="00A15F06" w:rsidP="00A15F06">
      <w:pPr>
        <w:pStyle w:val="ListParagraph"/>
        <w:numPr>
          <w:ilvl w:val="0"/>
          <w:numId w:val="16"/>
        </w:numPr>
        <w:tabs>
          <w:tab w:val="left" w:pos="720"/>
        </w:tabs>
        <w:jc w:val="both"/>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H-NMR and melting point determination techniques will be used by the grader to verify the quality of your product. </w:t>
      </w:r>
    </w:p>
    <w:p w:rsidR="00A15F0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rPr>
          <w:rFonts w:ascii="Times New Roman" w:hAnsi="Times New Roman" w:cs="Times New Roman"/>
          <w:b/>
          <w:bCs/>
          <w:sz w:val="24"/>
          <w:szCs w:val="24"/>
        </w:rPr>
      </w:pPr>
      <w:r>
        <w:rPr>
          <w:rFonts w:ascii="Times New Roman" w:hAnsi="Times New Roman" w:cs="Times New Roman"/>
          <w:b/>
          <w:bCs/>
          <w:sz w:val="24"/>
          <w:szCs w:val="24"/>
        </w:rPr>
        <w:t>Part a</w:t>
      </w:r>
    </w:p>
    <w:p w:rsidR="00A15F06" w:rsidRPr="006B147B" w:rsidRDefault="00A15F06" w:rsidP="00A15F06">
      <w:pPr>
        <w:pStyle w:val="ListParagraph"/>
        <w:numPr>
          <w:ilvl w:val="0"/>
          <w:numId w:val="14"/>
        </w:numPr>
        <w:tabs>
          <w:tab w:val="left" w:pos="720"/>
        </w:tabs>
        <w:spacing w:before="240"/>
        <w:ind w:left="720"/>
        <w:jc w:val="both"/>
        <w:rPr>
          <w:rFonts w:ascii="Times New Roman" w:hAnsi="Times New Roman" w:cs="Times New Roman"/>
          <w:sz w:val="24"/>
          <w:szCs w:val="24"/>
          <w:u w:val="single"/>
        </w:rPr>
      </w:pPr>
      <w:r>
        <w:rPr>
          <w:rFonts w:ascii="Times New Roman" w:hAnsi="Times New Roman" w:cs="Times New Roman"/>
          <w:sz w:val="24"/>
          <w:szCs w:val="24"/>
        </w:rPr>
        <w:t>Take the vial containing 3-pentanone</w:t>
      </w:r>
      <w:r>
        <w:rPr>
          <w:rFonts w:ascii="Times New Roman" w:hAnsi="Times New Roman" w:hint="cs"/>
          <w:sz w:val="24"/>
          <w:szCs w:val="24"/>
          <w:cs/>
        </w:rPr>
        <w:t xml:space="preserve"> </w:t>
      </w:r>
      <w:r>
        <w:rPr>
          <w:rFonts w:ascii="Times New Roman" w:hAnsi="Times New Roman"/>
          <w:sz w:val="24"/>
          <w:szCs w:val="24"/>
        </w:rPr>
        <w:t>(</w:t>
      </w:r>
      <w:r>
        <w:rPr>
          <w:rFonts w:ascii="Times New Roman" w:hAnsi="Times New Roman"/>
          <w:b/>
          <w:bCs/>
          <w:sz w:val="24"/>
          <w:szCs w:val="24"/>
        </w:rPr>
        <w:t>A</w:t>
      </w:r>
      <w:r>
        <w:rPr>
          <w:rFonts w:ascii="Times New Roman" w:hAnsi="Times New Roman"/>
          <w:sz w:val="24"/>
          <w:szCs w:val="24"/>
        </w:rPr>
        <w:t>)</w:t>
      </w:r>
      <w:r>
        <w:rPr>
          <w:rFonts w:ascii="Times New Roman" w:hAnsi="Times New Roman" w:cs="Times New Roman"/>
          <w:sz w:val="24"/>
          <w:szCs w:val="24"/>
        </w:rPr>
        <w:t xml:space="preserve"> (Code Axxx, For example: A305) and unwrap the parafilm. Weigh the vial with caps.  </w:t>
      </w:r>
      <w:r w:rsidRPr="006B147B">
        <w:rPr>
          <w:rFonts w:ascii="Times New Roman" w:hAnsi="Times New Roman" w:cs="Times New Roman"/>
          <w:sz w:val="24"/>
          <w:szCs w:val="24"/>
          <w:u w:val="single"/>
        </w:rPr>
        <w:t xml:space="preserve">Record the weight in the answer sheet question a1. </w:t>
      </w:r>
    </w:p>
    <w:p w:rsidR="00A15F06" w:rsidRDefault="00A15F06" w:rsidP="00A15F06">
      <w:pPr>
        <w:pStyle w:val="ListParagraph"/>
        <w:tabs>
          <w:tab w:val="left" w:pos="720"/>
        </w:tabs>
        <w:spacing w:before="240"/>
        <w:jc w:val="both"/>
        <w:rPr>
          <w:rFonts w:ascii="Times New Roman" w:hAnsi="Times New Roman" w:cs="Times New Roman"/>
          <w:sz w:val="24"/>
          <w:szCs w:val="24"/>
        </w:rPr>
      </w:pPr>
    </w:p>
    <w:p w:rsidR="00A15F06" w:rsidRPr="000E47CC" w:rsidRDefault="00A15F06" w:rsidP="00A15F06">
      <w:pPr>
        <w:pStyle w:val="ListParagraph"/>
        <w:numPr>
          <w:ilvl w:val="0"/>
          <w:numId w:val="14"/>
        </w:numPr>
        <w:tabs>
          <w:tab w:val="left" w:pos="720"/>
        </w:tabs>
        <w:spacing w:before="240"/>
        <w:ind w:left="720"/>
        <w:jc w:val="both"/>
        <w:rPr>
          <w:rFonts w:ascii="Times New Roman" w:hAnsi="Times New Roman" w:cs="Times New Roman"/>
          <w:sz w:val="24"/>
          <w:szCs w:val="24"/>
        </w:rPr>
      </w:pPr>
      <w:r>
        <w:rPr>
          <w:rFonts w:ascii="Times New Roman" w:hAnsi="Times New Roman" w:cs="Times New Roman"/>
          <w:sz w:val="24"/>
          <w:szCs w:val="24"/>
        </w:rPr>
        <w:t>Setup a water bath by filling water in the 250 cm</w:t>
      </w:r>
      <w:r>
        <w:rPr>
          <w:rFonts w:ascii="Times New Roman" w:hAnsi="Times New Roman" w:cs="Times New Roman"/>
          <w:sz w:val="24"/>
          <w:szCs w:val="24"/>
          <w:vertAlign w:val="superscript"/>
        </w:rPr>
        <w:t>3</w:t>
      </w:r>
      <w:r>
        <w:rPr>
          <w:rFonts w:ascii="Times New Roman" w:hAnsi="Times New Roman" w:cs="Times New Roman"/>
          <w:sz w:val="24"/>
          <w:szCs w:val="24"/>
        </w:rPr>
        <w:t>-crystallizing dish and heat to 55±2°C</w:t>
      </w:r>
      <w:r>
        <w:rPr>
          <w:rFonts w:ascii="Times New Roman" w:hAnsi="Times New Roman" w:hint="cs"/>
          <w:sz w:val="24"/>
          <w:szCs w:val="24"/>
          <w:cs/>
        </w:rPr>
        <w:t xml:space="preserve">. </w:t>
      </w:r>
      <w:r>
        <w:rPr>
          <w:rFonts w:ascii="Times New Roman" w:hAnsi="Times New Roman"/>
          <w:sz w:val="24"/>
          <w:szCs w:val="24"/>
        </w:rPr>
        <w:t xml:space="preserve"> Add paper clip into </w:t>
      </w:r>
      <w:r w:rsidRPr="000E47CC">
        <w:rPr>
          <w:rFonts w:ascii="Times New Roman" w:hAnsi="Times New Roman"/>
          <w:sz w:val="24"/>
          <w:szCs w:val="24"/>
        </w:rPr>
        <w:t>the water bath and let it stir so that the heat could be distributed evenly.</w:t>
      </w:r>
    </w:p>
    <w:p w:rsidR="00A15F06" w:rsidRPr="000E47CC" w:rsidRDefault="00A15F06" w:rsidP="00A15F06">
      <w:pPr>
        <w:pStyle w:val="ListParagraph"/>
        <w:tabs>
          <w:tab w:val="left" w:pos="720"/>
        </w:tabs>
        <w:spacing w:before="240"/>
        <w:jc w:val="both"/>
        <w:rPr>
          <w:rFonts w:ascii="Times New Roman" w:hAnsi="Times New Roman" w:cs="Times New Roman"/>
          <w:sz w:val="24"/>
          <w:szCs w:val="24"/>
        </w:rPr>
      </w:pPr>
    </w:p>
    <w:p w:rsidR="00A15F06" w:rsidRPr="000E47CC" w:rsidRDefault="00A15F06" w:rsidP="00A15F06">
      <w:pPr>
        <w:pStyle w:val="ListParagraph"/>
        <w:numPr>
          <w:ilvl w:val="0"/>
          <w:numId w:val="14"/>
        </w:numPr>
        <w:tabs>
          <w:tab w:val="left" w:pos="720"/>
        </w:tabs>
        <w:spacing w:before="240"/>
        <w:ind w:left="720"/>
        <w:jc w:val="both"/>
        <w:rPr>
          <w:rFonts w:ascii="Times New Roman" w:hAnsi="Times New Roman" w:cs="Times New Roman"/>
          <w:sz w:val="24"/>
          <w:szCs w:val="24"/>
        </w:rPr>
      </w:pPr>
      <w:r w:rsidRPr="000E47CC">
        <w:rPr>
          <w:rFonts w:ascii="Times New Roman" w:hAnsi="Times New Roman" w:cs="Times New Roman"/>
          <w:sz w:val="24"/>
          <w:szCs w:val="24"/>
        </w:rPr>
        <w:t>Ensure a magnetic stirring bar is in the 100-cm</w:t>
      </w:r>
      <w:r w:rsidRPr="000E47CC">
        <w:rPr>
          <w:rFonts w:ascii="Times New Roman" w:hAnsi="Times New Roman" w:cs="Times New Roman"/>
          <w:sz w:val="24"/>
          <w:szCs w:val="24"/>
          <w:vertAlign w:val="superscript"/>
        </w:rPr>
        <w:t>3</w:t>
      </w:r>
      <w:r w:rsidRPr="000E47CC">
        <w:rPr>
          <w:rFonts w:ascii="Times New Roman" w:hAnsi="Times New Roman" w:cs="Times New Roman"/>
          <w:sz w:val="24"/>
          <w:szCs w:val="24"/>
        </w:rPr>
        <w:t xml:space="preserve"> round bottom flask. Transfer the pre-weighed 3-pentanone (</w:t>
      </w:r>
      <w:r w:rsidR="000E47CC" w:rsidRPr="000E47CC">
        <w:rPr>
          <w:rFonts w:ascii="Times New Roman" w:hAnsi="Times New Roman" w:cs="Times New Roman"/>
          <w:sz w:val="24"/>
          <w:szCs w:val="24"/>
        </w:rPr>
        <w:t>label</w:t>
      </w:r>
      <w:r w:rsidRPr="000E47CC">
        <w:rPr>
          <w:rFonts w:ascii="Times New Roman" w:hAnsi="Times New Roman" w:cs="Times New Roman"/>
          <w:sz w:val="24"/>
          <w:szCs w:val="24"/>
        </w:rPr>
        <w:t xml:space="preserve">ed as </w:t>
      </w:r>
      <w:r w:rsidRPr="000E47CC">
        <w:rPr>
          <w:rFonts w:ascii="Times New Roman" w:hAnsi="Times New Roman" w:cs="Times New Roman"/>
          <w:b/>
          <w:bCs/>
          <w:sz w:val="24"/>
          <w:szCs w:val="24"/>
        </w:rPr>
        <w:t>A</w:t>
      </w:r>
      <w:r w:rsidRPr="000E47CC">
        <w:rPr>
          <w:rFonts w:ascii="Times New Roman" w:hAnsi="Times New Roman" w:cs="Times New Roman"/>
          <w:sz w:val="24"/>
          <w:szCs w:val="24"/>
        </w:rPr>
        <w:t xml:space="preserve">) and </w:t>
      </w:r>
      <w:r w:rsidRPr="000E47CC">
        <w:rPr>
          <w:rFonts w:ascii="Times New Roman" w:hAnsi="Times New Roman" w:cs="Times New Roman"/>
          <w:i/>
          <w:iCs/>
          <w:sz w:val="24"/>
          <w:szCs w:val="24"/>
        </w:rPr>
        <w:t>p</w:t>
      </w:r>
      <w:r w:rsidRPr="000E47CC">
        <w:rPr>
          <w:rFonts w:ascii="Times New Roman" w:hAnsi="Times New Roman" w:cs="Times New Roman"/>
          <w:sz w:val="24"/>
          <w:szCs w:val="24"/>
        </w:rPr>
        <w:t>-chlorobenzaldehyde (</w:t>
      </w:r>
      <w:r w:rsidR="000E47CC" w:rsidRPr="000E47CC">
        <w:rPr>
          <w:rFonts w:ascii="Times New Roman" w:hAnsi="Times New Roman" w:cs="Times New Roman"/>
          <w:sz w:val="24"/>
          <w:szCs w:val="24"/>
        </w:rPr>
        <w:t>label</w:t>
      </w:r>
      <w:r w:rsidRPr="000E47CC">
        <w:rPr>
          <w:rFonts w:ascii="Times New Roman" w:hAnsi="Times New Roman" w:cs="Times New Roman"/>
          <w:sz w:val="24"/>
          <w:szCs w:val="24"/>
        </w:rPr>
        <w:t xml:space="preserve">ed as </w:t>
      </w:r>
      <w:r w:rsidRPr="000E47CC">
        <w:rPr>
          <w:rFonts w:ascii="Times New Roman" w:hAnsi="Times New Roman" w:cs="Times New Roman"/>
          <w:b/>
          <w:bCs/>
          <w:sz w:val="24"/>
          <w:szCs w:val="24"/>
        </w:rPr>
        <w:t>B</w:t>
      </w:r>
      <w:r w:rsidRPr="000E47CC">
        <w:rPr>
          <w:rFonts w:ascii="Times New Roman" w:hAnsi="Times New Roman" w:cs="Times New Roman"/>
          <w:sz w:val="24"/>
          <w:szCs w:val="24"/>
        </w:rPr>
        <w:t xml:space="preserve">) to the flask.  Add 50 </w:t>
      </w:r>
      <w:r w:rsidRPr="000E47CC">
        <w:rPr>
          <w:rFonts w:ascii="Times New Roman" w:hAnsi="Times New Roman" w:cs="Angsana New"/>
          <w:sz w:val="24"/>
          <w:szCs w:val="30"/>
        </w:rPr>
        <w:t>cm</w:t>
      </w:r>
      <w:r w:rsidRPr="000E47CC">
        <w:rPr>
          <w:rFonts w:ascii="Times New Roman" w:hAnsi="Times New Roman" w:cs="Angsana New"/>
          <w:sz w:val="24"/>
          <w:szCs w:val="30"/>
          <w:vertAlign w:val="superscript"/>
        </w:rPr>
        <w:t>3</w:t>
      </w:r>
      <w:r w:rsidRPr="000E47CC">
        <w:rPr>
          <w:rFonts w:ascii="Times New Roman" w:hAnsi="Times New Roman" w:cs="Times New Roman"/>
          <w:sz w:val="24"/>
          <w:szCs w:val="24"/>
        </w:rPr>
        <w:t xml:space="preserve"> ethanol to the mixture and swirl to dissolve.</w:t>
      </w:r>
    </w:p>
    <w:p w:rsidR="00A15F06" w:rsidRDefault="00A15F06" w:rsidP="00A15F06">
      <w:pPr>
        <w:pStyle w:val="ListParagraph"/>
        <w:tabs>
          <w:tab w:val="left" w:pos="720"/>
        </w:tabs>
        <w:spacing w:before="240"/>
        <w:jc w:val="both"/>
        <w:rPr>
          <w:rFonts w:ascii="Times New Roman" w:hAnsi="Times New Roman" w:cs="Times New Roman"/>
          <w:sz w:val="24"/>
          <w:szCs w:val="24"/>
        </w:rPr>
      </w:pPr>
    </w:p>
    <w:p w:rsidR="00A15F06" w:rsidRDefault="00A15F06" w:rsidP="00A15F06">
      <w:pPr>
        <w:pStyle w:val="ListParagraph"/>
        <w:numPr>
          <w:ilvl w:val="0"/>
          <w:numId w:val="14"/>
        </w:numPr>
        <w:tabs>
          <w:tab w:val="left" w:pos="720"/>
        </w:tabs>
        <w:spacing w:after="0"/>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Measure 15 </w:t>
      </w:r>
      <w:r w:rsidRPr="000E47CC">
        <w:rPr>
          <w:rFonts w:ascii="Times New Roman" w:hAnsi="Times New Roman" w:cs="Times New Roman"/>
          <w:sz w:val="24"/>
          <w:szCs w:val="24"/>
        </w:rPr>
        <w:t>cm</w:t>
      </w:r>
      <w:r w:rsidRPr="000E47CC">
        <w:rPr>
          <w:rFonts w:ascii="Times New Roman" w:hAnsi="Times New Roman" w:cs="Times New Roman"/>
          <w:sz w:val="24"/>
          <w:szCs w:val="24"/>
          <w:vertAlign w:val="superscript"/>
        </w:rPr>
        <w:t>3</w:t>
      </w:r>
      <w:r w:rsidRPr="000E47CC">
        <w:rPr>
          <w:rFonts w:ascii="Times New Roman" w:hAnsi="Times New Roman" w:cs="Times New Roman"/>
          <w:sz w:val="24"/>
          <w:szCs w:val="24"/>
        </w:rPr>
        <w:t xml:space="preserve"> of 2 mol dm</w:t>
      </w:r>
      <w:r w:rsidRPr="000E47CC">
        <w:rPr>
          <w:rFonts w:ascii="Times New Roman" w:hAnsi="Times New Roman" w:cs="Times New Roman"/>
          <w:sz w:val="24"/>
          <w:szCs w:val="24"/>
          <w:vertAlign w:val="superscript"/>
        </w:rPr>
        <w:t>-3</w:t>
      </w:r>
      <w:r w:rsidRPr="000E47CC">
        <w:rPr>
          <w:rFonts w:ascii="Times New Roman" w:hAnsi="Times New Roman" w:cs="Times New Roman"/>
          <w:b/>
          <w:bCs/>
          <w:sz w:val="24"/>
          <w:szCs w:val="24"/>
        </w:rPr>
        <w:t xml:space="preserve"> </w:t>
      </w:r>
      <w:r w:rsidRPr="000E47CC">
        <w:rPr>
          <w:rFonts w:ascii="Times New Roman" w:hAnsi="Times New Roman" w:cs="Times New Roman"/>
          <w:sz w:val="24"/>
          <w:szCs w:val="24"/>
        </w:rPr>
        <w:t xml:space="preserve">NaOH </w:t>
      </w:r>
      <w:r w:rsidR="000E47CC" w:rsidRPr="000E47CC">
        <w:rPr>
          <w:rFonts w:ascii="Times New Roman" w:hAnsi="Times New Roman" w:cs="Times New Roman"/>
          <w:sz w:val="24"/>
          <w:szCs w:val="24"/>
        </w:rPr>
        <w:t>(label</w:t>
      </w:r>
      <w:r w:rsidRPr="000E47CC">
        <w:rPr>
          <w:rFonts w:ascii="Times New Roman" w:hAnsi="Times New Roman" w:cs="Times New Roman"/>
          <w:sz w:val="24"/>
          <w:szCs w:val="24"/>
        </w:rPr>
        <w:t>ed as 2N NaOH) using a measuring cylinder and add to the reaction mixture. Be careful not to wet the ground joint with NaOH solution.</w:t>
      </w:r>
      <w:r>
        <w:rPr>
          <w:rFonts w:ascii="Times New Roman" w:hAnsi="Times New Roman" w:cs="Times New Roman"/>
          <w:sz w:val="24"/>
          <w:szCs w:val="24"/>
        </w:rPr>
        <w:t xml:space="preserve"> </w:t>
      </w:r>
    </w:p>
    <w:p w:rsidR="00A15F06" w:rsidRPr="006B147B" w:rsidRDefault="00A15F06" w:rsidP="00A15F06">
      <w:pPr>
        <w:tabs>
          <w:tab w:val="left" w:pos="720"/>
        </w:tabs>
        <w:spacing w:after="0"/>
        <w:jc w:val="both"/>
        <w:rPr>
          <w:rFonts w:ascii="Times New Roman" w:hAnsi="Times New Roman" w:cs="Times New Roman"/>
          <w:sz w:val="24"/>
          <w:szCs w:val="24"/>
        </w:rPr>
      </w:pPr>
    </w:p>
    <w:p w:rsidR="00A15F06" w:rsidRDefault="00A15F06" w:rsidP="00A15F06">
      <w:pPr>
        <w:pStyle w:val="ListParagraph"/>
        <w:numPr>
          <w:ilvl w:val="0"/>
          <w:numId w:val="14"/>
        </w:numPr>
        <w:tabs>
          <w:tab w:val="left" w:pos="720"/>
        </w:tabs>
        <w:ind w:left="720"/>
        <w:jc w:val="both"/>
        <w:rPr>
          <w:rFonts w:ascii="Times New Roman" w:hAnsi="Times New Roman" w:cs="Times New Roman"/>
        </w:rPr>
      </w:pPr>
      <w:r>
        <w:rPr>
          <w:rFonts w:ascii="Times New Roman" w:hAnsi="Times New Roman" w:cs="Times New Roman"/>
          <w:sz w:val="24"/>
          <w:szCs w:val="24"/>
        </w:rPr>
        <w:t xml:space="preserve">Setup the reaction as shown in </w:t>
      </w:r>
      <w:r>
        <w:rPr>
          <w:rFonts w:ascii="Times New Roman" w:hAnsi="Times New Roman" w:cs="Times New Roman"/>
          <w:b/>
          <w:bCs/>
          <w:sz w:val="24"/>
          <w:szCs w:val="24"/>
        </w:rPr>
        <w:t>Figure 1</w:t>
      </w:r>
      <w:r>
        <w:rPr>
          <w:rFonts w:ascii="Times New Roman" w:hAnsi="Times New Roman" w:cs="Times New Roman"/>
          <w:sz w:val="24"/>
          <w:szCs w:val="24"/>
        </w:rPr>
        <w:t xml:space="preserve">. The reaction flask is placed in the 55±2°C water bath. Attach the air condenser to the reaction flask with plastic joint clip. Heat the reaction mixture while stirring for 30 minutes using the water bath. </w:t>
      </w:r>
    </w:p>
    <w:p w:rsidR="00A15F06" w:rsidRDefault="000E47CC" w:rsidP="00A15F06">
      <w:pPr>
        <w:pStyle w:val="ListParagraph"/>
        <w:tabs>
          <w:tab w:val="left" w:pos="720"/>
        </w:tabs>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8415" behindDoc="0" locked="0" layoutInCell="1" allowOverlap="1">
                <wp:simplePos x="0" y="0"/>
                <wp:positionH relativeFrom="column">
                  <wp:posOffset>1339850</wp:posOffset>
                </wp:positionH>
                <wp:positionV relativeFrom="paragraph">
                  <wp:posOffset>168275</wp:posOffset>
                </wp:positionV>
                <wp:extent cx="3390900" cy="2749550"/>
                <wp:effectExtent l="0" t="0" r="19050" b="12700"/>
                <wp:wrapNone/>
                <wp:docPr id="288" name="Rectangle 288"/>
                <wp:cNvGraphicFramePr/>
                <a:graphic xmlns:a="http://schemas.openxmlformats.org/drawingml/2006/main">
                  <a:graphicData uri="http://schemas.microsoft.com/office/word/2010/wordprocessingShape">
                    <wps:wsp>
                      <wps:cNvSpPr/>
                      <wps:spPr>
                        <a:xfrm>
                          <a:off x="0" y="0"/>
                          <a:ext cx="3390900" cy="27495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936D4B" id="Rectangle 288" o:spid="_x0000_s1026" style="position:absolute;margin-left:105.5pt;margin-top:13.25pt;width:267pt;height:216.5pt;z-index:2517084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" filled="f" strokecolor="black [3213]" strokeweight="1pt"/>
            </w:pict>
          </mc:Fallback>
        </mc:AlternateContent>
      </w:r>
    </w:p>
    <w:p w:rsidR="00A15F0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pStyle w:val="ListParagraph"/>
        <w:tabs>
          <w:tab w:val="left" w:pos="720"/>
        </w:tabs>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E47CC" w:rsidRDefault="000E47CC" w:rsidP="00A15F06">
      <w:pPr>
        <w:pStyle w:val="ListParagraph"/>
        <w:tabs>
          <w:tab w:val="left" w:pos="720"/>
        </w:tabs>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15F06" w:rsidRPr="000E47CC" w:rsidRDefault="000E47CC" w:rsidP="00A15F06">
      <w:pPr>
        <w:pStyle w:val="ListParagraph"/>
        <w:tabs>
          <w:tab w:val="left" w:pos="720"/>
        </w:tabs>
        <w:jc w:val="both"/>
        <w:rPr>
          <w:rFonts w:ascii="Times New Roman" w:hAnsi="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sz w:val="24"/>
          <w:szCs w:val="24"/>
        </w:rPr>
        <w:t>Insert Figure 1 here</w:t>
      </w:r>
    </w:p>
    <w:p w:rsidR="00A15F0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pStyle w:val="ListParagraph"/>
        <w:tabs>
          <w:tab w:val="left" w:pos="720"/>
        </w:tabs>
        <w:jc w:val="center"/>
        <w:rPr>
          <w:rFonts w:ascii="Times New Roman" w:hAnsi="Times New Roman" w:cs="Times New Roman"/>
        </w:rPr>
      </w:pPr>
      <w:r>
        <w:rPr>
          <w:rFonts w:ascii="Times New Roman" w:hAnsi="Times New Roman" w:cs="Times New Roman"/>
          <w:b/>
          <w:bCs/>
        </w:rPr>
        <w:t>Figure 1:</w:t>
      </w:r>
      <w:r>
        <w:rPr>
          <w:rFonts w:ascii="Times New Roman" w:hAnsi="Times New Roman" w:cs="Times New Roman"/>
        </w:rPr>
        <w:t xml:space="preserve"> Set up needed for heating the reaction with water bath.</w:t>
      </w:r>
    </w:p>
    <w:p w:rsidR="00A15F0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pStyle w:val="ListParagraph"/>
        <w:numPr>
          <w:ilvl w:val="0"/>
          <w:numId w:val="14"/>
        </w:numPr>
        <w:tabs>
          <w:tab w:val="left" w:pos="720"/>
        </w:tabs>
        <w:ind w:left="720"/>
        <w:jc w:val="both"/>
        <w:rPr>
          <w:rFonts w:ascii="Times New Roman" w:hAnsi="Times New Roman" w:cs="Times New Roman"/>
        </w:rPr>
      </w:pPr>
      <w:r>
        <w:rPr>
          <w:rFonts w:ascii="Times New Roman" w:hAnsi="Times New Roman" w:cs="Times New Roman"/>
          <w:sz w:val="24"/>
          <w:szCs w:val="24"/>
        </w:rPr>
        <w:t xml:space="preserve">Remove the reaction flask from the water bath. </w:t>
      </w:r>
      <w:r>
        <w:rPr>
          <w:rFonts w:ascii="Times New Roman" w:hAnsi="Times New Roman" w:cs="Times New Roman"/>
          <w:b/>
          <w:bCs/>
          <w:sz w:val="24"/>
          <w:szCs w:val="24"/>
        </w:rPr>
        <w:t>(Be careful! The flask might be hot.)</w:t>
      </w:r>
      <w:r>
        <w:rPr>
          <w:rFonts w:ascii="Times New Roman" w:hAnsi="Times New Roman" w:cs="Times New Roman"/>
          <w:sz w:val="24"/>
          <w:szCs w:val="24"/>
        </w:rPr>
        <w:t xml:space="preserve"> Place the flask on the rubber supporting ring.</w:t>
      </w:r>
    </w:p>
    <w:p w:rsidR="00A15F06" w:rsidRDefault="00A15F06" w:rsidP="00A15F06">
      <w:pPr>
        <w:pStyle w:val="ListParagraph"/>
        <w:tabs>
          <w:tab w:val="left" w:pos="720"/>
        </w:tabs>
        <w:jc w:val="both"/>
        <w:rPr>
          <w:rFonts w:ascii="Times New Roman" w:hAnsi="Times New Roman" w:cs="Times New Roman"/>
        </w:rPr>
      </w:pPr>
    </w:p>
    <w:p w:rsidR="00A15F06" w:rsidRDefault="00A15F06" w:rsidP="00A15F06">
      <w:pPr>
        <w:pStyle w:val="ListParagraph"/>
        <w:numPr>
          <w:ilvl w:val="0"/>
          <w:numId w:val="14"/>
        </w:numPr>
        <w:tabs>
          <w:tab w:val="left" w:pos="720"/>
        </w:tabs>
        <w:ind w:left="720"/>
        <w:jc w:val="both"/>
        <w:rPr>
          <w:rFonts w:ascii="Times New Roman" w:hAnsi="Times New Roman" w:cs="Times New Roman"/>
        </w:rPr>
      </w:pPr>
      <w:r>
        <w:rPr>
          <w:rFonts w:ascii="Times New Roman" w:hAnsi="Times New Roman" w:cs="Angsana New"/>
          <w:b/>
          <w:bCs/>
        </w:rPr>
        <w:t>(Important)</w:t>
      </w:r>
      <w:r>
        <w:rPr>
          <w:rFonts w:ascii="Times New Roman" w:hAnsi="Times New Roman" w:cs="Angsana New"/>
        </w:rPr>
        <w:t xml:space="preserve"> Detach the probe from the hotplate/stirrer to avoid over-heating of the hotplate in </w:t>
      </w:r>
      <w:r w:rsidRPr="007225C6">
        <w:rPr>
          <w:rFonts w:ascii="Times New Roman" w:hAnsi="Times New Roman" w:cs="Angsana New"/>
        </w:rPr>
        <w:t>the recrystallizing steps</w:t>
      </w:r>
      <w:r>
        <w:rPr>
          <w:rFonts w:ascii="Times New Roman" w:hAnsi="Times New Roman" w:cs="Angsana New"/>
        </w:rPr>
        <w:t>. After you detach the probe, inform the supervisor to check and submit the probe to the supervisor.</w:t>
      </w:r>
    </w:p>
    <w:p w:rsidR="00A15F06" w:rsidRDefault="00A15F06" w:rsidP="00A15F06">
      <w:pPr>
        <w:pStyle w:val="ListParagraph"/>
        <w:tabs>
          <w:tab w:val="left" w:pos="720"/>
        </w:tabs>
        <w:jc w:val="both"/>
        <w:rPr>
          <w:rFonts w:ascii="Times New Roman" w:hAnsi="Times New Roman" w:cs="Times New Roman"/>
        </w:rPr>
      </w:pPr>
    </w:p>
    <w:p w:rsidR="00A15F06" w:rsidRDefault="00A15F06" w:rsidP="00A15F06">
      <w:pPr>
        <w:pStyle w:val="ListParagraph"/>
        <w:numPr>
          <w:ilvl w:val="0"/>
          <w:numId w:val="14"/>
        </w:numPr>
        <w:tabs>
          <w:tab w:val="left" w:pos="720"/>
        </w:tabs>
        <w:ind w:left="720"/>
        <w:jc w:val="both"/>
        <w:rPr>
          <w:rFonts w:ascii="Times New Roman" w:hAnsi="Times New Roman" w:cs="Times New Roman"/>
        </w:rPr>
      </w:pPr>
      <w:r>
        <w:rPr>
          <w:rFonts w:ascii="Times New Roman" w:hAnsi="Times New Roman" w:cs="Times New Roman"/>
          <w:sz w:val="24"/>
          <w:szCs w:val="24"/>
        </w:rPr>
        <w:t>Prepare the ice bath by replacing the warm water in the 250 cm</w:t>
      </w:r>
      <w:r>
        <w:rPr>
          <w:rFonts w:ascii="Times New Roman" w:hAnsi="Times New Roman" w:cs="Times New Roman"/>
          <w:sz w:val="24"/>
          <w:szCs w:val="24"/>
          <w:vertAlign w:val="superscript"/>
        </w:rPr>
        <w:t>3</w:t>
      </w:r>
      <w:r>
        <w:rPr>
          <w:rFonts w:ascii="Times New Roman" w:hAnsi="Times New Roman" w:cs="Times New Roman"/>
          <w:sz w:val="24"/>
          <w:szCs w:val="24"/>
        </w:rPr>
        <w:t>-crystalizing dish with ice and small amount of water. Place the reaction flask on the ice bath to cool down the reaction. Solid should be observed. (</w:t>
      </w:r>
      <w:r w:rsidRPr="00460CE7">
        <w:rPr>
          <w:rFonts w:ascii="Times New Roman" w:hAnsi="Times New Roman" w:cs="Times New Roman"/>
          <w:b/>
          <w:bCs/>
          <w:sz w:val="24"/>
          <w:szCs w:val="24"/>
        </w:rPr>
        <w:t>Suggestion:</w:t>
      </w:r>
      <w:r>
        <w:rPr>
          <w:rFonts w:ascii="Times New Roman" w:hAnsi="Times New Roman" w:cs="Times New Roman"/>
          <w:sz w:val="24"/>
          <w:szCs w:val="24"/>
        </w:rPr>
        <w:t xml:space="preserve"> If you do not observe any solid within 5 minutes, you may use a stirring rod to scratch the side of the flask. This could induce precipitation.) </w:t>
      </w:r>
    </w:p>
    <w:p w:rsidR="00A15F06" w:rsidRDefault="00A15F06" w:rsidP="00A15F06">
      <w:pPr>
        <w:pStyle w:val="ListParagraph"/>
        <w:tabs>
          <w:tab w:val="left" w:pos="720"/>
        </w:tabs>
        <w:jc w:val="both"/>
        <w:rPr>
          <w:rFonts w:ascii="Times New Roman" w:hAnsi="Times New Roman" w:cs="Times New Roman"/>
        </w:rPr>
      </w:pPr>
    </w:p>
    <w:p w:rsidR="00A15F06" w:rsidRPr="007225C6" w:rsidRDefault="00A15F06" w:rsidP="00A15F06">
      <w:pPr>
        <w:pStyle w:val="ListParagraph"/>
        <w:numPr>
          <w:ilvl w:val="0"/>
          <w:numId w:val="14"/>
        </w:numPr>
        <w:tabs>
          <w:tab w:val="left" w:pos="720"/>
        </w:tabs>
        <w:ind w:left="720"/>
        <w:jc w:val="both"/>
        <w:rPr>
          <w:rFonts w:ascii="Times New Roman" w:hAnsi="Times New Roman" w:cs="Times New Roman"/>
        </w:rPr>
      </w:pPr>
      <w:r>
        <w:rPr>
          <w:rFonts w:ascii="Times New Roman" w:hAnsi="Times New Roman" w:cs="Times New Roman"/>
          <w:sz w:val="24"/>
          <w:szCs w:val="24"/>
        </w:rPr>
        <w:t>Keep the mixture cool for approximately 20 minutes to allow complete precipitation.</w:t>
      </w:r>
    </w:p>
    <w:p w:rsidR="00A15F06" w:rsidRPr="000E47CC" w:rsidRDefault="00A15F06" w:rsidP="000E47CC">
      <w:pPr>
        <w:tabs>
          <w:tab w:val="left" w:pos="720"/>
        </w:tabs>
        <w:jc w:val="both"/>
        <w:rPr>
          <w:rFonts w:ascii="Times New Roman" w:hAnsi="Times New Roman" w:cs="Times New Roman"/>
        </w:rPr>
      </w:pPr>
    </w:p>
    <w:p w:rsidR="00A15F06" w:rsidRDefault="00A15F06" w:rsidP="00A15F06">
      <w:pPr>
        <w:pStyle w:val="ListParagraph"/>
        <w:numPr>
          <w:ilvl w:val="0"/>
          <w:numId w:val="14"/>
        </w:numPr>
        <w:tabs>
          <w:tab w:val="left" w:pos="720"/>
        </w:tabs>
        <w:ind w:left="720"/>
        <w:jc w:val="both"/>
        <w:rPr>
          <w:rFonts w:ascii="Times New Roman" w:hAnsi="Times New Roman" w:cs="Times New Roman"/>
        </w:rPr>
      </w:pPr>
      <w:r>
        <w:rPr>
          <w:rFonts w:ascii="Times New Roman" w:hAnsi="Times New Roman" w:cs="Times New Roman"/>
          <w:sz w:val="24"/>
          <w:szCs w:val="24"/>
        </w:rPr>
        <w:t>Set up the suction filtration equipment (</w:t>
      </w:r>
      <w:r>
        <w:rPr>
          <w:rFonts w:ascii="Times New Roman" w:hAnsi="Times New Roman" w:cs="Times New Roman"/>
          <w:b/>
          <w:bCs/>
          <w:sz w:val="24"/>
          <w:szCs w:val="24"/>
        </w:rPr>
        <w:t>Figure 2</w:t>
      </w:r>
      <w:r>
        <w:rPr>
          <w:rFonts w:ascii="Times New Roman" w:hAnsi="Times New Roman" w:cs="Times New Roman"/>
          <w:sz w:val="24"/>
          <w:szCs w:val="24"/>
        </w:rPr>
        <w:t xml:space="preserve">). Connect the suction flask to the water aspirator. Place a Buchner funnel fitted with a rubber adapter onto the suction flask. Place a filter paper at the center of the funnel. Filter the precipitate </w:t>
      </w:r>
      <w:r>
        <w:rPr>
          <w:rFonts w:ascii="Times New Roman" w:hAnsi="Times New Roman" w:cs="Times New Roman"/>
          <w:i/>
          <w:iCs/>
          <w:sz w:val="24"/>
          <w:szCs w:val="24"/>
        </w:rPr>
        <w:t>via</w:t>
      </w:r>
      <w:r>
        <w:rPr>
          <w:rFonts w:ascii="Times New Roman" w:hAnsi="Times New Roman" w:cs="Times New Roman"/>
          <w:sz w:val="24"/>
          <w:szCs w:val="24"/>
        </w:rPr>
        <w:t xml:space="preserve"> suction filtration and wash the precipitate with small amount of cold ethanol. Let air suck through the precipitates for 2-3 minutes to dry the product.</w:t>
      </w:r>
    </w:p>
    <w:p w:rsidR="00A15F06" w:rsidRDefault="000E47CC" w:rsidP="00A15F06">
      <w:pPr>
        <w:pStyle w:val="ListParagraph"/>
        <w:tabs>
          <w:tab w:val="left" w:pos="720"/>
        </w:tabs>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94432" behindDoc="0" locked="0" layoutInCell="1" allowOverlap="1">
                <wp:simplePos x="0" y="0"/>
                <wp:positionH relativeFrom="column">
                  <wp:posOffset>1263650</wp:posOffset>
                </wp:positionH>
                <wp:positionV relativeFrom="paragraph">
                  <wp:posOffset>165100</wp:posOffset>
                </wp:positionV>
                <wp:extent cx="3130550" cy="2914650"/>
                <wp:effectExtent l="0" t="0" r="12700" b="19050"/>
                <wp:wrapNone/>
                <wp:docPr id="289" name="Rectangle 289"/>
                <wp:cNvGraphicFramePr/>
                <a:graphic xmlns:a="http://schemas.openxmlformats.org/drawingml/2006/main">
                  <a:graphicData uri="http://schemas.microsoft.com/office/word/2010/wordprocessingShape">
                    <wps:wsp>
                      <wps:cNvSpPr/>
                      <wps:spPr>
                        <a:xfrm>
                          <a:off x="0" y="0"/>
                          <a:ext cx="3130550" cy="2914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3A915" id="Rectangle 289" o:spid="_x0000_s1026" style="position:absolute;margin-left:99.5pt;margin-top:13pt;width:246.5pt;height:229.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" filled="f" strokecolor="black [3213]" strokeweight="1pt"/>
            </w:pict>
          </mc:Fallback>
        </mc:AlternateContent>
      </w:r>
    </w:p>
    <w:p w:rsidR="00A15F06" w:rsidRDefault="00A15F06" w:rsidP="00A15F06">
      <w:pPr>
        <w:pStyle w:val="ListParagraph"/>
        <w:tabs>
          <w:tab w:val="left" w:pos="720"/>
        </w:tabs>
        <w:jc w:val="both"/>
        <w:rPr>
          <w:rFonts w:ascii="Times New Roman" w:hAnsi="Times New Roman" w:cs="Times New Roman"/>
          <w:sz w:val="24"/>
          <w:szCs w:val="24"/>
        </w:rPr>
      </w:pPr>
    </w:p>
    <w:p w:rsidR="000E47CC" w:rsidRDefault="000E47CC" w:rsidP="00A15F06">
      <w:pPr>
        <w:pStyle w:val="ListParagraph"/>
        <w:tabs>
          <w:tab w:val="left" w:pos="720"/>
        </w:tabs>
        <w:jc w:val="both"/>
        <w:rPr>
          <w:rFonts w:ascii="Times New Roman" w:hAnsi="Times New Roman" w:cs="Times New Roman"/>
          <w:sz w:val="24"/>
          <w:szCs w:val="24"/>
        </w:rPr>
      </w:pPr>
    </w:p>
    <w:p w:rsidR="000E47CC" w:rsidRDefault="000E47CC" w:rsidP="00A15F06">
      <w:pPr>
        <w:pStyle w:val="ListParagraph"/>
        <w:tabs>
          <w:tab w:val="left" w:pos="720"/>
        </w:tabs>
        <w:jc w:val="both"/>
        <w:rPr>
          <w:rFonts w:ascii="Times New Roman" w:hAnsi="Times New Roman" w:cs="Times New Roman"/>
          <w:sz w:val="24"/>
          <w:szCs w:val="24"/>
        </w:rPr>
      </w:pPr>
    </w:p>
    <w:p w:rsidR="000E47CC" w:rsidRDefault="000E47CC" w:rsidP="00A15F06">
      <w:pPr>
        <w:pStyle w:val="ListParagraph"/>
        <w:tabs>
          <w:tab w:val="left" w:pos="720"/>
        </w:tabs>
        <w:jc w:val="both"/>
        <w:rPr>
          <w:rFonts w:ascii="Times New Roman" w:hAnsi="Times New Roman" w:cs="Times New Roman"/>
          <w:sz w:val="24"/>
          <w:szCs w:val="24"/>
        </w:rPr>
      </w:pPr>
    </w:p>
    <w:p w:rsidR="000E47CC" w:rsidRDefault="000E47CC" w:rsidP="00A15F06">
      <w:pPr>
        <w:pStyle w:val="ListParagraph"/>
        <w:tabs>
          <w:tab w:val="left" w:pos="720"/>
        </w:tabs>
        <w:jc w:val="both"/>
        <w:rPr>
          <w:rFonts w:ascii="Times New Roman" w:hAnsi="Times New Roman" w:cs="Times New Roman"/>
          <w:sz w:val="24"/>
          <w:szCs w:val="24"/>
        </w:rPr>
      </w:pPr>
    </w:p>
    <w:p w:rsidR="000E47CC" w:rsidRDefault="000E47CC" w:rsidP="00A15F06">
      <w:pPr>
        <w:pStyle w:val="ListParagraph"/>
        <w:tabs>
          <w:tab w:val="left" w:pos="720"/>
        </w:tabs>
        <w:jc w:val="both"/>
        <w:rPr>
          <w:rFonts w:ascii="Times New Roman" w:hAnsi="Times New Roman" w:cs="Times New Roman"/>
          <w:sz w:val="24"/>
          <w:szCs w:val="24"/>
        </w:rPr>
      </w:pPr>
    </w:p>
    <w:p w:rsidR="000E47CC" w:rsidRDefault="000E47CC" w:rsidP="00A15F06">
      <w:pPr>
        <w:pStyle w:val="ListParagraph"/>
        <w:tabs>
          <w:tab w:val="left" w:pos="720"/>
        </w:tabs>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Insert Figure 2 here</w:t>
      </w:r>
    </w:p>
    <w:p w:rsidR="00A15F0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pStyle w:val="ListParagraph"/>
        <w:tabs>
          <w:tab w:val="left" w:pos="720"/>
        </w:tabs>
        <w:jc w:val="both"/>
        <w:rPr>
          <w:rFonts w:ascii="Times New Roman" w:hAnsi="Times New Roman" w:cs="Times New Roman"/>
        </w:rPr>
      </w:pPr>
    </w:p>
    <w:p w:rsidR="00A15F06" w:rsidRDefault="00A15F06" w:rsidP="00A15F06">
      <w:pPr>
        <w:pStyle w:val="ListParagraph"/>
        <w:tabs>
          <w:tab w:val="left" w:pos="720"/>
        </w:tabs>
        <w:jc w:val="both"/>
        <w:rPr>
          <w:rFonts w:ascii="Times New Roman" w:hAnsi="Times New Roman" w:cs="Times New Roman"/>
        </w:rPr>
      </w:pPr>
    </w:p>
    <w:p w:rsidR="00A15F06" w:rsidRDefault="00A15F06" w:rsidP="00A15F06">
      <w:pPr>
        <w:pStyle w:val="ListParagraph"/>
        <w:tabs>
          <w:tab w:val="left" w:pos="720"/>
        </w:tabs>
        <w:jc w:val="both"/>
        <w:rPr>
          <w:rFonts w:ascii="Times New Roman" w:hAnsi="Times New Roman" w:cs="Times New Roman"/>
        </w:rPr>
      </w:pPr>
    </w:p>
    <w:p w:rsidR="00A15F06" w:rsidRDefault="00A15F06" w:rsidP="00A15F06">
      <w:pPr>
        <w:pStyle w:val="ListParagraph"/>
        <w:tabs>
          <w:tab w:val="left" w:pos="720"/>
        </w:tabs>
        <w:jc w:val="both"/>
        <w:rPr>
          <w:rFonts w:ascii="Times New Roman" w:hAnsi="Times New Roman" w:cs="Times New Roman"/>
        </w:rPr>
      </w:pPr>
    </w:p>
    <w:p w:rsidR="00A15F06" w:rsidRDefault="00A15F06" w:rsidP="00A15F06">
      <w:pPr>
        <w:tabs>
          <w:tab w:val="left" w:pos="720"/>
        </w:tabs>
        <w:jc w:val="center"/>
        <w:rPr>
          <w:rFonts w:ascii="Times New Roman" w:hAnsi="Times New Roman" w:cs="Times New Roman"/>
        </w:rPr>
      </w:pPr>
      <w:r>
        <w:rPr>
          <w:rFonts w:ascii="Times New Roman" w:hAnsi="Times New Roman" w:cs="Times New Roman"/>
          <w:b/>
          <w:bCs/>
        </w:rPr>
        <w:t>Figure 2:</w:t>
      </w:r>
      <w:r>
        <w:rPr>
          <w:rFonts w:ascii="Times New Roman" w:hAnsi="Times New Roman" w:cs="Times New Roman"/>
        </w:rPr>
        <w:t xml:space="preserve"> Set up needed for suction filtration.</w:t>
      </w:r>
    </w:p>
    <w:p w:rsidR="00A15F06" w:rsidRDefault="00A15F06" w:rsidP="00A15F06">
      <w:pPr>
        <w:pStyle w:val="ListParagraph"/>
        <w:tabs>
          <w:tab w:val="left" w:pos="720"/>
        </w:tabs>
        <w:jc w:val="both"/>
        <w:rPr>
          <w:rFonts w:ascii="Times New Roman" w:hAnsi="Times New Roman" w:cs="Times New Roman"/>
        </w:rPr>
      </w:pPr>
    </w:p>
    <w:p w:rsidR="00A15F06" w:rsidRPr="00505622" w:rsidRDefault="00A15F06" w:rsidP="00A15F06">
      <w:pPr>
        <w:pStyle w:val="ListParagraph"/>
        <w:numPr>
          <w:ilvl w:val="0"/>
          <w:numId w:val="14"/>
        </w:numPr>
        <w:tabs>
          <w:tab w:val="left" w:pos="720"/>
        </w:tabs>
        <w:ind w:left="720" w:hanging="450"/>
        <w:jc w:val="both"/>
        <w:rPr>
          <w:rFonts w:ascii="Times New Roman" w:hAnsi="Times New Roman" w:cs="Times New Roman"/>
          <w:sz w:val="24"/>
          <w:szCs w:val="24"/>
        </w:rPr>
      </w:pPr>
      <w:r w:rsidRPr="006B147B">
        <w:rPr>
          <w:rFonts w:ascii="Times New Roman" w:hAnsi="Times New Roman" w:cs="Times New Roman"/>
          <w:sz w:val="24"/>
          <w:szCs w:val="24"/>
        </w:rPr>
        <w:t xml:space="preserve">Disconnect the vacuum (before turning off the water aspirator). Bring your equipment back to your space and keep the common area clean. Collect the crude precipitates from the filter paper </w:t>
      </w:r>
      <w:r>
        <w:rPr>
          <w:rFonts w:ascii="Times New Roman" w:hAnsi="Times New Roman" w:cs="Times New Roman"/>
          <w:sz w:val="24"/>
          <w:szCs w:val="24"/>
        </w:rPr>
        <w:t>and transfer to the</w:t>
      </w:r>
      <w:r w:rsidRPr="006B147B">
        <w:rPr>
          <w:rFonts w:ascii="Times New Roman" w:hAnsi="Times New Roman" w:cs="Times New Roman"/>
          <w:sz w:val="24"/>
          <w:szCs w:val="24"/>
        </w:rPr>
        <w:t xml:space="preserve"> Erlenmeyer flask. </w:t>
      </w:r>
      <w:r w:rsidRPr="006B147B">
        <w:rPr>
          <w:rFonts w:ascii="Times New Roman" w:hAnsi="Times New Roman" w:cs="Times New Roman"/>
          <w:b/>
          <w:bCs/>
          <w:sz w:val="24"/>
          <w:szCs w:val="24"/>
        </w:rPr>
        <w:t xml:space="preserve">Careful not to scrape the paper too hard as you may obtain small pieces of </w:t>
      </w:r>
      <w:r w:rsidRPr="000E47CC">
        <w:rPr>
          <w:rFonts w:ascii="Times New Roman" w:hAnsi="Times New Roman" w:cs="Times New Roman"/>
          <w:b/>
          <w:bCs/>
          <w:sz w:val="24"/>
          <w:szCs w:val="24"/>
        </w:rPr>
        <w:t>paper as contaminant</w:t>
      </w:r>
      <w:r w:rsidRPr="000E47CC">
        <w:rPr>
          <w:rFonts w:ascii="Times New Roman" w:hAnsi="Times New Roman" w:cs="Times New Roman"/>
          <w:sz w:val="24"/>
          <w:szCs w:val="24"/>
        </w:rPr>
        <w:t>.  Student may use Ethanol to rinse the Buchner funnel.</w:t>
      </w:r>
    </w:p>
    <w:p w:rsidR="00A15F06" w:rsidRPr="006B147B"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pStyle w:val="ListParagraph"/>
        <w:numPr>
          <w:ilvl w:val="0"/>
          <w:numId w:val="14"/>
        </w:numPr>
        <w:tabs>
          <w:tab w:val="left" w:pos="720"/>
        </w:tabs>
        <w:ind w:left="720" w:hanging="450"/>
        <w:jc w:val="both"/>
        <w:rPr>
          <w:rFonts w:ascii="Times New Roman" w:hAnsi="Times New Roman" w:cs="Times New Roman"/>
          <w:sz w:val="24"/>
          <w:szCs w:val="24"/>
        </w:rPr>
      </w:pPr>
      <w:r w:rsidRPr="00E13DCB">
        <w:rPr>
          <w:rFonts w:ascii="Times New Roman" w:hAnsi="Times New Roman" w:cs="Times New Roman"/>
          <w:sz w:val="24"/>
          <w:szCs w:val="24"/>
        </w:rPr>
        <w:t>Place ethanol in a separate Erlenmeyer flask and heat it gently on a hotplate. (Student may set the temperature mark at 100-120°C)</w:t>
      </w:r>
      <w:r>
        <w:rPr>
          <w:rFonts w:ascii="Times New Roman" w:hAnsi="Times New Roman" w:cs="Times New Roman"/>
          <w:sz w:val="24"/>
          <w:szCs w:val="24"/>
        </w:rPr>
        <w:t xml:space="preserve"> </w:t>
      </w:r>
      <w:r>
        <w:rPr>
          <w:rFonts w:ascii="Times New Roman" w:hAnsi="Times New Roman" w:cs="Times New Roman"/>
          <w:b/>
          <w:bCs/>
          <w:sz w:val="24"/>
          <w:szCs w:val="24"/>
        </w:rPr>
        <w:t>Before heating, please make sure that the temperature probe is detached from the hotplate.</w:t>
      </w:r>
      <w:r>
        <w:rPr>
          <w:rFonts w:ascii="Times New Roman" w:hAnsi="Times New Roman" w:cs="Times New Roman"/>
          <w:sz w:val="24"/>
          <w:szCs w:val="24"/>
        </w:rPr>
        <w:t xml:space="preserve"> </w:t>
      </w:r>
    </w:p>
    <w:p w:rsidR="00A15F0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pStyle w:val="ListParagraph"/>
        <w:numPr>
          <w:ilvl w:val="0"/>
          <w:numId w:val="14"/>
        </w:numPr>
        <w:tabs>
          <w:tab w:val="left" w:pos="720"/>
        </w:tabs>
        <w:ind w:left="720" w:hanging="450"/>
        <w:jc w:val="both"/>
        <w:rPr>
          <w:rFonts w:ascii="Times New Roman" w:hAnsi="Times New Roman" w:cs="Times New Roman"/>
          <w:sz w:val="24"/>
          <w:szCs w:val="24"/>
        </w:rPr>
      </w:pPr>
      <w:r>
        <w:rPr>
          <w:rFonts w:ascii="Times New Roman" w:hAnsi="Times New Roman" w:cs="Times New Roman"/>
          <w:sz w:val="24"/>
          <w:szCs w:val="24"/>
        </w:rPr>
        <w:t>Recrystallize the product from hot ethanol. You can follow the procedure below.</w:t>
      </w:r>
    </w:p>
    <w:p w:rsidR="00A15F06" w:rsidRPr="00E02016" w:rsidRDefault="00A15F06" w:rsidP="00A15F06">
      <w:pPr>
        <w:pStyle w:val="ListParagraph"/>
        <w:rPr>
          <w:rFonts w:ascii="Times New Roman" w:hAnsi="Times New Roman" w:cs="Times New Roman"/>
          <w:sz w:val="24"/>
          <w:szCs w:val="24"/>
        </w:rPr>
      </w:pPr>
    </w:p>
    <w:p w:rsidR="00A15F06" w:rsidRPr="00505622" w:rsidRDefault="00A15F06" w:rsidP="00A15F06">
      <w:pPr>
        <w:pStyle w:val="ListParagraph"/>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Add small amount of hot ethanol to the flask containing crude solid while swirling. Continue addition of hot ethanol (swirling after each addition) until the solid is completely dissolved. During the dissolution process, keep the flask hot at all times by resting it on the hotplate. </w:t>
      </w:r>
      <w:r>
        <w:rPr>
          <w:rFonts w:ascii="Times New Roman" w:hAnsi="Times New Roman" w:cs="Times New Roman"/>
          <w:b/>
          <w:bCs/>
          <w:sz w:val="24"/>
          <w:szCs w:val="24"/>
        </w:rPr>
        <w:t>Be careful that the flask may be hot.</w:t>
      </w:r>
      <w:r>
        <w:rPr>
          <w:rFonts w:ascii="Times New Roman" w:hAnsi="Times New Roman" w:cs="Times New Roman"/>
          <w:sz w:val="24"/>
          <w:szCs w:val="24"/>
        </w:rPr>
        <w:t xml:space="preserve"> You may use paper towels or towels provided to wrap around the flask while swirling. Once the dissolution is complete, set the flask containing the dissolved compound on a benchtop and let the flask cool down to room temperature without disturbance. The crystalline product should be observed. If not, you may use </w:t>
      </w:r>
      <w:r>
        <w:rPr>
          <w:rFonts w:ascii="Times New Roman" w:hAnsi="Times New Roman" w:hint="cs"/>
          <w:sz w:val="24"/>
          <w:szCs w:val="24"/>
        </w:rPr>
        <w:t>the</w:t>
      </w:r>
      <w:r>
        <w:rPr>
          <w:rFonts w:ascii="Times New Roman" w:hAnsi="Times New Roman" w:cs="Times New Roman"/>
          <w:sz w:val="24"/>
          <w:szCs w:val="24"/>
        </w:rPr>
        <w:t xml:space="preserve"> stirring rod to scratch the side of the flask to induce crystallization. Place the flask into the ice bath to complete crystallization.</w:t>
      </w:r>
    </w:p>
    <w:p w:rsidR="00A15F0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pStyle w:val="ListParagraph"/>
        <w:numPr>
          <w:ilvl w:val="0"/>
          <w:numId w:val="14"/>
        </w:numPr>
        <w:tabs>
          <w:tab w:val="left" w:pos="720"/>
        </w:tabs>
        <w:ind w:left="720" w:hanging="450"/>
        <w:jc w:val="both"/>
        <w:rPr>
          <w:rFonts w:ascii="Times New Roman" w:hAnsi="Times New Roman" w:cs="Times New Roman"/>
          <w:sz w:val="24"/>
          <w:szCs w:val="24"/>
        </w:rPr>
      </w:pPr>
      <w:r>
        <w:rPr>
          <w:rFonts w:ascii="Times New Roman" w:hAnsi="Times New Roman" w:cs="Times New Roman"/>
          <w:sz w:val="24"/>
          <w:szCs w:val="24"/>
        </w:rPr>
        <w:t xml:space="preserve">Filter the recrystallized product </w:t>
      </w:r>
      <w:r>
        <w:rPr>
          <w:rFonts w:ascii="Times New Roman" w:hAnsi="Times New Roman" w:cs="Times New Roman"/>
          <w:i/>
          <w:iCs/>
          <w:sz w:val="24"/>
          <w:szCs w:val="24"/>
        </w:rPr>
        <w:t>via</w:t>
      </w:r>
      <w:r>
        <w:rPr>
          <w:rFonts w:ascii="Times New Roman" w:hAnsi="Times New Roman" w:cs="Times New Roman"/>
          <w:sz w:val="24"/>
          <w:szCs w:val="24"/>
        </w:rPr>
        <w:t xml:space="preserve"> suction filtration (See step 10 for suction filtration protocol) and wash the product </w:t>
      </w:r>
      <w:r w:rsidRPr="000E47CC">
        <w:rPr>
          <w:rFonts w:ascii="Times New Roman" w:hAnsi="Times New Roman" w:cs="Times New Roman"/>
          <w:sz w:val="24"/>
          <w:szCs w:val="24"/>
        </w:rPr>
        <w:t>with small amount of cold ethanol. Let air suck th</w:t>
      </w:r>
      <w:r w:rsidRPr="000E47CC">
        <w:rPr>
          <w:rFonts w:ascii="Times New Roman" w:hAnsi="Times New Roman" w:cs="Angsana New"/>
          <w:sz w:val="24"/>
          <w:szCs w:val="30"/>
        </w:rPr>
        <w:t>r</w:t>
      </w:r>
      <w:r w:rsidRPr="000E47CC">
        <w:rPr>
          <w:rFonts w:ascii="Times New Roman" w:hAnsi="Times New Roman" w:cs="Times New Roman"/>
          <w:sz w:val="24"/>
          <w:szCs w:val="24"/>
        </w:rPr>
        <w:t>ough the precipitates for 2-3 minutes. Disconnect the vacuum. Let the purified product air-dry on the benchtop for at least 15 minutes.</w:t>
      </w:r>
      <w:r>
        <w:rPr>
          <w:rFonts w:ascii="Times New Roman" w:hAnsi="Times New Roman" w:cs="Times New Roman"/>
          <w:sz w:val="24"/>
          <w:szCs w:val="24"/>
        </w:rPr>
        <w:t xml:space="preserve"> </w:t>
      </w:r>
    </w:p>
    <w:p w:rsidR="00A15F0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pStyle w:val="ListParagraph"/>
        <w:numPr>
          <w:ilvl w:val="0"/>
          <w:numId w:val="14"/>
        </w:numPr>
        <w:tabs>
          <w:tab w:val="left" w:pos="720"/>
        </w:tabs>
        <w:ind w:left="720" w:hanging="450"/>
        <w:jc w:val="both"/>
        <w:rPr>
          <w:rFonts w:ascii="Times New Roman" w:hAnsi="Times New Roman" w:cs="Times New Roman"/>
          <w:sz w:val="24"/>
          <w:szCs w:val="24"/>
        </w:rPr>
      </w:pPr>
      <w:r>
        <w:rPr>
          <w:rFonts w:ascii="Times New Roman" w:hAnsi="Times New Roman" w:cs="Times New Roman"/>
          <w:sz w:val="24"/>
          <w:szCs w:val="24"/>
        </w:rPr>
        <w:lastRenderedPageBreak/>
        <w:t xml:space="preserve">Weigh the </w:t>
      </w:r>
      <w:r w:rsidRPr="00E02016">
        <w:rPr>
          <w:rFonts w:ascii="Times New Roman" w:hAnsi="Times New Roman" w:cs="Times New Roman"/>
          <w:sz w:val="24"/>
          <w:szCs w:val="24"/>
        </w:rPr>
        <w:t xml:space="preserve">vial (without cap) labeled with your student code provided. </w:t>
      </w:r>
      <w:r w:rsidRPr="00E02016">
        <w:rPr>
          <w:rFonts w:ascii="Times New Roman" w:hAnsi="Times New Roman" w:cs="Times New Roman"/>
          <w:sz w:val="24"/>
          <w:szCs w:val="24"/>
          <w:u w:val="single"/>
        </w:rPr>
        <w:t>Record the value in the answer sheet question a1.</w:t>
      </w:r>
      <w:r>
        <w:rPr>
          <w:rFonts w:ascii="Times New Roman" w:hAnsi="Times New Roman" w:cs="Times New Roman"/>
          <w:sz w:val="24"/>
          <w:szCs w:val="24"/>
          <w:u w:val="single"/>
        </w:rPr>
        <w:t xml:space="preserve"> </w:t>
      </w:r>
    </w:p>
    <w:p w:rsidR="00A15F06" w:rsidRDefault="00A15F06" w:rsidP="00A15F06">
      <w:pPr>
        <w:pStyle w:val="ListParagraph"/>
        <w:tabs>
          <w:tab w:val="left" w:pos="720"/>
        </w:tabs>
        <w:jc w:val="both"/>
        <w:rPr>
          <w:rFonts w:ascii="Times New Roman" w:hAnsi="Times New Roman" w:cs="Times New Roman"/>
          <w:sz w:val="24"/>
          <w:szCs w:val="24"/>
        </w:rPr>
      </w:pPr>
    </w:p>
    <w:p w:rsidR="00A15F06" w:rsidRPr="00E02016" w:rsidRDefault="00A15F06" w:rsidP="00A15F06">
      <w:pPr>
        <w:pStyle w:val="ListParagraph"/>
        <w:numPr>
          <w:ilvl w:val="0"/>
          <w:numId w:val="14"/>
        </w:numPr>
        <w:tabs>
          <w:tab w:val="left" w:pos="720"/>
        </w:tabs>
        <w:ind w:left="720" w:hanging="450"/>
        <w:jc w:val="both"/>
        <w:rPr>
          <w:rFonts w:ascii="Times New Roman" w:hAnsi="Times New Roman" w:cs="Times New Roman"/>
          <w:sz w:val="24"/>
          <w:szCs w:val="24"/>
        </w:rPr>
      </w:pPr>
      <w:r>
        <w:rPr>
          <w:rFonts w:ascii="Times New Roman" w:hAnsi="Times New Roman" w:cs="Times New Roman"/>
          <w:sz w:val="24"/>
          <w:szCs w:val="24"/>
        </w:rPr>
        <w:t xml:space="preserve">Transfer the </w:t>
      </w:r>
      <w:r w:rsidRPr="00E02016">
        <w:rPr>
          <w:rFonts w:ascii="Times New Roman" w:hAnsi="Times New Roman" w:cs="Times New Roman"/>
          <w:sz w:val="24"/>
          <w:szCs w:val="24"/>
        </w:rPr>
        <w:t xml:space="preserve">recrystallized product to the pre-weighed vial. </w:t>
      </w:r>
      <w:r w:rsidRPr="00E02016">
        <w:rPr>
          <w:rFonts w:ascii="Times New Roman" w:hAnsi="Times New Roman" w:cs="Times New Roman"/>
          <w:sz w:val="24"/>
          <w:szCs w:val="24"/>
          <w:u w:val="single"/>
        </w:rPr>
        <w:t>Determine and record the mass of the purified product in the answer sheet question a1.</w:t>
      </w:r>
    </w:p>
    <w:p w:rsidR="00A15F06" w:rsidRPr="00E0201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pStyle w:val="ListParagraph"/>
        <w:numPr>
          <w:ilvl w:val="0"/>
          <w:numId w:val="14"/>
        </w:numPr>
        <w:tabs>
          <w:tab w:val="left" w:pos="720"/>
        </w:tabs>
        <w:ind w:left="720" w:hanging="450"/>
        <w:jc w:val="both"/>
        <w:rPr>
          <w:rFonts w:ascii="Times New Roman" w:hAnsi="Times New Roman" w:cs="Times New Roman"/>
          <w:sz w:val="24"/>
          <w:szCs w:val="24"/>
        </w:rPr>
      </w:pPr>
      <w:r w:rsidRPr="00E02016">
        <w:rPr>
          <w:rFonts w:ascii="Times New Roman" w:hAnsi="Times New Roman" w:cs="Times New Roman"/>
          <w:sz w:val="24"/>
          <w:szCs w:val="24"/>
        </w:rPr>
        <w:t xml:space="preserve">Fill the information on the label of the product vial. Place the </w:t>
      </w:r>
      <w:r>
        <w:rPr>
          <w:rFonts w:ascii="Times New Roman" w:hAnsi="Times New Roman" w:cs="Times New Roman"/>
          <w:sz w:val="24"/>
          <w:szCs w:val="24"/>
        </w:rPr>
        <w:t xml:space="preserve">product-containing </w:t>
      </w:r>
      <w:r w:rsidRPr="00E02016">
        <w:rPr>
          <w:rFonts w:ascii="Times New Roman" w:hAnsi="Times New Roman" w:cs="Times New Roman"/>
          <w:sz w:val="24"/>
          <w:szCs w:val="24"/>
        </w:rPr>
        <w:t>vial on the benchtop. The supervisor will</w:t>
      </w:r>
      <w:r w:rsidRPr="00E02016">
        <w:rPr>
          <w:rFonts w:ascii="Times New Roman" w:hAnsi="Times New Roman"/>
          <w:sz w:val="24"/>
          <w:szCs w:val="24"/>
        </w:rPr>
        <w:t xml:space="preserve"> pick up your vial and sign on your answer sheet question b</w:t>
      </w:r>
      <w:r>
        <w:rPr>
          <w:rFonts w:ascii="Times New Roman" w:hAnsi="Times New Roman"/>
          <w:sz w:val="24"/>
          <w:szCs w:val="24"/>
        </w:rPr>
        <w:t xml:space="preserve"> after the “Stop command”</w:t>
      </w:r>
      <w:r w:rsidRPr="00E02016">
        <w:rPr>
          <w:rFonts w:ascii="Times New Roman" w:hAnsi="Times New Roman"/>
          <w:sz w:val="24"/>
          <w:szCs w:val="24"/>
        </w:rPr>
        <w:t xml:space="preserve">. The student also must sign the answer sheet question </w:t>
      </w:r>
      <w:r>
        <w:rPr>
          <w:rFonts w:ascii="Times New Roman" w:hAnsi="Times New Roman"/>
          <w:sz w:val="24"/>
          <w:szCs w:val="24"/>
        </w:rPr>
        <w:t>b</w:t>
      </w:r>
      <w:r w:rsidRPr="00E02016">
        <w:rPr>
          <w:rFonts w:ascii="Times New Roman" w:hAnsi="Times New Roman"/>
          <w:sz w:val="24"/>
          <w:szCs w:val="24"/>
        </w:rPr>
        <w:t xml:space="preserve"> for grading. Once both supervisor and student</w:t>
      </w:r>
      <w:r>
        <w:rPr>
          <w:rFonts w:ascii="Times New Roman" w:hAnsi="Times New Roman"/>
          <w:sz w:val="24"/>
          <w:szCs w:val="24"/>
        </w:rPr>
        <w:t xml:space="preserve"> sign, </w:t>
      </w:r>
      <w:r>
        <w:rPr>
          <w:rFonts w:ascii="Times New Roman" w:hAnsi="Times New Roman" w:cs="Times New Roman"/>
          <w:sz w:val="24"/>
          <w:szCs w:val="24"/>
        </w:rPr>
        <w:t xml:space="preserve">place the vial into a zipped bag and submitted for grading.  </w:t>
      </w:r>
    </w:p>
    <w:p w:rsidR="00A15F06" w:rsidRDefault="00A15F06" w:rsidP="00A15F06">
      <w:pPr>
        <w:pStyle w:val="ListParagraph"/>
        <w:tabs>
          <w:tab w:val="left" w:pos="720"/>
        </w:tabs>
        <w:jc w:val="both"/>
        <w:rPr>
          <w:rFonts w:ascii="Times New Roman" w:hAnsi="Times New Roman" w:cs="Times New Roman"/>
          <w:sz w:val="24"/>
          <w:szCs w:val="24"/>
        </w:rPr>
      </w:pPr>
    </w:p>
    <w:p w:rsidR="00A15F06" w:rsidRDefault="00A15F06" w:rsidP="00A15F06">
      <w:pPr>
        <w:tabs>
          <w:tab w:val="left" w:pos="720"/>
        </w:tabs>
        <w:spacing w:after="0" w:line="240" w:lineRule="auto"/>
        <w:jc w:val="both"/>
        <w:rPr>
          <w:rFonts w:ascii="Times New Roman" w:hAnsi="Times New Roman" w:cs="Times New Roman"/>
        </w:rPr>
      </w:pPr>
    </w:p>
    <w:p w:rsidR="00A15F06" w:rsidRDefault="00A15F06" w:rsidP="00A15F06">
      <w:pPr>
        <w:pStyle w:val="ListParagraph"/>
        <w:spacing w:before="240" w:after="240" w:line="276" w:lineRule="auto"/>
        <w:ind w:left="0" w:firstLine="720"/>
        <w:rPr>
          <w:rFonts w:ascii="Times New Roman" w:hAnsi="Times New Roman" w:cs="Times New Roman"/>
          <w:sz w:val="24"/>
          <w:szCs w:val="24"/>
        </w:rPr>
      </w:pPr>
      <w:r>
        <w:rPr>
          <w:rFonts w:ascii="Times New Roman" w:hAnsi="Times New Roman" w:cs="Times New Roman"/>
          <w:sz w:val="24"/>
          <w:szCs w:val="24"/>
        </w:rPr>
        <w:t>These following items should be left on your bench:</w:t>
      </w:r>
    </w:p>
    <w:p w:rsidR="00A15F06" w:rsidRDefault="00A15F06" w:rsidP="00A15F06">
      <w:pPr>
        <w:pStyle w:val="ListParagraph"/>
        <w:numPr>
          <w:ilvl w:val="0"/>
          <w:numId w:val="8"/>
        </w:numPr>
        <w:spacing w:before="240" w:after="240" w:line="276" w:lineRule="auto"/>
        <w:jc w:val="both"/>
        <w:rPr>
          <w:rFonts w:ascii="Times New Roman" w:hAnsi="Times New Roman" w:cs="Times New Roman"/>
          <w:sz w:val="24"/>
          <w:szCs w:val="24"/>
        </w:rPr>
      </w:pPr>
      <w:r>
        <w:rPr>
          <w:rFonts w:ascii="Times New Roman" w:hAnsi="Times New Roman" w:cs="Times New Roman"/>
          <w:sz w:val="24"/>
          <w:szCs w:val="24"/>
        </w:rPr>
        <w:t>The exam/answer booklet (this booklet) placed in an exam envelope</w:t>
      </w:r>
    </w:p>
    <w:p w:rsidR="00A15F06" w:rsidRDefault="00A15F06" w:rsidP="00A15F06">
      <w:pPr>
        <w:pStyle w:val="ListParagraph"/>
        <w:numPr>
          <w:ilvl w:val="0"/>
          <w:numId w:val="8"/>
        </w:numPr>
        <w:spacing w:before="240" w:after="240" w:line="276" w:lineRule="auto"/>
        <w:jc w:val="both"/>
        <w:rPr>
          <w:rFonts w:ascii="Times New Roman" w:hAnsi="Times New Roman" w:cs="Times New Roman"/>
          <w:sz w:val="24"/>
          <w:szCs w:val="24"/>
        </w:rPr>
      </w:pPr>
      <w:r>
        <w:rPr>
          <w:rFonts w:ascii="Times New Roman" w:hAnsi="Times New Roman" w:cs="Times New Roman"/>
          <w:sz w:val="24"/>
          <w:szCs w:val="24"/>
        </w:rPr>
        <w:t>The vial labeled “Student Code” with filled information</w:t>
      </w:r>
    </w:p>
    <w:p w:rsidR="00A15F06" w:rsidRDefault="00A15F06" w:rsidP="00A15F06">
      <w:pPr>
        <w:tabs>
          <w:tab w:val="left" w:pos="720"/>
        </w:tabs>
        <w:rPr>
          <w:rFonts w:ascii="Times New Roman" w:hAnsi="Times New Roman" w:cs="Times New Roman"/>
        </w:rPr>
      </w:pPr>
    </w:p>
    <w:p w:rsidR="00A15F06" w:rsidRDefault="00A15F06" w:rsidP="00A15F06">
      <w:pPr>
        <w:tabs>
          <w:tab w:val="left" w:pos="720"/>
        </w:tabs>
        <w:rPr>
          <w:rFonts w:ascii="Times New Roman" w:hAnsi="Times New Roman"/>
        </w:rPr>
      </w:pPr>
    </w:p>
    <w:p w:rsidR="00A15F06" w:rsidRDefault="00A15F06" w:rsidP="00A15F06">
      <w:pPr>
        <w:tabs>
          <w:tab w:val="left" w:pos="720"/>
        </w:tabs>
        <w:rPr>
          <w:rFonts w:ascii="Times New Roman" w:hAnsi="Times New Roman"/>
        </w:rPr>
      </w:pPr>
    </w:p>
    <w:p w:rsidR="00A15F06" w:rsidRDefault="00A15F06" w:rsidP="00A15F06">
      <w:pPr>
        <w:tabs>
          <w:tab w:val="left" w:pos="720"/>
        </w:tabs>
        <w:rPr>
          <w:rFonts w:ascii="Times New Roman" w:hAnsi="Times New Roman"/>
        </w:rPr>
      </w:pPr>
    </w:p>
    <w:p w:rsidR="00A15F06" w:rsidRDefault="00A15F06" w:rsidP="00A15F06">
      <w:pPr>
        <w:tabs>
          <w:tab w:val="left" w:pos="720"/>
        </w:tabs>
        <w:rPr>
          <w:rFonts w:ascii="Times New Roman" w:hAnsi="Times New Roman"/>
        </w:rPr>
      </w:pPr>
    </w:p>
    <w:p w:rsidR="00A15F06" w:rsidRDefault="00A15F06" w:rsidP="00A15F06">
      <w:pPr>
        <w:tabs>
          <w:tab w:val="left" w:pos="720"/>
        </w:tabs>
        <w:rPr>
          <w:rFonts w:ascii="Times New Roman" w:hAnsi="Times New Roman"/>
        </w:rPr>
      </w:pPr>
    </w:p>
    <w:p w:rsidR="00A15F06" w:rsidRDefault="00A15F06" w:rsidP="00A15F06">
      <w:pPr>
        <w:tabs>
          <w:tab w:val="left" w:pos="720"/>
        </w:tabs>
        <w:rPr>
          <w:rFonts w:ascii="Times New Roman" w:hAnsi="Times New Roman"/>
        </w:rPr>
      </w:pPr>
    </w:p>
    <w:p w:rsidR="00A15F06" w:rsidRDefault="00A15F06" w:rsidP="00A15F06">
      <w:pPr>
        <w:tabs>
          <w:tab w:val="left" w:pos="720"/>
        </w:tabs>
        <w:rPr>
          <w:rFonts w:ascii="Times New Roman" w:hAnsi="Times New Roman"/>
        </w:rPr>
      </w:pPr>
    </w:p>
    <w:p w:rsidR="00A15F06" w:rsidRDefault="00A15F06" w:rsidP="00A15F06">
      <w:pPr>
        <w:tabs>
          <w:tab w:val="left" w:pos="720"/>
        </w:tabs>
        <w:rPr>
          <w:rFonts w:ascii="Times New Roman" w:hAnsi="Times New Roman"/>
        </w:rPr>
      </w:pPr>
    </w:p>
    <w:p w:rsidR="00A15F06" w:rsidRDefault="00A15F06" w:rsidP="00A15F06">
      <w:pPr>
        <w:tabs>
          <w:tab w:val="left" w:pos="720"/>
        </w:tabs>
        <w:rPr>
          <w:rFonts w:ascii="Times New Roman" w:hAnsi="Times New Roman"/>
        </w:rPr>
      </w:pPr>
    </w:p>
    <w:p w:rsidR="00A15F06" w:rsidRDefault="00A15F06" w:rsidP="00A15F06">
      <w:pPr>
        <w:tabs>
          <w:tab w:val="left" w:pos="720"/>
        </w:tabs>
        <w:rPr>
          <w:rFonts w:ascii="Times New Roman" w:hAnsi="Times New Roman"/>
        </w:rPr>
      </w:pPr>
    </w:p>
    <w:p w:rsidR="00A15F06" w:rsidRDefault="00A15F06" w:rsidP="00A15F06">
      <w:pPr>
        <w:tabs>
          <w:tab w:val="left" w:pos="720"/>
        </w:tabs>
        <w:rPr>
          <w:rFonts w:ascii="Times New Roman" w:hAnsi="Times New Roman"/>
        </w:rPr>
      </w:pPr>
    </w:p>
    <w:p w:rsidR="00A15F06" w:rsidRDefault="00A15F06" w:rsidP="00A15F06">
      <w:pPr>
        <w:tabs>
          <w:tab w:val="left" w:pos="720"/>
        </w:tabs>
        <w:rPr>
          <w:rFonts w:ascii="Times New Roman" w:hAnsi="Times New Roman"/>
        </w:rPr>
      </w:pPr>
    </w:p>
    <w:p w:rsidR="00A15F06" w:rsidRDefault="00A15F06" w:rsidP="00A15F06">
      <w:pPr>
        <w:tabs>
          <w:tab w:val="left" w:pos="720"/>
        </w:tabs>
        <w:rPr>
          <w:rFonts w:ascii="Times New Roman" w:hAnsi="Times New Roman"/>
        </w:rPr>
      </w:pPr>
    </w:p>
    <w:p w:rsidR="000E47CC" w:rsidRDefault="000E47CC" w:rsidP="00A15F06">
      <w:pPr>
        <w:tabs>
          <w:tab w:val="left" w:pos="720"/>
        </w:tabs>
        <w:rPr>
          <w:rFonts w:ascii="Times New Roman" w:hAnsi="Times New Roman"/>
        </w:rPr>
      </w:pPr>
    </w:p>
    <w:p w:rsidR="000E47CC" w:rsidRDefault="000E47CC" w:rsidP="00A15F06">
      <w:pPr>
        <w:tabs>
          <w:tab w:val="left" w:pos="720"/>
        </w:tabs>
        <w:rPr>
          <w:rFonts w:ascii="Times New Roman" w:hAnsi="Times New Roman"/>
        </w:rPr>
      </w:pPr>
    </w:p>
    <w:p w:rsidR="000E47CC" w:rsidRDefault="000E47CC" w:rsidP="00A15F06">
      <w:pPr>
        <w:tabs>
          <w:tab w:val="left" w:pos="720"/>
        </w:tabs>
        <w:rPr>
          <w:rFonts w:ascii="Times New Roman" w:hAnsi="Times New Roman"/>
        </w:rPr>
      </w:pPr>
    </w:p>
    <w:p w:rsidR="00A15F06" w:rsidRDefault="00A15F06" w:rsidP="00A15F06">
      <w:pPr>
        <w:tabs>
          <w:tab w:val="left" w:pos="720"/>
        </w:tabs>
        <w:rPr>
          <w:rFonts w:ascii="Times New Roman" w:hAnsi="Times New Roman"/>
        </w:rPr>
      </w:pPr>
    </w:p>
    <w:p w:rsidR="00A15F06" w:rsidRDefault="00A15F06" w:rsidP="00A15F06">
      <w:pPr>
        <w:tabs>
          <w:tab w:val="left" w:pos="720"/>
        </w:tabs>
        <w:rPr>
          <w:rFonts w:ascii="Times New Roman" w:hAnsi="Times New Roman"/>
        </w:rPr>
      </w:pPr>
    </w:p>
    <w:p w:rsidR="00A15F06" w:rsidRDefault="00A15F06" w:rsidP="00A15F06">
      <w:pPr>
        <w:tabs>
          <w:tab w:val="left" w:pos="720"/>
        </w:tabs>
        <w:rPr>
          <w:rFonts w:ascii="Times New Roman" w:hAnsi="Times New Roman"/>
        </w:rPr>
      </w:pPr>
    </w:p>
    <w:p w:rsidR="00A15F06" w:rsidRDefault="00A15F06" w:rsidP="00A15F06">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66784" behindDoc="0" locked="0" layoutInCell="1" allowOverlap="1" wp14:anchorId="1E64E59D" wp14:editId="1FC97ED8">
                <wp:simplePos x="0" y="0"/>
                <wp:positionH relativeFrom="column">
                  <wp:posOffset>2752725</wp:posOffset>
                </wp:positionH>
                <wp:positionV relativeFrom="paragraph">
                  <wp:posOffset>130175</wp:posOffset>
                </wp:positionV>
                <wp:extent cx="2505075" cy="11906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505075" cy="1190625"/>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1AA2C" id="Rectangle 14" o:spid="_x0000_s1026" style="position:absolute;margin-left:216.75pt;margin-top:10.25pt;width:197.25pt;height:93.7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" fillcolor="#e7e6e6 [3214]" strokecolor="black [3213]" strokeweight="1pt"/>
            </w:pict>
          </mc:Fallback>
        </mc:AlternateContent>
      </w:r>
    </w:p>
    <w:p w:rsidR="00A15F06" w:rsidRDefault="00A15F06" w:rsidP="00A15F06">
      <w:pPr>
        <w:spacing w:after="0" w:line="240" w:lineRule="auto"/>
        <w:rPr>
          <w:rFonts w:ascii="Times New Roman" w:hAnsi="Times New Roman" w:cs="Times New Roman"/>
          <w:sz w:val="24"/>
          <w:szCs w:val="24"/>
        </w:rPr>
      </w:pPr>
      <w:r>
        <w:rPr>
          <w:rFonts w:ascii="Times New Roman" w:hAnsi="Times New Roman" w:cs="Times New Roman"/>
          <w:sz w:val="24"/>
          <w:szCs w:val="24"/>
        </w:rPr>
        <w:t>Supervisor will place a label here</w:t>
      </w:r>
    </w:p>
    <w:p w:rsidR="00A15F06" w:rsidRDefault="00A15F06" w:rsidP="00A15F06">
      <w:pPr>
        <w:spacing w:after="0" w:line="240" w:lineRule="auto"/>
        <w:rPr>
          <w:rFonts w:ascii="Times New Roman" w:hAnsi="Times New Roman" w:cs="Times New Roman"/>
          <w:sz w:val="24"/>
          <w:szCs w:val="24"/>
        </w:rPr>
      </w:pPr>
      <w:r>
        <w:rPr>
          <w:rFonts w:ascii="Times New Roman" w:hAnsi="Times New Roman" w:cs="Times New Roman"/>
          <w:sz w:val="24"/>
          <w:szCs w:val="24"/>
        </w:rPr>
        <w:t>when randomly distributed the compounds:</w:t>
      </w:r>
    </w:p>
    <w:p w:rsidR="00A15F06" w:rsidRDefault="00A15F06" w:rsidP="00A15F06">
      <w:pPr>
        <w:rPr>
          <w:rFonts w:ascii="Times New Roman" w:hAnsi="Times New Roman" w:cs="Times New Roman"/>
        </w:rPr>
      </w:pPr>
    </w:p>
    <w:p w:rsidR="00A15F06" w:rsidRDefault="00A15F06" w:rsidP="00A15F06">
      <w:pPr>
        <w:rPr>
          <w:rFonts w:ascii="Times New Roman" w:hAnsi="Times New Roman" w:cs="Times New Roman"/>
        </w:rPr>
      </w:pPr>
    </w:p>
    <w:p w:rsidR="00A15F06" w:rsidRDefault="00A15F06" w:rsidP="00A15F06">
      <w:pPr>
        <w:rPr>
          <w:rFonts w:ascii="Times New Roman" w:hAnsi="Times New Roman" w:cs="Times New Roman"/>
        </w:rPr>
      </w:pPr>
    </w:p>
    <w:p w:rsidR="00A15F06" w:rsidRDefault="00A15F06" w:rsidP="00A15F06">
      <w:pPr>
        <w:spacing w:after="0" w:line="240" w:lineRule="auto"/>
        <w:rPr>
          <w:rFonts w:ascii="Times New Roman" w:hAnsi="Times New Roman" w:cs="Times New Roman"/>
          <w:sz w:val="24"/>
          <w:szCs w:val="24"/>
        </w:rPr>
      </w:pPr>
      <w:r>
        <w:rPr>
          <w:rFonts w:ascii="Times New Roman" w:hAnsi="Times New Roman" w:cs="Times New Roman"/>
          <w:b/>
          <w:bCs/>
          <w:sz w:val="24"/>
          <w:szCs w:val="24"/>
        </w:rPr>
        <w:t>Axxx</w:t>
      </w:r>
      <w:r>
        <w:rPr>
          <w:rFonts w:ascii="Times New Roman" w:hAnsi="Times New Roman" w:cs="Times New Roman"/>
          <w:sz w:val="24"/>
          <w:szCs w:val="24"/>
        </w:rPr>
        <w:t xml:space="preserve"> (For example: A567)  = </w:t>
      </w:r>
      <w:r>
        <w:rPr>
          <w:rFonts w:ascii="Times New Roman" w:hAnsi="Times New Roman" w:cs="Times New Roman"/>
          <w:sz w:val="24"/>
          <w:szCs w:val="24"/>
        </w:rPr>
        <w:tab/>
        <w:t xml:space="preserve">Code of  vial containing 3-pentanone  </w:t>
      </w:r>
    </w:p>
    <w:p w:rsidR="00A15F06" w:rsidRDefault="00A15F06" w:rsidP="00A15F06">
      <w:pPr>
        <w:spacing w:after="0" w:line="240" w:lineRule="auto"/>
        <w:rPr>
          <w:rFonts w:ascii="Times New Roman" w:hAnsi="Times New Roman" w:cs="Times New Roman"/>
          <w:sz w:val="24"/>
          <w:szCs w:val="24"/>
        </w:rPr>
      </w:pPr>
      <w:r>
        <w:rPr>
          <w:rFonts w:ascii="Times New Roman" w:hAnsi="Times New Roman" w:cs="Times New Roman"/>
          <w:sz w:val="24"/>
          <w:szCs w:val="24"/>
        </w:rPr>
        <w:t>Tared (w/caps):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Mass of (vial + label + caps) </w:t>
      </w:r>
      <w:r>
        <w:rPr>
          <w:rFonts w:ascii="Times New Roman" w:hAnsi="Times New Roman" w:cs="Times New Roman"/>
          <w:b/>
          <w:bCs/>
          <w:sz w:val="24"/>
          <w:szCs w:val="24"/>
          <w:u w:val="single"/>
        </w:rPr>
        <w:t>before</w:t>
      </w:r>
      <w:r>
        <w:rPr>
          <w:rFonts w:ascii="Times New Roman" w:hAnsi="Times New Roman" w:cs="Times New Roman"/>
          <w:sz w:val="24"/>
          <w:szCs w:val="24"/>
        </w:rPr>
        <w:t xml:space="preserve"> adding 3-pentanone  </w:t>
      </w:r>
    </w:p>
    <w:p w:rsidR="00A15F06" w:rsidRDefault="00A15F06" w:rsidP="00A15F06">
      <w:pPr>
        <w:spacing w:after="0" w:line="240" w:lineRule="auto"/>
        <w:rPr>
          <w:rFonts w:ascii="Times New Roman" w:hAnsi="Times New Roman" w:cs="Times New Roman"/>
          <w:sz w:val="24"/>
          <w:szCs w:val="24"/>
        </w:rPr>
      </w:pPr>
      <w:r>
        <w:rPr>
          <w:rFonts w:ascii="Times New Roman" w:hAnsi="Times New Roman" w:cs="Times New Roman"/>
          <w:b/>
          <w:bCs/>
          <w:sz w:val="24"/>
          <w:szCs w:val="24"/>
        </w:rPr>
        <w:t>Bxxx</w:t>
      </w:r>
      <w:r>
        <w:rPr>
          <w:rFonts w:ascii="Times New Roman" w:hAnsi="Times New Roman" w:cs="Times New Roman"/>
          <w:sz w:val="24"/>
          <w:szCs w:val="24"/>
        </w:rPr>
        <w:t xml:space="preserve"> (For example: B567)  = </w:t>
      </w:r>
      <w:r>
        <w:rPr>
          <w:rFonts w:ascii="Times New Roman" w:hAnsi="Times New Roman" w:cs="Times New Roman"/>
          <w:sz w:val="24"/>
          <w:szCs w:val="24"/>
        </w:rPr>
        <w:tab/>
        <w:t>Code of vial containing</w:t>
      </w:r>
      <w:r>
        <w:rPr>
          <w:rFonts w:ascii="Times New Roman" w:hAnsi="Times New Roman" w:cs="Times New Roman"/>
          <w:i/>
          <w:iCs/>
          <w:sz w:val="24"/>
          <w:szCs w:val="24"/>
        </w:rPr>
        <w:t xml:space="preserve"> p</w:t>
      </w:r>
      <w:r>
        <w:rPr>
          <w:rFonts w:ascii="Times New Roman" w:hAnsi="Times New Roman" w:cs="Times New Roman"/>
          <w:sz w:val="24"/>
          <w:szCs w:val="24"/>
        </w:rPr>
        <w:t>-chlorobenzaldehyde</w:t>
      </w:r>
    </w:p>
    <w:p w:rsidR="00A15F06" w:rsidRDefault="00A15F06" w:rsidP="00A15F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Net: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Mass of </w:t>
      </w:r>
      <w:r>
        <w:rPr>
          <w:rFonts w:ascii="Times New Roman" w:hAnsi="Times New Roman" w:cs="Times New Roman"/>
          <w:i/>
          <w:iCs/>
          <w:sz w:val="24"/>
          <w:szCs w:val="24"/>
        </w:rPr>
        <w:t>p</w:t>
      </w:r>
      <w:r>
        <w:rPr>
          <w:rFonts w:ascii="Times New Roman" w:hAnsi="Times New Roman" w:cs="Times New Roman"/>
          <w:sz w:val="24"/>
          <w:szCs w:val="24"/>
        </w:rPr>
        <w:t>-chlorobenzaldehyde</w:t>
      </w:r>
    </w:p>
    <w:p w:rsidR="00A15F06" w:rsidRDefault="00A15F06"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r>
        <w:rPr>
          <w:rFonts w:ascii="Times New Roman" w:hAnsi="Times New Roman" w:cs="Angsana New"/>
          <w:b/>
          <w:bCs/>
          <w:sz w:val="24"/>
          <w:szCs w:val="24"/>
        </w:rPr>
        <w:t>a1</w:t>
      </w:r>
      <w:r>
        <w:rPr>
          <w:rFonts w:ascii="Times New Roman" w:hAnsi="Times New Roman" w:cs="Angsana New"/>
          <w:sz w:val="24"/>
          <w:szCs w:val="24"/>
        </w:rPr>
        <w:t>)</w:t>
      </w:r>
      <w:r>
        <w:rPr>
          <w:rFonts w:ascii="Times New Roman" w:hAnsi="Times New Roman" w:cs="Times New Roman"/>
          <w:sz w:val="24"/>
          <w:szCs w:val="24"/>
        </w:rPr>
        <w:t xml:space="preserve">  Use the information provided in the label above along with your experimental data for your calculation. Write down all the results in this Table. </w:t>
      </w:r>
    </w:p>
    <w:p w:rsidR="000E47CC" w:rsidRDefault="000E47CC"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1013F0E6" wp14:editId="680D6585">
                <wp:simplePos x="0" y="0"/>
                <wp:positionH relativeFrom="column">
                  <wp:posOffset>25879</wp:posOffset>
                </wp:positionH>
                <wp:positionV relativeFrom="paragraph">
                  <wp:posOffset>75577</wp:posOffset>
                </wp:positionV>
                <wp:extent cx="5747661" cy="4419600"/>
                <wp:effectExtent l="0" t="0" r="24765" b="19050"/>
                <wp:wrapNone/>
                <wp:docPr id="22" name="Rectangle 22"/>
                <wp:cNvGraphicFramePr/>
                <a:graphic xmlns:a="http://schemas.openxmlformats.org/drawingml/2006/main">
                  <a:graphicData uri="http://schemas.microsoft.com/office/word/2010/wordprocessingShape">
                    <wps:wsp>
                      <wps:cNvSpPr/>
                      <wps:spPr>
                        <a:xfrm>
                          <a:off x="0" y="0"/>
                          <a:ext cx="5747661" cy="441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15933" id="Rectangle 22" o:spid="_x0000_s1026" style="position:absolute;margin-left:2.05pt;margin-top:5.95pt;width:452.55pt;height:34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" filled="f" strokecolor="black [3213]" strokeweight="1.5pt"/>
            </w:pict>
          </mc:Fallback>
        </mc:AlternateContent>
      </w:r>
    </w:p>
    <w:p w:rsidR="00A15F06" w:rsidRDefault="00A15F06" w:rsidP="00A15F06">
      <w:pPr>
        <w:spacing w:line="276" w:lineRule="auto"/>
        <w:ind w:firstLine="5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64FC8178" wp14:editId="45FFD6D9">
                <wp:simplePos x="0" y="0"/>
                <wp:positionH relativeFrom="column">
                  <wp:posOffset>3552825</wp:posOffset>
                </wp:positionH>
                <wp:positionV relativeFrom="paragraph">
                  <wp:posOffset>267335</wp:posOffset>
                </wp:positionV>
                <wp:extent cx="1057275" cy="3429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057275"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8B628" id="Rectangle 15" o:spid="_x0000_s1026" style="position:absolute;margin-left:279.75pt;margin-top:21.05pt;width:83.25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" filled="f" strokecolor="black [3213]" strokeweight="1pt"/>
            </w:pict>
          </mc:Fallback>
        </mc:AlternateContent>
      </w:r>
      <w:r>
        <w:rPr>
          <w:rFonts w:ascii="Times New Roman" w:hAnsi="Times New Roman" w:cs="Times New Roman"/>
          <w:sz w:val="24"/>
          <w:szCs w:val="24"/>
        </w:rPr>
        <w:t>Mass of 3-pentanone in the vial provided (must weigh with caps) = ________________</w:t>
      </w:r>
    </w:p>
    <w:p w:rsidR="00A15F06" w:rsidRDefault="00A15F06" w:rsidP="00A15F06">
      <w:pPr>
        <w:spacing w:line="276" w:lineRule="auto"/>
        <w:ind w:firstLine="540"/>
        <w:rPr>
          <w:rFonts w:ascii="Times New Roman" w:hAnsi="Times New Roman" w:cs="Times New Roman"/>
          <w:sz w:val="24"/>
          <w:szCs w:val="24"/>
        </w:rPr>
      </w:pPr>
      <w:r>
        <w:rPr>
          <w:rFonts w:ascii="Times New Roman" w:hAnsi="Times New Roman" w:cs="Times New Roman"/>
          <w:sz w:val="24"/>
          <w:szCs w:val="24"/>
        </w:rPr>
        <w:t>*Signature of the supervisor is required for grading</w:t>
      </w:r>
    </w:p>
    <w:p w:rsidR="00A15F06" w:rsidRDefault="00A15F06" w:rsidP="00A15F06">
      <w:pPr>
        <w:spacing w:line="276" w:lineRule="auto"/>
        <w:rPr>
          <w:rFonts w:ascii="Times New Roman" w:hAnsi="Times New Roman" w:cs="Times New Roman"/>
          <w:sz w:val="24"/>
          <w:szCs w:val="24"/>
        </w:rPr>
      </w:pPr>
    </w:p>
    <w:p w:rsidR="00A15F06" w:rsidRDefault="00A15F06" w:rsidP="00A15F06">
      <w:pPr>
        <w:spacing w:line="276" w:lineRule="auto"/>
        <w:ind w:firstLine="540"/>
        <w:rPr>
          <w:rFonts w:ascii="Times New Roman" w:hAnsi="Times New Roman" w:cs="Times New Roman"/>
          <w:sz w:val="24"/>
          <w:szCs w:val="24"/>
        </w:rPr>
      </w:pPr>
      <w:r>
        <w:rPr>
          <w:rFonts w:ascii="Times New Roman" w:hAnsi="Times New Roman" w:cs="Times New Roman"/>
          <w:sz w:val="24"/>
          <w:szCs w:val="24"/>
        </w:rPr>
        <w:t xml:space="preserve">Mass of pentan-3-one </w:t>
      </w:r>
      <w:r w:rsidR="000E47CC">
        <w:rPr>
          <w:rFonts w:ascii="Times New Roman" w:hAnsi="Times New Roman" w:cs="Times New Roman"/>
          <w:sz w:val="24"/>
          <w:szCs w:val="24"/>
        </w:rPr>
        <w:t>= _____________________________</w:t>
      </w:r>
    </w:p>
    <w:p w:rsidR="00A15F06" w:rsidRDefault="00A15F06" w:rsidP="00A15F06">
      <w:pPr>
        <w:spacing w:line="276" w:lineRule="auto"/>
        <w:ind w:firstLine="540"/>
        <w:rPr>
          <w:rFonts w:ascii="Times New Roman" w:hAnsi="Times New Roman" w:cs="Times New Roman"/>
          <w:sz w:val="24"/>
          <w:szCs w:val="24"/>
        </w:rPr>
      </w:pPr>
      <w:r>
        <w:rPr>
          <w:rFonts w:ascii="Times New Roman" w:hAnsi="Times New Roman" w:cs="Times New Roman"/>
          <w:sz w:val="24"/>
          <w:szCs w:val="24"/>
        </w:rPr>
        <w:t xml:space="preserve">Mass of </w:t>
      </w:r>
      <w:r>
        <w:rPr>
          <w:rFonts w:ascii="Times New Roman" w:hAnsi="Times New Roman" w:cs="Times New Roman"/>
          <w:i/>
          <w:iCs/>
          <w:sz w:val="24"/>
          <w:szCs w:val="24"/>
        </w:rPr>
        <w:t>p</w:t>
      </w:r>
      <w:r>
        <w:rPr>
          <w:rFonts w:ascii="Times New Roman" w:hAnsi="Times New Roman" w:cs="Times New Roman"/>
          <w:sz w:val="24"/>
          <w:szCs w:val="24"/>
        </w:rPr>
        <w:t xml:space="preserve">-chlorobenzaldehyde (copy from the </w:t>
      </w:r>
      <w:r w:rsidR="000E47CC">
        <w:rPr>
          <w:rFonts w:ascii="Times New Roman" w:hAnsi="Times New Roman" w:cs="Times New Roman"/>
          <w:sz w:val="24"/>
          <w:szCs w:val="24"/>
        </w:rPr>
        <w:t>la</w:t>
      </w:r>
      <w:r>
        <w:rPr>
          <w:rFonts w:ascii="Times New Roman" w:hAnsi="Times New Roman" w:cs="Times New Roman"/>
          <w:sz w:val="24"/>
          <w:szCs w:val="24"/>
        </w:rPr>
        <w:t>bel):_________________________</w:t>
      </w:r>
    </w:p>
    <w:p w:rsidR="00A15F06" w:rsidRDefault="00A15F06" w:rsidP="00A15F06">
      <w:pPr>
        <w:spacing w:line="276" w:lineRule="auto"/>
        <w:rPr>
          <w:rFonts w:ascii="Times New Roman" w:hAnsi="Times New Roman" w:cs="Times New Roman"/>
          <w:sz w:val="24"/>
          <w:szCs w:val="24"/>
        </w:rPr>
      </w:pPr>
    </w:p>
    <w:p w:rsidR="00A15F06" w:rsidRDefault="00A15F06" w:rsidP="00A15F06">
      <w:pPr>
        <w:spacing w:line="276" w:lineRule="auto"/>
        <w:ind w:firstLine="5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02E21F26" wp14:editId="37D19FE4">
                <wp:simplePos x="0" y="0"/>
                <wp:positionH relativeFrom="column">
                  <wp:posOffset>3581400</wp:posOffset>
                </wp:positionH>
                <wp:positionV relativeFrom="paragraph">
                  <wp:posOffset>236220</wp:posOffset>
                </wp:positionV>
                <wp:extent cx="1057275" cy="34290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1057275"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770A3" id="Rectangle 20" o:spid="_x0000_s1026" style="position:absolute;margin-left:282pt;margin-top:18.6pt;width:83.25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" filled="f" strokecolor="black [3213]" strokeweight="1pt"/>
            </w:pict>
          </mc:Fallback>
        </mc:AlternateContent>
      </w:r>
      <w:r>
        <w:rPr>
          <w:rFonts w:ascii="Times New Roman" w:hAnsi="Times New Roman" w:cs="Times New Roman"/>
          <w:sz w:val="24"/>
          <w:szCs w:val="24"/>
        </w:rPr>
        <w:t>Mass of the empty vial for product:____________________________</w:t>
      </w:r>
    </w:p>
    <w:p w:rsidR="00A15F06" w:rsidRDefault="00A15F06" w:rsidP="00A15F06">
      <w:pPr>
        <w:spacing w:line="276" w:lineRule="auto"/>
        <w:ind w:firstLine="540"/>
        <w:rPr>
          <w:rFonts w:ascii="Times New Roman" w:hAnsi="Times New Roman" w:cs="Times New Roman"/>
          <w:sz w:val="24"/>
          <w:szCs w:val="24"/>
        </w:rPr>
      </w:pPr>
      <w:r>
        <w:rPr>
          <w:rFonts w:ascii="Times New Roman" w:hAnsi="Times New Roman" w:cs="Times New Roman"/>
          <w:sz w:val="24"/>
          <w:szCs w:val="24"/>
        </w:rPr>
        <w:t xml:space="preserve">*Signature of the supervisor is required for grading </w:t>
      </w:r>
    </w:p>
    <w:p w:rsidR="00A15F06" w:rsidRDefault="00A15F06" w:rsidP="00A15F06">
      <w:pPr>
        <w:spacing w:line="276" w:lineRule="auto"/>
        <w:rPr>
          <w:rFonts w:ascii="Times New Roman" w:hAnsi="Times New Roman" w:cs="Times New Roman"/>
          <w:sz w:val="24"/>
          <w:szCs w:val="24"/>
        </w:rPr>
      </w:pPr>
    </w:p>
    <w:p w:rsidR="00A15F06" w:rsidRDefault="00A15F06" w:rsidP="00A15F06">
      <w:pPr>
        <w:spacing w:line="276" w:lineRule="auto"/>
        <w:ind w:firstLine="5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7FEFB250" wp14:editId="299898A8">
                <wp:simplePos x="0" y="0"/>
                <wp:positionH relativeFrom="column">
                  <wp:posOffset>3571875</wp:posOffset>
                </wp:positionH>
                <wp:positionV relativeFrom="paragraph">
                  <wp:posOffset>264795</wp:posOffset>
                </wp:positionV>
                <wp:extent cx="1057275" cy="3429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057275"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F0E68" id="Rectangle 21" o:spid="_x0000_s1026" style="position:absolute;margin-left:281.25pt;margin-top:20.85pt;width:83.25pt;height: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" filled="f" strokecolor="black [3213]" strokeweight="1pt"/>
            </w:pict>
          </mc:Fallback>
        </mc:AlternateContent>
      </w:r>
      <w:r>
        <w:rPr>
          <w:rFonts w:ascii="Times New Roman" w:hAnsi="Times New Roman" w:cs="Times New Roman"/>
          <w:sz w:val="24"/>
          <w:szCs w:val="24"/>
        </w:rPr>
        <w:t xml:space="preserve">Mass of the vial with the recrystallized product:_____________________________ </w:t>
      </w:r>
    </w:p>
    <w:p w:rsidR="00A15F06" w:rsidRDefault="00A15F06" w:rsidP="00A15F06">
      <w:pPr>
        <w:spacing w:line="276" w:lineRule="auto"/>
        <w:ind w:firstLine="540"/>
        <w:rPr>
          <w:rFonts w:ascii="Times New Roman" w:hAnsi="Times New Roman" w:cs="Times New Roman"/>
          <w:sz w:val="24"/>
          <w:szCs w:val="24"/>
        </w:rPr>
      </w:pPr>
      <w:r>
        <w:rPr>
          <w:rFonts w:ascii="Times New Roman" w:hAnsi="Times New Roman" w:cs="Times New Roman"/>
          <w:sz w:val="24"/>
          <w:szCs w:val="24"/>
        </w:rPr>
        <w:t>*Signature of the supervisor is required for grading</w:t>
      </w:r>
    </w:p>
    <w:p w:rsidR="00A15F06" w:rsidRDefault="00A15F06" w:rsidP="00A15F06">
      <w:pPr>
        <w:spacing w:line="276" w:lineRule="auto"/>
        <w:ind w:firstLine="540"/>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r>
        <w:rPr>
          <w:rFonts w:ascii="Times New Roman" w:hAnsi="Times New Roman" w:cs="Times New Roman"/>
          <w:sz w:val="24"/>
          <w:szCs w:val="24"/>
        </w:rPr>
        <w:t xml:space="preserve">         Mass of the recrystallized product:_____________________ </w:t>
      </w:r>
      <w:r w:rsidR="000E47CC">
        <w:rPr>
          <w:rFonts w:ascii="Times New Roman" w:hAnsi="Times New Roman" w:cs="Times New Roman"/>
          <w:color w:val="FF0000"/>
          <w:sz w:val="24"/>
          <w:szCs w:val="24"/>
        </w:rPr>
        <w:t xml:space="preserve"> </w:t>
      </w:r>
    </w:p>
    <w:p w:rsidR="00A15F06" w:rsidRDefault="00A15F06" w:rsidP="00A15F06">
      <w:pPr>
        <w:rPr>
          <w:rFonts w:ascii="Times New Roman" w:hAnsi="Times New Roman" w:cs="Angsana New"/>
          <w:sz w:val="24"/>
          <w:szCs w:val="24"/>
        </w:rPr>
      </w:pPr>
    </w:p>
    <w:p w:rsidR="000E47CC" w:rsidRDefault="000E47CC" w:rsidP="00A15F06">
      <w:pPr>
        <w:rPr>
          <w:rFonts w:ascii="Times New Roman" w:hAnsi="Times New Roman" w:cs="Angsana New"/>
          <w:sz w:val="24"/>
          <w:szCs w:val="24"/>
        </w:rPr>
      </w:pPr>
    </w:p>
    <w:p w:rsidR="000E47CC" w:rsidRDefault="000E47CC" w:rsidP="00A15F06">
      <w:pPr>
        <w:rPr>
          <w:rFonts w:ascii="Times New Roman" w:hAnsi="Times New Roman" w:cs="Angsana New"/>
          <w:sz w:val="24"/>
          <w:szCs w:val="24"/>
        </w:rPr>
      </w:pPr>
    </w:p>
    <w:p w:rsidR="000E47CC" w:rsidRDefault="000E47CC" w:rsidP="00A15F06">
      <w:pPr>
        <w:rPr>
          <w:rFonts w:ascii="Times New Roman" w:hAnsi="Times New Roman" w:cs="Angsana New"/>
          <w:sz w:val="24"/>
          <w:szCs w:val="24"/>
        </w:rPr>
      </w:pPr>
    </w:p>
    <w:p w:rsidR="000E47CC" w:rsidRDefault="000E47CC" w:rsidP="00A15F06">
      <w:pPr>
        <w:rPr>
          <w:rFonts w:ascii="Times New Roman" w:hAnsi="Times New Roman" w:cs="Angsana New"/>
          <w:sz w:val="24"/>
          <w:szCs w:val="24"/>
        </w:rPr>
      </w:pPr>
    </w:p>
    <w:p w:rsidR="00A15F06" w:rsidRDefault="00A15F06" w:rsidP="00A15F06">
      <w:pPr>
        <w:rPr>
          <w:rFonts w:ascii="Times New Roman" w:hAnsi="Times New Roman" w:cs="Times New Roman"/>
          <w:noProof/>
          <w:sz w:val="24"/>
          <w:szCs w:val="24"/>
        </w:rPr>
      </w:pPr>
      <w:r>
        <w:rPr>
          <w:rFonts w:ascii="Times New Roman" w:hAnsi="Times New Roman" w:cs="Angsana New"/>
          <w:sz w:val="24"/>
          <w:szCs w:val="24"/>
        </w:rPr>
        <w:lastRenderedPageBreak/>
        <w:t xml:space="preserve"> </w:t>
      </w:r>
      <w:r>
        <w:rPr>
          <w:rFonts w:ascii="Times New Roman" w:hAnsi="Times New Roman" w:cs="Angsana New"/>
          <w:b/>
          <w:bCs/>
          <w:sz w:val="24"/>
          <w:szCs w:val="24"/>
        </w:rPr>
        <w:t>a2</w:t>
      </w:r>
      <w:r>
        <w:rPr>
          <w:rFonts w:ascii="Times New Roman" w:hAnsi="Times New Roman" w:cs="Angsana New"/>
          <w:sz w:val="24"/>
          <w:szCs w:val="24"/>
        </w:rPr>
        <w:t>)</w:t>
      </w:r>
      <w:r>
        <w:rPr>
          <w:rFonts w:ascii="Times New Roman" w:hAnsi="Times New Roman" w:cs="Times New Roman"/>
          <w:sz w:val="24"/>
          <w:szCs w:val="24"/>
        </w:rPr>
        <w:t xml:space="preserve"> Write 4 </w:t>
      </w:r>
      <w:r w:rsidRPr="000E47CC">
        <w:rPr>
          <w:rFonts w:ascii="Times New Roman" w:hAnsi="Times New Roman" w:cs="Times New Roman"/>
          <w:sz w:val="24"/>
          <w:szCs w:val="24"/>
        </w:rPr>
        <w:t>plausible aromatic compounds that may occur from this reaction. Stereoisomers are excluded.</w:t>
      </w:r>
      <w:r>
        <w:rPr>
          <w:rFonts w:ascii="2005_iannnnnDVD" w:hAnsi="2005_iannnnnDVD" w:cs="2005_iannnnnDVD"/>
          <w:noProof/>
          <w:sz w:val="24"/>
          <w:szCs w:val="24"/>
        </w:rPr>
        <w:t xml:space="preserve"> </w:t>
      </w:r>
    </w:p>
    <w:tbl>
      <w:tblPr>
        <w:tblStyle w:val="TableGrid"/>
        <w:tblW w:w="0" w:type="auto"/>
        <w:tblLook w:val="04A0" w:firstRow="1" w:lastRow="0" w:firstColumn="1" w:lastColumn="0" w:noHBand="0" w:noVBand="1"/>
      </w:tblPr>
      <w:tblGrid>
        <w:gridCol w:w="4508"/>
        <w:gridCol w:w="4508"/>
      </w:tblGrid>
      <w:tr w:rsidR="00A15F06" w:rsidTr="00A15F06">
        <w:tc>
          <w:tcPr>
            <w:tcW w:w="4788" w:type="dxa"/>
          </w:tcPr>
          <w:p w:rsidR="00A15F06" w:rsidRDefault="00A15F06" w:rsidP="00A15F06">
            <w:pPr>
              <w:rPr>
                <w:rFonts w:ascii="Times New Roman" w:hAnsi="Times New Roman" w:cs="Times New Roman"/>
                <w:noProof/>
                <w:sz w:val="24"/>
                <w:szCs w:val="24"/>
              </w:rPr>
            </w:pPr>
          </w:p>
          <w:p w:rsidR="00A15F06" w:rsidRDefault="00A15F06" w:rsidP="00A15F06">
            <w:pPr>
              <w:rPr>
                <w:rFonts w:ascii="Times New Roman" w:hAnsi="Times New Roman" w:cs="Times New Roman"/>
                <w:noProof/>
                <w:sz w:val="24"/>
                <w:szCs w:val="24"/>
              </w:rPr>
            </w:pPr>
          </w:p>
          <w:p w:rsidR="00A15F06" w:rsidRDefault="00A15F06" w:rsidP="00A15F06">
            <w:pPr>
              <w:rPr>
                <w:rFonts w:ascii="Times New Roman" w:hAnsi="Times New Roman" w:cs="Times New Roman"/>
                <w:noProof/>
                <w:sz w:val="24"/>
                <w:szCs w:val="24"/>
              </w:rPr>
            </w:pPr>
          </w:p>
          <w:p w:rsidR="00A15F06" w:rsidRDefault="00A15F06" w:rsidP="00A15F06">
            <w:pPr>
              <w:rPr>
                <w:rFonts w:ascii="Times New Roman" w:hAnsi="Times New Roman" w:cs="Times New Roman"/>
                <w:noProof/>
                <w:sz w:val="24"/>
                <w:szCs w:val="24"/>
              </w:rPr>
            </w:pPr>
          </w:p>
          <w:p w:rsidR="00A15F06" w:rsidRDefault="00A15F06" w:rsidP="00A15F06">
            <w:pPr>
              <w:rPr>
                <w:rFonts w:ascii="Times New Roman" w:hAnsi="Times New Roman" w:cs="Times New Roman"/>
                <w:noProof/>
                <w:sz w:val="24"/>
                <w:szCs w:val="24"/>
              </w:rPr>
            </w:pPr>
          </w:p>
          <w:p w:rsidR="00A15F06" w:rsidRDefault="00A15F06" w:rsidP="00A15F06">
            <w:pPr>
              <w:rPr>
                <w:rFonts w:ascii="Times New Roman" w:hAnsi="Times New Roman" w:cs="Times New Roman"/>
                <w:noProof/>
                <w:sz w:val="24"/>
                <w:szCs w:val="24"/>
              </w:rPr>
            </w:pPr>
          </w:p>
          <w:p w:rsidR="00A15F06" w:rsidRDefault="00A15F06" w:rsidP="00A15F06">
            <w:pPr>
              <w:rPr>
                <w:rFonts w:ascii="Times New Roman" w:hAnsi="Times New Roman" w:cs="Times New Roman"/>
                <w:noProof/>
                <w:sz w:val="24"/>
                <w:szCs w:val="24"/>
              </w:rPr>
            </w:pPr>
          </w:p>
          <w:p w:rsidR="00A15F06" w:rsidRDefault="00A15F06" w:rsidP="00A15F06">
            <w:pPr>
              <w:rPr>
                <w:rFonts w:ascii="Times New Roman" w:hAnsi="Times New Roman" w:cs="Times New Roman"/>
                <w:noProof/>
                <w:sz w:val="24"/>
                <w:szCs w:val="24"/>
              </w:rPr>
            </w:pPr>
          </w:p>
        </w:tc>
        <w:tc>
          <w:tcPr>
            <w:tcW w:w="4788" w:type="dxa"/>
          </w:tcPr>
          <w:p w:rsidR="00A15F06" w:rsidRDefault="00A15F06" w:rsidP="00A15F06">
            <w:pPr>
              <w:rPr>
                <w:rFonts w:ascii="Times New Roman" w:hAnsi="Times New Roman" w:cs="Times New Roman"/>
                <w:noProof/>
                <w:sz w:val="24"/>
                <w:szCs w:val="24"/>
              </w:rPr>
            </w:pPr>
          </w:p>
        </w:tc>
      </w:tr>
      <w:tr w:rsidR="00A15F06" w:rsidTr="00A15F06">
        <w:tc>
          <w:tcPr>
            <w:tcW w:w="4788" w:type="dxa"/>
          </w:tcPr>
          <w:p w:rsidR="00A15F06" w:rsidRDefault="00A15F06" w:rsidP="00A15F06">
            <w:pPr>
              <w:rPr>
                <w:rFonts w:ascii="Times New Roman" w:hAnsi="Times New Roman" w:cs="Times New Roman"/>
                <w:noProof/>
                <w:sz w:val="24"/>
                <w:szCs w:val="24"/>
              </w:rPr>
            </w:pPr>
          </w:p>
          <w:p w:rsidR="00A15F06" w:rsidRDefault="00A15F06" w:rsidP="00A15F06">
            <w:pPr>
              <w:rPr>
                <w:rFonts w:ascii="Times New Roman" w:hAnsi="Times New Roman" w:cs="Times New Roman"/>
                <w:noProof/>
                <w:sz w:val="24"/>
                <w:szCs w:val="24"/>
              </w:rPr>
            </w:pPr>
          </w:p>
          <w:p w:rsidR="00A15F06" w:rsidRDefault="00A15F06" w:rsidP="00A15F06">
            <w:pPr>
              <w:rPr>
                <w:rFonts w:ascii="Times New Roman" w:hAnsi="Times New Roman" w:cs="Times New Roman"/>
                <w:noProof/>
                <w:sz w:val="24"/>
                <w:szCs w:val="24"/>
              </w:rPr>
            </w:pPr>
          </w:p>
          <w:p w:rsidR="00A15F06" w:rsidRDefault="00A15F06" w:rsidP="00A15F06">
            <w:pPr>
              <w:rPr>
                <w:rFonts w:ascii="Times New Roman" w:hAnsi="Times New Roman" w:cs="Times New Roman"/>
                <w:noProof/>
                <w:sz w:val="24"/>
                <w:szCs w:val="24"/>
              </w:rPr>
            </w:pPr>
          </w:p>
          <w:p w:rsidR="00A15F06" w:rsidRDefault="00A15F06" w:rsidP="00A15F06">
            <w:pPr>
              <w:rPr>
                <w:rFonts w:ascii="Times New Roman" w:hAnsi="Times New Roman" w:cs="Times New Roman"/>
                <w:noProof/>
                <w:sz w:val="24"/>
                <w:szCs w:val="24"/>
              </w:rPr>
            </w:pPr>
          </w:p>
          <w:p w:rsidR="00A15F06" w:rsidRDefault="00A15F06" w:rsidP="00A15F06">
            <w:pPr>
              <w:rPr>
                <w:rFonts w:ascii="Times New Roman" w:hAnsi="Times New Roman" w:cs="Times New Roman"/>
                <w:noProof/>
                <w:sz w:val="24"/>
                <w:szCs w:val="24"/>
              </w:rPr>
            </w:pPr>
          </w:p>
          <w:p w:rsidR="00A15F06" w:rsidRDefault="00A15F06" w:rsidP="00A15F06">
            <w:pPr>
              <w:rPr>
                <w:rFonts w:ascii="Times New Roman" w:hAnsi="Times New Roman" w:cs="Times New Roman"/>
                <w:noProof/>
                <w:sz w:val="24"/>
                <w:szCs w:val="24"/>
              </w:rPr>
            </w:pPr>
          </w:p>
          <w:p w:rsidR="00A15F06" w:rsidRDefault="00A15F06" w:rsidP="00A15F06">
            <w:pPr>
              <w:rPr>
                <w:rFonts w:ascii="Times New Roman" w:hAnsi="Times New Roman" w:cs="Times New Roman"/>
                <w:noProof/>
                <w:sz w:val="24"/>
                <w:szCs w:val="24"/>
              </w:rPr>
            </w:pPr>
          </w:p>
        </w:tc>
        <w:tc>
          <w:tcPr>
            <w:tcW w:w="4788" w:type="dxa"/>
          </w:tcPr>
          <w:p w:rsidR="00A15F06" w:rsidRDefault="00A15F06" w:rsidP="00A15F06">
            <w:pPr>
              <w:rPr>
                <w:rFonts w:ascii="Times New Roman" w:hAnsi="Times New Roman" w:cs="Times New Roman"/>
                <w:noProof/>
                <w:sz w:val="24"/>
                <w:szCs w:val="24"/>
              </w:rPr>
            </w:pPr>
          </w:p>
        </w:tc>
      </w:tr>
    </w:tbl>
    <w:p w:rsidR="00A15F06" w:rsidRDefault="00A15F06" w:rsidP="00A15F06">
      <w:pPr>
        <w:rPr>
          <w:rFonts w:ascii="Times New Roman" w:hAnsi="Times New Roman" w:cs="Times New Roman"/>
          <w:noProof/>
          <w:sz w:val="24"/>
          <w:szCs w:val="24"/>
        </w:rPr>
      </w:pPr>
    </w:p>
    <w:p w:rsidR="00A15F06" w:rsidRDefault="00A15F06" w:rsidP="00A15F06">
      <w:pPr>
        <w:rPr>
          <w:rFonts w:ascii="Times New Roman" w:hAnsi="Times New Roman" w:cs="Times New Roman"/>
          <w:noProof/>
          <w:sz w:val="24"/>
          <w:szCs w:val="24"/>
        </w:rPr>
      </w:pPr>
    </w:p>
    <w:p w:rsidR="00A15F06" w:rsidRDefault="00A15F06" w:rsidP="00A15F06">
      <w:pPr>
        <w:rPr>
          <w:rFonts w:ascii="Times New Roman" w:hAnsi="Times New Roman" w:cs="Times New Roman"/>
          <w:noProof/>
        </w:rPr>
      </w:pPr>
    </w:p>
    <w:p w:rsidR="00A15F06" w:rsidRDefault="00A15F06" w:rsidP="00A15F06">
      <w:pPr>
        <w:rPr>
          <w:rFonts w:ascii="Times New Roman" w:hAnsi="Times New Roman" w:cs="Times New Roman"/>
          <w:noProof/>
        </w:rPr>
      </w:pPr>
    </w:p>
    <w:p w:rsidR="00A15F06" w:rsidRDefault="00A15F06" w:rsidP="00A15F06">
      <w:pPr>
        <w:rPr>
          <w:rFonts w:ascii="Times New Roman" w:hAnsi="Times New Roman" w:cs="Times New Roman"/>
          <w:noProof/>
        </w:rPr>
      </w:pPr>
    </w:p>
    <w:p w:rsidR="00A15F06" w:rsidRDefault="00A15F06" w:rsidP="00A15F06">
      <w:pPr>
        <w:rPr>
          <w:rFonts w:ascii="Times New Roman" w:hAnsi="Times New Roman" w:cs="Times New Roman"/>
          <w:noProof/>
        </w:rPr>
      </w:pPr>
    </w:p>
    <w:p w:rsidR="00A15F06" w:rsidRDefault="00A15F06" w:rsidP="00A15F06">
      <w:pPr>
        <w:rPr>
          <w:rFonts w:ascii="Times New Roman" w:hAnsi="Times New Roman" w:cs="Times New Roman"/>
          <w:noProof/>
        </w:rPr>
      </w:pPr>
    </w:p>
    <w:p w:rsidR="00A15F06" w:rsidRDefault="00A15F06" w:rsidP="00A15F06">
      <w:pPr>
        <w:rPr>
          <w:rFonts w:ascii="Times New Roman" w:hAnsi="Times New Roman" w:cs="Times New Roman"/>
          <w:noProof/>
        </w:rPr>
      </w:pPr>
    </w:p>
    <w:p w:rsidR="00A15F06" w:rsidRDefault="00A15F06" w:rsidP="00A15F06">
      <w:pPr>
        <w:rPr>
          <w:rFonts w:ascii="Times New Roman" w:hAnsi="Times New Roman" w:cs="Times New Roman"/>
          <w:b/>
          <w:bCs/>
          <w:noProof/>
        </w:rPr>
      </w:pPr>
    </w:p>
    <w:p w:rsidR="00A15F06" w:rsidRDefault="00A15F06" w:rsidP="00A15F06">
      <w:pPr>
        <w:rPr>
          <w:rFonts w:ascii="Times New Roman" w:hAnsi="Times New Roman" w:cs="Times New Roman"/>
          <w:b/>
          <w:bCs/>
          <w:noProof/>
        </w:rPr>
      </w:pPr>
    </w:p>
    <w:p w:rsidR="00A15F06" w:rsidRDefault="00A15F06" w:rsidP="00A15F06">
      <w:pPr>
        <w:rPr>
          <w:rFonts w:ascii="Times New Roman" w:hAnsi="Times New Roman" w:cs="Times New Roman"/>
          <w:b/>
          <w:bCs/>
          <w:noProof/>
        </w:rPr>
      </w:pPr>
    </w:p>
    <w:p w:rsidR="00A15F06" w:rsidRDefault="00A15F06" w:rsidP="00A15F06">
      <w:pPr>
        <w:rPr>
          <w:rFonts w:ascii="Times New Roman" w:hAnsi="Times New Roman" w:cs="Times New Roman"/>
          <w:b/>
          <w:bCs/>
          <w:noProof/>
        </w:rPr>
      </w:pPr>
    </w:p>
    <w:p w:rsidR="00A15F06" w:rsidRDefault="00A15F06" w:rsidP="00A15F06">
      <w:pPr>
        <w:rPr>
          <w:rFonts w:ascii="Times New Roman" w:hAnsi="Times New Roman" w:cs="Times New Roman"/>
          <w:b/>
          <w:bCs/>
          <w:noProof/>
        </w:rPr>
      </w:pPr>
    </w:p>
    <w:p w:rsidR="00A15F06" w:rsidRDefault="00A15F06" w:rsidP="00A15F06">
      <w:pPr>
        <w:rPr>
          <w:rFonts w:ascii="Times New Roman" w:hAnsi="Times New Roman" w:cs="Times New Roman"/>
          <w:b/>
          <w:bCs/>
          <w:noProof/>
        </w:rPr>
      </w:pPr>
    </w:p>
    <w:p w:rsidR="00A15F06" w:rsidRDefault="00A15F06" w:rsidP="00A15F06">
      <w:pPr>
        <w:rPr>
          <w:rFonts w:ascii="Times New Roman" w:hAnsi="Times New Roman" w:cs="Times New Roman"/>
          <w:b/>
          <w:bCs/>
          <w:noProof/>
        </w:rPr>
      </w:pPr>
    </w:p>
    <w:p w:rsidR="00A15F06" w:rsidRDefault="00A15F06" w:rsidP="00A15F06">
      <w:pPr>
        <w:rPr>
          <w:rFonts w:ascii="Times New Roman" w:hAnsi="Times New Roman" w:cs="Times New Roman"/>
          <w:b/>
          <w:bCs/>
          <w:noProof/>
        </w:rPr>
      </w:pPr>
    </w:p>
    <w:p w:rsidR="00A15F06" w:rsidRDefault="00A15F06" w:rsidP="00A15F06">
      <w:pPr>
        <w:rPr>
          <w:rFonts w:ascii="Times New Roman" w:hAnsi="Times New Roman" w:cs="Times New Roman"/>
          <w:b/>
          <w:bCs/>
          <w:noProof/>
        </w:rPr>
      </w:pPr>
    </w:p>
    <w:p w:rsidR="000E47CC" w:rsidRDefault="000E47CC" w:rsidP="00A15F06">
      <w:pPr>
        <w:rPr>
          <w:rFonts w:ascii="Times New Roman" w:hAnsi="Times New Roman" w:cs="Times New Roman"/>
          <w:b/>
          <w:bCs/>
          <w:noProof/>
        </w:rPr>
      </w:pPr>
    </w:p>
    <w:p w:rsidR="00A15F06" w:rsidRDefault="00A15F06" w:rsidP="00A15F06">
      <w:pPr>
        <w:rPr>
          <w:rFonts w:ascii="Times New Roman" w:hAnsi="Times New Roman" w:cs="Times New Roman"/>
          <w:b/>
          <w:bCs/>
          <w:noProof/>
        </w:rPr>
      </w:pPr>
    </w:p>
    <w:p w:rsidR="00A15F06" w:rsidRDefault="00A15F06" w:rsidP="00A15F06">
      <w:pPr>
        <w:rPr>
          <w:rFonts w:ascii="Times New Roman" w:hAnsi="Times New Roman" w:cs="Times New Roman"/>
          <w:noProof/>
          <w:sz w:val="24"/>
          <w:szCs w:val="24"/>
        </w:rPr>
      </w:pPr>
      <w:r w:rsidRPr="00876A6A">
        <w:rPr>
          <w:rFonts w:ascii="Times New Roman" w:hAnsi="Times New Roman" w:cs="Angsana New"/>
          <w:b/>
          <w:bCs/>
          <w:sz w:val="24"/>
          <w:szCs w:val="24"/>
        </w:rPr>
        <w:lastRenderedPageBreak/>
        <w:t>a3)</w:t>
      </w:r>
      <w:r>
        <w:rPr>
          <w:rFonts w:ascii="Times New Roman" w:hAnsi="Times New Roman" w:cs="Times New Roman"/>
          <w:sz w:val="24"/>
          <w:szCs w:val="24"/>
        </w:rPr>
        <w:t xml:space="preserve"> </w:t>
      </w:r>
      <w:r>
        <w:rPr>
          <w:rFonts w:ascii="Times New Roman" w:hAnsi="Times New Roman" w:cs="Times New Roman"/>
          <w:noProof/>
          <w:sz w:val="24"/>
          <w:szCs w:val="24"/>
        </w:rPr>
        <w:t xml:space="preserve">Given the 400MHz </w:t>
      </w:r>
      <w:r>
        <w:rPr>
          <w:rFonts w:ascii="Times New Roman" w:hAnsi="Times New Roman" w:cs="Times New Roman"/>
          <w:noProof/>
          <w:sz w:val="24"/>
          <w:szCs w:val="24"/>
          <w:vertAlign w:val="superscript"/>
        </w:rPr>
        <w:t>1</w:t>
      </w:r>
      <w:r>
        <w:rPr>
          <w:rFonts w:ascii="Times New Roman" w:hAnsi="Times New Roman" w:cs="Times New Roman"/>
          <w:noProof/>
          <w:sz w:val="24"/>
          <w:szCs w:val="24"/>
        </w:rPr>
        <w:t>H-NMR (in CDCl</w:t>
      </w:r>
      <w:r>
        <w:rPr>
          <w:rFonts w:ascii="Times New Roman" w:hAnsi="Times New Roman" w:cs="Times New Roman"/>
          <w:noProof/>
          <w:sz w:val="24"/>
          <w:szCs w:val="24"/>
          <w:vertAlign w:val="subscript"/>
        </w:rPr>
        <w:t>3</w:t>
      </w:r>
      <w:r>
        <w:rPr>
          <w:rFonts w:ascii="Times New Roman" w:hAnsi="Times New Roman" w:cs="Times New Roman"/>
          <w:noProof/>
          <w:sz w:val="24"/>
          <w:szCs w:val="24"/>
        </w:rPr>
        <w:t xml:space="preserve">) of the product below, write the structure of the product. </w:t>
      </w:r>
    </w:p>
    <w:p w:rsidR="00A15F06" w:rsidRDefault="00A15F06" w:rsidP="00A15F06">
      <w:pPr>
        <w:rPr>
          <w:rFonts w:ascii="Times New Roman" w:hAnsi="Times New Roman" w:cs="Times New Roman"/>
          <w:noProof/>
        </w:rPr>
      </w:pPr>
    </w:p>
    <w:p w:rsidR="00A15F06" w:rsidRDefault="00542F63" w:rsidP="00A15F0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7264" behindDoc="0" locked="0" layoutInCell="1" allowOverlap="1" wp14:anchorId="74FC3118" wp14:editId="09F4524B">
                <wp:simplePos x="0" y="0"/>
                <wp:positionH relativeFrom="rightMargin">
                  <wp:posOffset>-128905</wp:posOffset>
                </wp:positionH>
                <wp:positionV relativeFrom="paragraph">
                  <wp:posOffset>2573020</wp:posOffset>
                </wp:positionV>
                <wp:extent cx="46990" cy="302260"/>
                <wp:effectExtent l="38100" t="0" r="67310" b="59690"/>
                <wp:wrapNone/>
                <wp:docPr id="60" name="Straight Arrow Connector 60"/>
                <wp:cNvGraphicFramePr/>
                <a:graphic xmlns:a="http://schemas.openxmlformats.org/drawingml/2006/main">
                  <a:graphicData uri="http://schemas.microsoft.com/office/word/2010/wordprocessingShape">
                    <wps:wsp>
                      <wps:cNvCnPr/>
                      <wps:spPr>
                        <a:xfrm>
                          <a:off x="0" y="0"/>
                          <a:ext cx="46990" cy="302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68FF4B" id="Straight Arrow Connector 60" o:spid="_x0000_s1026" type="#_x0000_t32" style="position:absolute;margin-left:-10.15pt;margin-top:202.6pt;width:3.7pt;height:23.8pt;z-index:251787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" strokecolor="black [3200]" strokeweight=".5pt">
                <v:stroke endarrow="block" joinstyle="miter"/>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786240" behindDoc="0" locked="0" layoutInCell="1" allowOverlap="1" wp14:anchorId="5A3FBD4F" wp14:editId="5A4E6513">
                <wp:simplePos x="0" y="0"/>
                <wp:positionH relativeFrom="column">
                  <wp:posOffset>5357231</wp:posOffset>
                </wp:positionH>
                <wp:positionV relativeFrom="paragraph">
                  <wp:posOffset>2320290</wp:posOffset>
                </wp:positionV>
                <wp:extent cx="609600" cy="3619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6096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5F06" w:rsidRDefault="00A15F06" w:rsidP="00A15F06">
                            <w:r>
                              <w:t>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FBD4F" id="Text Box 95" o:spid="_x0000_s1030" type="#_x0000_t202" style="position:absolute;margin-left:421.85pt;margin-top:182.7pt;width:48pt;height:2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" filled="f" stroked="f" strokeweight=".5pt">
                <v:textbox>
                  <w:txbxContent>
                    <w:p w:rsidR="00A15F06" w:rsidRDefault="00A15F06" w:rsidP="00A15F06">
                      <w:r>
                        <w:t>TMS</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69856" behindDoc="0" locked="0" layoutInCell="1" allowOverlap="1" wp14:anchorId="668A3ADD" wp14:editId="60011C08">
                <wp:simplePos x="0" y="0"/>
                <wp:positionH relativeFrom="column">
                  <wp:posOffset>4468495</wp:posOffset>
                </wp:positionH>
                <wp:positionV relativeFrom="paragraph">
                  <wp:posOffset>2170430</wp:posOffset>
                </wp:positionV>
                <wp:extent cx="447675" cy="3619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76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5F06" w:rsidRDefault="00A15F06" w:rsidP="00A15F06">
                            <w:r>
                              <w:t>H</w:t>
                            </w:r>
                            <w:r>
                              <w:rPr>
                                <w:vertAlign w:val="subscript"/>
                              </w:rPr>
                              <w:t>2</w:t>
                            </w:r>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A3ADD" id="Text Box 10" o:spid="_x0000_s1031" type="#_x0000_t202" style="position:absolute;margin-left:351.85pt;margin-top:170.9pt;width:35.25pt;height:2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" filled="f" stroked="f" strokeweight=".5pt">
                <v:textbox>
                  <w:txbxContent>
                    <w:p w:rsidR="00A15F06" w:rsidRDefault="00A15F06" w:rsidP="00A15F06">
                      <w:r>
                        <w:t>H</w:t>
                      </w:r>
                      <w:r>
                        <w:rPr>
                          <w:vertAlign w:val="subscript"/>
                        </w:rPr>
                        <w:t>2</w:t>
                      </w:r>
                      <w:r>
                        <w:t>O</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68832" behindDoc="0" locked="0" layoutInCell="1" allowOverlap="1" wp14:anchorId="259D4064" wp14:editId="1CBBFBDF">
                <wp:simplePos x="0" y="0"/>
                <wp:positionH relativeFrom="column">
                  <wp:posOffset>4658995</wp:posOffset>
                </wp:positionH>
                <wp:positionV relativeFrom="paragraph">
                  <wp:posOffset>2418451</wp:posOffset>
                </wp:positionV>
                <wp:extent cx="0" cy="314325"/>
                <wp:effectExtent l="76200" t="0" r="57150" b="47625"/>
                <wp:wrapNone/>
                <wp:docPr id="9" name="Straight Arrow Connector 9"/>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90A0C7" id="Straight Arrow Connector 9" o:spid="_x0000_s1026" type="#_x0000_t32" style="position:absolute;margin-left:366.85pt;margin-top:190.45pt;width:0;height:24.7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" strokecolor="black [3200]" strokeweight=".5pt">
                <v:stroke endarrow="block" joinstyle="miter"/>
              </v:shape>
            </w:pict>
          </mc:Fallback>
        </mc:AlternateContent>
      </w:r>
      <w:r w:rsidR="000E47CC">
        <w:rPr>
          <w:rFonts w:ascii="Times New Roman" w:hAnsi="Times New Roman" w:cs="Times New Roman"/>
          <w:noProof/>
        </w:rPr>
        <mc:AlternateContent>
          <mc:Choice Requires="wps">
            <w:drawing>
              <wp:anchor distT="0" distB="0" distL="114300" distR="114300" simplePos="0" relativeHeight="251793408" behindDoc="0" locked="0" layoutInCell="1" allowOverlap="1" wp14:anchorId="72BA4EAF" wp14:editId="70698403">
                <wp:simplePos x="0" y="0"/>
                <wp:positionH relativeFrom="column">
                  <wp:posOffset>4982474</wp:posOffset>
                </wp:positionH>
                <wp:positionV relativeFrom="paragraph">
                  <wp:posOffset>3444240</wp:posOffset>
                </wp:positionV>
                <wp:extent cx="308610" cy="24892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08610" cy="2489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5F06" w:rsidRDefault="00A15F06" w:rsidP="00A15F06">
                            <w: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A4EAF" id="Text Box 69" o:spid="_x0000_s1032" type="#_x0000_t202" style="position:absolute;margin-left:392.3pt;margin-top:271.2pt;width:24.3pt;height:19.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" fillcolor="white [3212]" stroked="f" strokeweight=".5pt">
                <v:textbox>
                  <w:txbxContent>
                    <w:p w:rsidR="00A15F06" w:rsidRDefault="00A15F06" w:rsidP="00A15F06">
                      <w:r>
                        <w:t>62</w:t>
                      </w:r>
                    </w:p>
                  </w:txbxContent>
                </v:textbox>
              </v:shape>
            </w:pict>
          </mc:Fallback>
        </mc:AlternateContent>
      </w:r>
      <w:r w:rsidR="000E47CC">
        <w:rPr>
          <w:rFonts w:ascii="Times New Roman" w:hAnsi="Times New Roman" w:cs="Times New Roman"/>
          <w:noProof/>
        </w:rPr>
        <mc:AlternateContent>
          <mc:Choice Requires="wps">
            <w:drawing>
              <wp:anchor distT="0" distB="0" distL="114300" distR="114300" simplePos="0" relativeHeight="251791360" behindDoc="0" locked="0" layoutInCell="1" allowOverlap="1" wp14:anchorId="1AFA4B6C" wp14:editId="0F2C2A1B">
                <wp:simplePos x="0" y="0"/>
                <wp:positionH relativeFrom="column">
                  <wp:posOffset>3757031</wp:posOffset>
                </wp:positionH>
                <wp:positionV relativeFrom="paragraph">
                  <wp:posOffset>3443605</wp:posOffset>
                </wp:positionV>
                <wp:extent cx="308610" cy="24892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08610" cy="2489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5F06" w:rsidRDefault="00A15F06" w:rsidP="00A15F06">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A4B6C" id="Text Box 67" o:spid="_x0000_s1033" type="#_x0000_t202" style="position:absolute;margin-left:295.85pt;margin-top:271.15pt;width:24.3pt;height:19.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" fillcolor="white [3212]" stroked="f" strokeweight=".5pt">
                <v:textbox>
                  <w:txbxContent>
                    <w:p w:rsidR="00A15F06" w:rsidRDefault="00A15F06" w:rsidP="00A15F06">
                      <w:r>
                        <w:t>22</w:t>
                      </w:r>
                    </w:p>
                  </w:txbxContent>
                </v:textbox>
              </v:shape>
            </w:pict>
          </mc:Fallback>
        </mc:AlternateContent>
      </w:r>
      <w:r w:rsidR="000E47CC">
        <w:rPr>
          <w:rFonts w:ascii="Times New Roman" w:hAnsi="Times New Roman" w:cs="Times New Roman"/>
          <w:noProof/>
        </w:rPr>
        <mc:AlternateContent>
          <mc:Choice Requires="wps">
            <w:drawing>
              <wp:anchor distT="0" distB="0" distL="114300" distR="114300" simplePos="0" relativeHeight="251792384" behindDoc="0" locked="0" layoutInCell="1" allowOverlap="1" wp14:anchorId="2C58064E" wp14:editId="47F6B687">
                <wp:simplePos x="0" y="0"/>
                <wp:positionH relativeFrom="column">
                  <wp:posOffset>2810774</wp:posOffset>
                </wp:positionH>
                <wp:positionV relativeFrom="paragraph">
                  <wp:posOffset>3442335</wp:posOffset>
                </wp:positionV>
                <wp:extent cx="308610" cy="24892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08610" cy="2489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5F06" w:rsidRDefault="00A15F06" w:rsidP="00A15F06">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8064E" id="Text Box 68" o:spid="_x0000_s1034" type="#_x0000_t202" style="position:absolute;margin-left:221.3pt;margin-top:271.05pt;width:24.3pt;height:19.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" fillcolor="white [3212]" stroked="f" strokeweight=".5pt">
                <v:textbox>
                  <w:txbxContent>
                    <w:p w:rsidR="00A15F06" w:rsidRDefault="00A15F06" w:rsidP="00A15F06">
                      <w:r>
                        <w:t>22</w:t>
                      </w:r>
                    </w:p>
                  </w:txbxContent>
                </v:textbox>
              </v:shape>
            </w:pict>
          </mc:Fallback>
        </mc:AlternateContent>
      </w:r>
      <w:r w:rsidR="000E47CC">
        <w:rPr>
          <w:rFonts w:ascii="Times New Roman" w:hAnsi="Times New Roman" w:cs="Times New Roman"/>
          <w:noProof/>
        </w:rPr>
        <mc:AlternateContent>
          <mc:Choice Requires="wps">
            <w:drawing>
              <wp:anchor distT="0" distB="0" distL="114300" distR="114300" simplePos="0" relativeHeight="251790336" behindDoc="0" locked="0" layoutInCell="1" allowOverlap="1" wp14:anchorId="5EC52ADD" wp14:editId="4D0A479C">
                <wp:simplePos x="0" y="0"/>
                <wp:positionH relativeFrom="column">
                  <wp:posOffset>885190</wp:posOffset>
                </wp:positionH>
                <wp:positionV relativeFrom="paragraph">
                  <wp:posOffset>3447151</wp:posOffset>
                </wp:positionV>
                <wp:extent cx="308610" cy="24892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08610" cy="2489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5F06" w:rsidRDefault="00A15F06" w:rsidP="00A15F06">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52ADD" id="Text Box 66" o:spid="_x0000_s1035" type="#_x0000_t202" style="position:absolute;margin-left:69.7pt;margin-top:271.45pt;width:24.3pt;height:19.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" fillcolor="white [3212]" stroked="f" strokeweight=".5pt">
                <v:textbox>
                  <w:txbxContent>
                    <w:p w:rsidR="00A15F06" w:rsidRDefault="00A15F06" w:rsidP="00A15F06">
                      <w:r>
                        <w:t>8</w:t>
                      </w:r>
                    </w:p>
                  </w:txbxContent>
                </v:textbox>
              </v:shape>
            </w:pict>
          </mc:Fallback>
        </mc:AlternateContent>
      </w:r>
      <w:r w:rsidR="000E47CC">
        <w:rPr>
          <w:rFonts w:ascii="Times New Roman" w:hAnsi="Times New Roman" w:cs="Times New Roman"/>
          <w:noProof/>
        </w:rPr>
        <mc:AlternateContent>
          <mc:Choice Requires="wps">
            <w:drawing>
              <wp:anchor distT="0" distB="0" distL="114300" distR="114300" simplePos="0" relativeHeight="251789312" behindDoc="0" locked="0" layoutInCell="1" allowOverlap="1" wp14:anchorId="1E6A1805" wp14:editId="67284451">
                <wp:simplePos x="0" y="0"/>
                <wp:positionH relativeFrom="margin">
                  <wp:posOffset>52705</wp:posOffset>
                </wp:positionH>
                <wp:positionV relativeFrom="paragraph">
                  <wp:posOffset>3288401</wp:posOffset>
                </wp:positionV>
                <wp:extent cx="831215" cy="36195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83121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5F06" w:rsidRPr="000E47CC" w:rsidRDefault="00A15F06" w:rsidP="00A15F06">
                            <w:pPr>
                              <w:rPr>
                                <w:rFonts w:ascii="Times New Roman" w:hAnsi="Times New Roman" w:cs="Times New Roman"/>
                                <w:sz w:val="24"/>
                                <w:szCs w:val="32"/>
                              </w:rPr>
                            </w:pPr>
                            <w:r w:rsidRPr="000E47CC">
                              <w:rPr>
                                <w:rFonts w:ascii="Times New Roman" w:hAnsi="Times New Roman" w:cs="Times New Roman"/>
                                <w:sz w:val="24"/>
                                <w:szCs w:val="32"/>
                              </w:rPr>
                              <w:t>Integral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A1805" id="Text Box 65" o:spid="_x0000_s1036" type="#_x0000_t202" style="position:absolute;margin-left:4.15pt;margin-top:258.95pt;width:65.45pt;height:28.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" filled="f" stroked="f" strokeweight=".5pt">
                <v:textbox>
                  <w:txbxContent>
                    <w:p w:rsidR="00A15F06" w:rsidRPr="000E47CC" w:rsidRDefault="00A15F06" w:rsidP="00A15F06">
                      <w:pPr>
                        <w:rPr>
                          <w:rFonts w:ascii="Times New Roman" w:hAnsi="Times New Roman" w:cs="Times New Roman"/>
                          <w:sz w:val="24"/>
                          <w:szCs w:val="32"/>
                        </w:rPr>
                      </w:pPr>
                      <w:r w:rsidRPr="000E47CC">
                        <w:rPr>
                          <w:rFonts w:ascii="Times New Roman" w:hAnsi="Times New Roman" w:cs="Times New Roman"/>
                          <w:sz w:val="24"/>
                          <w:szCs w:val="32"/>
                        </w:rPr>
                        <w:t>Integral</w:t>
                      </w:r>
                    </w:p>
                  </w:txbxContent>
                </v:textbox>
                <w10:wrap anchorx="margin"/>
              </v:shape>
            </w:pict>
          </mc:Fallback>
        </mc:AlternateContent>
      </w:r>
      <w:r w:rsidR="000E47CC">
        <w:rPr>
          <w:rFonts w:ascii="Times New Roman" w:hAnsi="Times New Roman" w:cs="Times New Roman"/>
          <w:noProof/>
        </w:rPr>
        <mc:AlternateContent>
          <mc:Choice Requires="wps">
            <w:drawing>
              <wp:anchor distT="0" distB="0" distL="114300" distR="114300" simplePos="0" relativeHeight="251770880" behindDoc="0" locked="0" layoutInCell="1" allowOverlap="1" wp14:anchorId="4C41AE41" wp14:editId="0EC6D745">
                <wp:simplePos x="0" y="0"/>
                <wp:positionH relativeFrom="column">
                  <wp:posOffset>1116965</wp:posOffset>
                </wp:positionH>
                <wp:positionV relativeFrom="paragraph">
                  <wp:posOffset>2463165</wp:posOffset>
                </wp:positionV>
                <wp:extent cx="161925" cy="209550"/>
                <wp:effectExtent l="38100" t="0" r="28575" b="57150"/>
                <wp:wrapNone/>
                <wp:docPr id="11" name="Straight Arrow Connector 11"/>
                <wp:cNvGraphicFramePr/>
                <a:graphic xmlns:a="http://schemas.openxmlformats.org/drawingml/2006/main">
                  <a:graphicData uri="http://schemas.microsoft.com/office/word/2010/wordprocessingShape">
                    <wps:wsp>
                      <wps:cNvCnPr/>
                      <wps:spPr>
                        <a:xfrm flipH="1">
                          <a:off x="0" y="0"/>
                          <a:ext cx="16192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6E6324" id="Straight Arrow Connector 11" o:spid="_x0000_s1026" type="#_x0000_t32" style="position:absolute;margin-left:87.95pt;margin-top:193.95pt;width:12.75pt;height:16.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" strokecolor="black [3200]" strokeweight=".5pt">
                <v:stroke endarrow="block" joinstyle="miter"/>
              </v:shape>
            </w:pict>
          </mc:Fallback>
        </mc:AlternateContent>
      </w:r>
      <w:r w:rsidR="000E47CC">
        <w:rPr>
          <w:rFonts w:ascii="Times New Roman" w:hAnsi="Times New Roman" w:cs="Times New Roman"/>
          <w:noProof/>
        </w:rPr>
        <mc:AlternateContent>
          <mc:Choice Requires="wps">
            <w:drawing>
              <wp:anchor distT="0" distB="0" distL="114300" distR="114300" simplePos="0" relativeHeight="251771904" behindDoc="0" locked="0" layoutInCell="1" allowOverlap="1" wp14:anchorId="7D3D3BDE" wp14:editId="312EB0A1">
                <wp:simplePos x="0" y="0"/>
                <wp:positionH relativeFrom="column">
                  <wp:posOffset>1260751</wp:posOffset>
                </wp:positionH>
                <wp:positionV relativeFrom="paragraph">
                  <wp:posOffset>2254106</wp:posOffset>
                </wp:positionV>
                <wp:extent cx="609600" cy="3619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096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5F06" w:rsidRDefault="00A15F06" w:rsidP="00A15F06">
                            <w:r>
                              <w:t>CHCl</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D3BDE" id="Text Box 12" o:spid="_x0000_s1037" type="#_x0000_t202" style="position:absolute;margin-left:99.25pt;margin-top:177.5pt;width:48pt;height:2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" filled="f" stroked="f" strokeweight=".5pt">
                <v:textbox>
                  <w:txbxContent>
                    <w:p w:rsidR="00A15F06" w:rsidRDefault="00A15F06" w:rsidP="00A15F06">
                      <w:r>
                        <w:t>CHCl</w:t>
                      </w:r>
                      <w:r>
                        <w:rPr>
                          <w:vertAlign w:val="subscript"/>
                        </w:rPr>
                        <w:t>3</w:t>
                      </w:r>
                    </w:p>
                  </w:txbxContent>
                </v:textbox>
              </v:shape>
            </w:pict>
          </mc:Fallback>
        </mc:AlternateContent>
      </w:r>
      <w:r w:rsidR="000E47CC">
        <w:rPr>
          <w:rFonts w:ascii="Times New Roman" w:hAnsi="Times New Roman" w:cs="Times New Roman"/>
          <w:noProof/>
        </w:rPr>
        <w:drawing>
          <wp:inline distT="0" distB="0" distL="0" distR="0" wp14:anchorId="673AE96D" wp14:editId="5A19EBBD">
            <wp:extent cx="5969479" cy="3884116"/>
            <wp:effectExtent l="0" t="0" r="0"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a:stretch>
                      <a:fillRect/>
                    </a:stretch>
                  </pic:blipFill>
                  <pic:spPr bwMode="auto">
                    <a:xfrm>
                      <a:off x="0" y="0"/>
                      <a:ext cx="5973854" cy="3886962"/>
                    </a:xfrm>
                    <a:prstGeom prst="rect">
                      <a:avLst/>
                    </a:prstGeom>
                    <a:noFill/>
                    <a:ln w="9525">
                      <a:noFill/>
                      <a:miter lim="800000"/>
                      <a:headEnd/>
                      <a:tailEnd/>
                    </a:ln>
                    <a:effectLst/>
                  </pic:spPr>
                </pic:pic>
              </a:graphicData>
            </a:graphic>
          </wp:inline>
        </w:drawing>
      </w:r>
      <w:r w:rsidR="00A15F06">
        <w:rPr>
          <w:rFonts w:ascii="Times New Roman" w:hAnsi="Times New Roman" w:cs="Times New Roman"/>
          <w:noProof/>
        </w:rPr>
        <mc:AlternateContent>
          <mc:Choice Requires="wps">
            <w:drawing>
              <wp:anchor distT="0" distB="0" distL="114300" distR="114300" simplePos="0" relativeHeight="251788288" behindDoc="0" locked="0" layoutInCell="1" allowOverlap="1" wp14:anchorId="509828D7" wp14:editId="7863B211">
                <wp:simplePos x="0" y="0"/>
                <wp:positionH relativeFrom="margin">
                  <wp:align>left</wp:align>
                </wp:positionH>
                <wp:positionV relativeFrom="paragraph">
                  <wp:posOffset>8890</wp:posOffset>
                </wp:positionV>
                <wp:extent cx="985652" cy="1187532"/>
                <wp:effectExtent l="0" t="0" r="0" b="0"/>
                <wp:wrapNone/>
                <wp:docPr id="64" name="Text Box 64"/>
                <wp:cNvGraphicFramePr/>
                <a:graphic xmlns:a="http://schemas.openxmlformats.org/drawingml/2006/main">
                  <a:graphicData uri="http://schemas.microsoft.com/office/word/2010/wordprocessingShape">
                    <wps:wsp>
                      <wps:cNvSpPr txBox="1"/>
                      <wps:spPr>
                        <a:xfrm>
                          <a:off x="0" y="0"/>
                          <a:ext cx="985652" cy="11875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5F06" w:rsidRPr="000E47CC" w:rsidRDefault="00A15F06" w:rsidP="00A15F06">
                            <w:pPr>
                              <w:rPr>
                                <w:rFonts w:ascii="Times New Roman" w:hAnsi="Times New Roman" w:cs="Times New Roman"/>
                                <w:sz w:val="24"/>
                                <w:szCs w:val="24"/>
                              </w:rPr>
                            </w:pPr>
                            <w:r w:rsidRPr="000E47CC">
                              <w:rPr>
                                <w:rFonts w:ascii="Times New Roman" w:hAnsi="Times New Roman" w:cs="Times New Roman"/>
                                <w:sz w:val="24"/>
                                <w:szCs w:val="24"/>
                              </w:rPr>
                              <w:t>Frequency</w:t>
                            </w:r>
                          </w:p>
                          <w:p w:rsidR="00A15F06" w:rsidRDefault="00A15F06" w:rsidP="00A15F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828D7" id="Text Box 64" o:spid="_x0000_s1038" type="#_x0000_t202" style="position:absolute;margin-left:0;margin-top:.7pt;width:77.6pt;height:93.5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" filled="f" stroked="f" strokeweight=".5pt">
                <v:textbox>
                  <w:txbxContent>
                    <w:p w:rsidR="00A15F06" w:rsidRPr="000E47CC" w:rsidRDefault="00A15F06" w:rsidP="00A15F06">
                      <w:pPr>
                        <w:rPr>
                          <w:rFonts w:ascii="Times New Roman" w:hAnsi="Times New Roman" w:cs="Times New Roman"/>
                          <w:sz w:val="24"/>
                          <w:szCs w:val="24"/>
                        </w:rPr>
                      </w:pPr>
                      <w:r w:rsidRPr="000E47CC">
                        <w:rPr>
                          <w:rFonts w:ascii="Times New Roman" w:hAnsi="Times New Roman" w:cs="Times New Roman"/>
                          <w:sz w:val="24"/>
                          <w:szCs w:val="24"/>
                        </w:rPr>
                        <w:t>Frequency</w:t>
                      </w:r>
                    </w:p>
                    <w:p w:rsidR="00A15F06" w:rsidRDefault="00A15F06" w:rsidP="00A15F06"/>
                  </w:txbxContent>
                </v:textbox>
                <w10:wrap anchorx="margin"/>
              </v:shape>
            </w:pict>
          </mc:Fallback>
        </mc:AlternateContent>
      </w:r>
    </w:p>
    <w:p w:rsidR="00A15F06" w:rsidRDefault="00A15F06" w:rsidP="00A15F06">
      <w:pPr>
        <w:rPr>
          <w:rFonts w:ascii="Times New Roman" w:hAnsi="Times New Roman" w:cs="Times New Roman"/>
        </w:rPr>
      </w:pPr>
    </w:p>
    <w:p w:rsidR="000E47CC" w:rsidRPr="000E47CC" w:rsidRDefault="001E425B" w:rsidP="000E47CC">
      <w:pPr>
        <w:pStyle w:val="ListParagraph"/>
        <w:rPr>
          <w:rFonts w:ascii="Times New Roman" w:hAnsi="Times New Roman" w:cs="Times New Roman"/>
          <w:sz w:val="24"/>
          <w:szCs w:val="32"/>
        </w:rPr>
      </w:pPr>
      <w:r>
        <w:rPr>
          <w:rFonts w:ascii="Times New Roman" w:hAnsi="Times New Roman" w:cs="Times New Roman"/>
          <w:sz w:val="24"/>
          <w:szCs w:val="32"/>
        </w:rPr>
        <w:t>Integrals</w:t>
      </w:r>
      <w:r w:rsidR="000E47CC" w:rsidRPr="000E47CC">
        <w:rPr>
          <w:rFonts w:ascii="Times New Roman" w:hAnsi="Times New Roman" w:cs="Times New Roman"/>
          <w:sz w:val="24"/>
          <w:szCs w:val="32"/>
        </w:rPr>
        <w:t xml:space="preserve"> are for all protons presented in the</w:t>
      </w:r>
      <w:r>
        <w:rPr>
          <w:rFonts w:ascii="Times New Roman" w:hAnsi="Times New Roman" w:cs="Times New Roman"/>
          <w:sz w:val="24"/>
          <w:szCs w:val="32"/>
        </w:rPr>
        <w:t xml:space="preserve"> molecule.</w:t>
      </w:r>
    </w:p>
    <w:p w:rsidR="000E47CC" w:rsidRDefault="000E47CC" w:rsidP="00A15F06">
      <w:pPr>
        <w:rPr>
          <w:rFonts w:ascii="Times New Roman" w:hAnsi="Times New Roman" w:cs="Times New Roman"/>
        </w:rPr>
      </w:pPr>
    </w:p>
    <w:p w:rsidR="00A15F06" w:rsidRDefault="00A15F06" w:rsidP="00A15F06">
      <w:pPr>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767808" behindDoc="0" locked="0" layoutInCell="1" allowOverlap="1" wp14:anchorId="09CCF9F8" wp14:editId="179E4349">
                <wp:simplePos x="0" y="0"/>
                <wp:positionH relativeFrom="margin">
                  <wp:posOffset>394838</wp:posOffset>
                </wp:positionH>
                <wp:positionV relativeFrom="paragraph">
                  <wp:posOffset>8494</wp:posOffset>
                </wp:positionV>
                <wp:extent cx="5095875" cy="17145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5095875" cy="17145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98561" id="Rectangle 7" o:spid="_x0000_s1026" style="position:absolute;margin-left:31.1pt;margin-top:.65pt;width:401.25pt;height:13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" filled="f" strokecolor="black [3213]" strokeweight="1.5pt">
                <w10:wrap anchorx="margin"/>
              </v:rect>
            </w:pict>
          </mc:Fallback>
        </mc:AlternateContent>
      </w:r>
    </w:p>
    <w:p w:rsidR="00A15F06" w:rsidRDefault="00A15F06" w:rsidP="00A15F06">
      <w:pPr>
        <w:rPr>
          <w:rFonts w:ascii="Times New Roman" w:hAnsi="Times New Roman" w:cs="Times New Roman"/>
        </w:rPr>
      </w:pPr>
    </w:p>
    <w:p w:rsidR="00A15F06" w:rsidRDefault="00A15F06" w:rsidP="00A15F06">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A15F06" w:rsidRDefault="00A15F06" w:rsidP="00A15F06">
      <w:pPr>
        <w:rPr>
          <w:rFonts w:ascii="Times New Roman" w:hAnsi="Times New Roman" w:cs="Times New Roman"/>
        </w:rPr>
      </w:pPr>
    </w:p>
    <w:p w:rsidR="00A15F06" w:rsidRDefault="00A15F06" w:rsidP="00A15F06">
      <w:pPr>
        <w:rPr>
          <w:rFonts w:ascii="Times New Roman" w:hAnsi="Times New Roman" w:cs="Times New Roman"/>
        </w:rPr>
      </w:pPr>
    </w:p>
    <w:p w:rsidR="00A15F06" w:rsidRDefault="00A15F06" w:rsidP="00A15F06">
      <w:pPr>
        <w:rPr>
          <w:rFonts w:ascii="Times New Roman" w:hAnsi="Times New Roman" w:cs="Times New Roman"/>
        </w:rPr>
      </w:pPr>
    </w:p>
    <w:p w:rsidR="00A15F06" w:rsidRDefault="00A15F06" w:rsidP="00A15F06">
      <w:pPr>
        <w:rPr>
          <w:rFonts w:ascii="Times New Roman" w:hAnsi="Times New Roman" w:cs="Times New Roman"/>
        </w:rPr>
      </w:pPr>
    </w:p>
    <w:p w:rsidR="00A15F06" w:rsidRDefault="00A15F06" w:rsidP="00A15F06">
      <w:pPr>
        <w:rPr>
          <w:rFonts w:ascii="Times New Roman" w:hAnsi="Times New Roman" w:cs="Times New Roman"/>
        </w:rPr>
      </w:pPr>
    </w:p>
    <w:p w:rsidR="00A15F06" w:rsidRDefault="00A15F06" w:rsidP="00A15F06">
      <w:pPr>
        <w:rPr>
          <w:rFonts w:ascii="Times New Roman" w:hAnsi="Times New Roman" w:cs="Times New Roman"/>
        </w:rPr>
      </w:pPr>
    </w:p>
    <w:p w:rsidR="00A15F06" w:rsidRDefault="00A15F06" w:rsidP="00A15F06">
      <w:pPr>
        <w:rPr>
          <w:rFonts w:ascii="Times New Roman" w:hAnsi="Times New Roman" w:cs="Times New Roman"/>
        </w:rPr>
      </w:pPr>
    </w:p>
    <w:p w:rsidR="000E47CC" w:rsidRDefault="000E47CC" w:rsidP="00A15F06">
      <w:pPr>
        <w:rPr>
          <w:rFonts w:ascii="Times New Roman" w:hAnsi="Times New Roman" w:cs="Times New Roman"/>
        </w:rPr>
      </w:pPr>
    </w:p>
    <w:p w:rsidR="000E47CC" w:rsidRDefault="000E47CC" w:rsidP="00A15F06">
      <w:pPr>
        <w:rPr>
          <w:rFonts w:ascii="Times New Roman" w:hAnsi="Times New Roman" w:cs="Times New Roman"/>
        </w:rPr>
      </w:pPr>
    </w:p>
    <w:p w:rsidR="00A15F06" w:rsidRPr="000E47CC" w:rsidRDefault="00A15F06" w:rsidP="00A15F06">
      <w:pPr>
        <w:rPr>
          <w:rFonts w:ascii="Times New Roman" w:hAnsi="Times New Roman" w:cs="Times New Roman"/>
          <w:b/>
          <w:bCs/>
        </w:rPr>
      </w:pPr>
      <w:r w:rsidRPr="000E47CC">
        <w:rPr>
          <w:rFonts w:ascii="Times New Roman" w:hAnsi="Times New Roman" w:cs="Times New Roman"/>
          <w:b/>
          <w:bCs/>
        </w:rPr>
        <w:lastRenderedPageBreak/>
        <w:t>Part b</w:t>
      </w:r>
    </w:p>
    <w:p w:rsidR="00A15F06" w:rsidRDefault="00A15F06" w:rsidP="00A15F06">
      <w:pPr>
        <w:rPr>
          <w:rFonts w:ascii="Times New Roman" w:hAnsi="Times New Roman" w:cs="Times New Roman"/>
          <w:sz w:val="24"/>
          <w:szCs w:val="24"/>
        </w:rPr>
      </w:pPr>
      <w:r w:rsidRPr="000E47CC">
        <w:rPr>
          <w:rFonts w:ascii="Times New Roman" w:hAnsi="Times New Roman" w:cs="Times New Roman"/>
          <w:b/>
          <w:bCs/>
          <w:sz w:val="24"/>
          <w:szCs w:val="24"/>
        </w:rPr>
        <w:t>b1</w:t>
      </w:r>
      <w:r w:rsidRPr="000E47CC">
        <w:rPr>
          <w:rFonts w:ascii="Times New Roman" w:hAnsi="Times New Roman" w:cs="Times New Roman"/>
          <w:sz w:val="24"/>
          <w:szCs w:val="24"/>
        </w:rPr>
        <w:t>) Your submitted product will be ch</w:t>
      </w:r>
      <w:r w:rsidR="000E47CC" w:rsidRPr="000E47CC">
        <w:rPr>
          <w:rFonts w:ascii="Times New Roman" w:hAnsi="Times New Roman" w:cs="Times New Roman"/>
          <w:sz w:val="24"/>
          <w:szCs w:val="24"/>
        </w:rPr>
        <w:t xml:space="preserve">aracterized and graded for its </w:t>
      </w:r>
      <w:r w:rsidRPr="000E47CC">
        <w:rPr>
          <w:rFonts w:ascii="Times New Roman" w:hAnsi="Times New Roman" w:cs="Times New Roman"/>
          <w:sz w:val="24"/>
          <w:szCs w:val="24"/>
        </w:rPr>
        <w:t xml:space="preserve">%yield and purity. Provide information of the product you submitted. </w:t>
      </w:r>
    </w:p>
    <w:p w:rsidR="00A15F06" w:rsidRDefault="00A15F06" w:rsidP="00A15F0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2D881718" wp14:editId="58EAC9CF">
                <wp:simplePos x="0" y="0"/>
                <wp:positionH relativeFrom="column">
                  <wp:posOffset>942975</wp:posOffset>
                </wp:positionH>
                <wp:positionV relativeFrom="paragraph">
                  <wp:posOffset>272415</wp:posOffset>
                </wp:positionV>
                <wp:extent cx="209550" cy="1809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209550"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E6C495" id="Rectangle 23" o:spid="_x0000_s1026" style="position:absolute;margin-left:74.25pt;margin-top:21.45pt;width:16.5pt;height:14.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" filled="f" strokecolor="black [3213]" strokeweight="1pt"/>
            </w:pict>
          </mc:Fallback>
        </mc:AlternateContent>
      </w:r>
    </w:p>
    <w:p w:rsidR="00A15F06" w:rsidRDefault="00A15F06" w:rsidP="00A15F0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424CFF16" wp14:editId="1EE2D69F">
                <wp:simplePos x="0" y="0"/>
                <wp:positionH relativeFrom="column">
                  <wp:posOffset>2009775</wp:posOffset>
                </wp:positionH>
                <wp:positionV relativeFrom="paragraph">
                  <wp:posOffset>9525</wp:posOffset>
                </wp:positionV>
                <wp:extent cx="209550" cy="1809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209550"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241641" id="Rectangle 24" o:spid="_x0000_s1026" style="position:absolute;margin-left:158.25pt;margin-top:.75pt;width:16.5pt;height:14.2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" filled="f" strokecolor="black [3213]" strokeweight="1pt"/>
            </w:pict>
          </mc:Fallback>
        </mc:AlternateContent>
      </w:r>
      <w:r>
        <w:rPr>
          <w:rFonts w:ascii="Times New Roman" w:hAnsi="Times New Roman" w:cs="Times New Roman"/>
          <w:sz w:val="24"/>
          <w:szCs w:val="24"/>
        </w:rPr>
        <w:t>Status:</w:t>
      </w:r>
      <w:r>
        <w:rPr>
          <w:rFonts w:ascii="Times New Roman" w:hAnsi="Times New Roman" w:cs="Times New Roman"/>
          <w:sz w:val="24"/>
          <w:szCs w:val="24"/>
        </w:rPr>
        <w:tab/>
      </w:r>
      <w:r>
        <w:rPr>
          <w:rFonts w:ascii="Times New Roman" w:hAnsi="Times New Roman" w:cs="Times New Roman"/>
          <w:sz w:val="24"/>
          <w:szCs w:val="24"/>
        </w:rPr>
        <w:tab/>
        <w:t xml:space="preserve">         Solid</w:t>
      </w:r>
      <w:r>
        <w:rPr>
          <w:rFonts w:ascii="Times New Roman" w:hAnsi="Times New Roman" w:cs="Times New Roman"/>
          <w:sz w:val="24"/>
          <w:szCs w:val="24"/>
        </w:rPr>
        <w:tab/>
      </w:r>
      <w:r>
        <w:rPr>
          <w:rFonts w:ascii="Times New Roman" w:hAnsi="Times New Roman" w:cs="Times New Roman"/>
          <w:sz w:val="24"/>
          <w:szCs w:val="24"/>
        </w:rPr>
        <w:tab/>
        <w:t>Liquid</w:t>
      </w:r>
    </w:p>
    <w:p w:rsidR="00A15F06" w:rsidRDefault="00A15F06"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r>
        <w:rPr>
          <w:rFonts w:ascii="Times New Roman" w:hAnsi="Times New Roman" w:cs="Times New Roman"/>
          <w:sz w:val="24"/>
          <w:szCs w:val="24"/>
        </w:rPr>
        <w:t>Signature of Supervisor: ___________________________(Signed when submitted)</w:t>
      </w:r>
    </w:p>
    <w:p w:rsidR="00A15F06" w:rsidRDefault="00A15F06"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r>
        <w:rPr>
          <w:rFonts w:ascii="Times New Roman" w:hAnsi="Times New Roman" w:cs="Times New Roman"/>
          <w:sz w:val="24"/>
          <w:szCs w:val="24"/>
        </w:rPr>
        <w:t>Signature of Student: _____________________________ (Signed when submitted)</w:t>
      </w:r>
    </w:p>
    <w:p w:rsidR="00A15F06" w:rsidRDefault="00A15F06"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p>
    <w:p w:rsidR="00A15F06" w:rsidRDefault="00A15F06" w:rsidP="00A15F06">
      <w:pPr>
        <w:rPr>
          <w:rFonts w:ascii="Times New Roman" w:hAnsi="Times New Roman" w:cs="Times New Roman"/>
          <w:sz w:val="24"/>
          <w:szCs w:val="24"/>
        </w:rPr>
      </w:pPr>
    </w:p>
    <w:p w:rsidR="00A15F06" w:rsidRPr="00245DBF" w:rsidRDefault="00A15F06" w:rsidP="00A15F06">
      <w:pPr>
        <w:rPr>
          <w:rFonts w:ascii="Times New Roman" w:hAnsi="Times New Roman" w:cs="Times New Roman"/>
          <w:b/>
          <w:bCs/>
          <w:sz w:val="24"/>
          <w:szCs w:val="24"/>
        </w:rPr>
      </w:pPr>
      <w:r w:rsidRPr="00245DBF">
        <w:rPr>
          <w:rFonts w:ascii="Times New Roman" w:hAnsi="Times New Roman" w:cs="Times New Roman"/>
          <w:b/>
          <w:bCs/>
          <w:sz w:val="24"/>
          <w:szCs w:val="24"/>
        </w:rPr>
        <w:lastRenderedPageBreak/>
        <w:t>Health Statements</w:t>
      </w:r>
    </w:p>
    <w:p w:rsidR="00A15F06" w:rsidRPr="00245DBF" w:rsidRDefault="00A15F06" w:rsidP="00A15F06">
      <w:pPr>
        <w:rPr>
          <w:rFonts w:ascii="Times New Roman" w:hAnsi="Times New Roman" w:cs="Times New Roman"/>
          <w:b/>
          <w:bCs/>
          <w:sz w:val="24"/>
          <w:szCs w:val="24"/>
        </w:rPr>
      </w:pPr>
    </w:p>
    <w:p w:rsidR="00A15F06" w:rsidRPr="00245DBF" w:rsidRDefault="00A15F06" w:rsidP="00A15F06">
      <w:pPr>
        <w:spacing w:line="276" w:lineRule="auto"/>
        <w:rPr>
          <w:rFonts w:ascii="Times New Roman" w:hAnsi="Times New Roman"/>
          <w:sz w:val="24"/>
          <w:szCs w:val="24"/>
        </w:rPr>
      </w:pPr>
      <w:r w:rsidRPr="00245DBF">
        <w:rPr>
          <w:rFonts w:ascii="Times New Roman" w:hAnsi="Times New Roman"/>
          <w:sz w:val="24"/>
          <w:szCs w:val="24"/>
        </w:rPr>
        <w:t>H225</w:t>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t>Highly flammable liquid and</w:t>
      </w:r>
      <w:r w:rsidR="00542F63">
        <w:rPr>
          <w:rFonts w:ascii="Times New Roman" w:hAnsi="Times New Roman"/>
          <w:sz w:val="24"/>
          <w:szCs w:val="24"/>
        </w:rPr>
        <w:t xml:space="preserve"> vapo</w:t>
      </w:r>
      <w:r w:rsidRPr="00245DBF">
        <w:rPr>
          <w:rFonts w:ascii="Times New Roman" w:hAnsi="Times New Roman"/>
          <w:sz w:val="24"/>
          <w:szCs w:val="24"/>
        </w:rPr>
        <w:t>r</w:t>
      </w:r>
    </w:p>
    <w:p w:rsidR="00A15F06" w:rsidRPr="00245DBF" w:rsidRDefault="00A15F06" w:rsidP="00A15F06">
      <w:pPr>
        <w:spacing w:line="276" w:lineRule="auto"/>
        <w:rPr>
          <w:rFonts w:ascii="Times New Roman" w:hAnsi="Times New Roman"/>
          <w:sz w:val="24"/>
          <w:szCs w:val="24"/>
        </w:rPr>
      </w:pPr>
      <w:r w:rsidRPr="00245DBF">
        <w:rPr>
          <w:rFonts w:ascii="Times New Roman" w:hAnsi="Times New Roman"/>
          <w:sz w:val="24"/>
          <w:szCs w:val="24"/>
        </w:rPr>
        <w:t>H272</w:t>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t>May intensify fire; oxidizer</w:t>
      </w:r>
    </w:p>
    <w:p w:rsidR="00A15F06" w:rsidRPr="00245DBF" w:rsidRDefault="00A15F06" w:rsidP="00A15F06">
      <w:pPr>
        <w:spacing w:line="276" w:lineRule="auto"/>
        <w:rPr>
          <w:rFonts w:ascii="Times New Roman" w:hAnsi="Times New Roman"/>
          <w:sz w:val="24"/>
          <w:szCs w:val="24"/>
        </w:rPr>
      </w:pPr>
      <w:r w:rsidRPr="00245DBF">
        <w:rPr>
          <w:rFonts w:ascii="Times New Roman" w:hAnsi="Times New Roman"/>
          <w:sz w:val="24"/>
          <w:szCs w:val="24"/>
        </w:rPr>
        <w:t>H290</w:t>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t>Maybe corrosive to metals</w:t>
      </w:r>
    </w:p>
    <w:p w:rsidR="00A15F06" w:rsidRPr="00245DBF" w:rsidRDefault="00A15F06" w:rsidP="00A15F06">
      <w:pPr>
        <w:spacing w:line="276" w:lineRule="auto"/>
        <w:rPr>
          <w:rFonts w:ascii="Times New Roman" w:hAnsi="Times New Roman"/>
          <w:sz w:val="24"/>
          <w:szCs w:val="24"/>
        </w:rPr>
      </w:pPr>
      <w:r w:rsidRPr="00245DBF">
        <w:rPr>
          <w:rFonts w:ascii="Times New Roman" w:hAnsi="Times New Roman"/>
          <w:sz w:val="24"/>
          <w:szCs w:val="24"/>
        </w:rPr>
        <w:t>H300</w:t>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t>Fatal if swallowed</w:t>
      </w:r>
    </w:p>
    <w:p w:rsidR="00A15F06" w:rsidRPr="00245DBF" w:rsidRDefault="00A15F06" w:rsidP="00A15F06">
      <w:pPr>
        <w:spacing w:line="276" w:lineRule="auto"/>
        <w:rPr>
          <w:rFonts w:ascii="Times New Roman" w:hAnsi="Times New Roman"/>
          <w:sz w:val="24"/>
          <w:szCs w:val="24"/>
        </w:rPr>
      </w:pPr>
      <w:r w:rsidRPr="00245DBF">
        <w:rPr>
          <w:rFonts w:ascii="Times New Roman" w:hAnsi="Times New Roman"/>
          <w:sz w:val="24"/>
          <w:szCs w:val="24"/>
        </w:rPr>
        <w:t>H301</w:t>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t>Toxic if swallowed</w:t>
      </w:r>
    </w:p>
    <w:p w:rsidR="00A15F06" w:rsidRPr="00245DBF" w:rsidRDefault="00A15F06" w:rsidP="00A15F06">
      <w:pPr>
        <w:spacing w:line="276" w:lineRule="auto"/>
        <w:rPr>
          <w:rFonts w:ascii="Times New Roman" w:hAnsi="Times New Roman"/>
          <w:sz w:val="24"/>
          <w:szCs w:val="24"/>
        </w:rPr>
      </w:pPr>
      <w:r w:rsidRPr="00245DBF">
        <w:rPr>
          <w:rFonts w:ascii="Times New Roman" w:hAnsi="Times New Roman"/>
          <w:sz w:val="24"/>
          <w:szCs w:val="24"/>
        </w:rPr>
        <w:t>H302</w:t>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t>Harmful if swallowed</w:t>
      </w:r>
    </w:p>
    <w:p w:rsidR="00A15F06" w:rsidRPr="00245DBF" w:rsidRDefault="00A15F06" w:rsidP="00A15F06">
      <w:pPr>
        <w:spacing w:line="276" w:lineRule="auto"/>
        <w:rPr>
          <w:rFonts w:ascii="Times New Roman" w:hAnsi="Times New Roman"/>
          <w:sz w:val="24"/>
          <w:szCs w:val="24"/>
        </w:rPr>
      </w:pPr>
      <w:r w:rsidRPr="00245DBF">
        <w:rPr>
          <w:rFonts w:ascii="Times New Roman" w:hAnsi="Times New Roman"/>
          <w:sz w:val="24"/>
          <w:szCs w:val="24"/>
        </w:rPr>
        <w:t>H314</w:t>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t>Causes severe skin burns and eye damage</w:t>
      </w:r>
    </w:p>
    <w:p w:rsidR="00A15F06" w:rsidRPr="00245DBF" w:rsidRDefault="00A15F06" w:rsidP="00A15F06">
      <w:pPr>
        <w:spacing w:line="276" w:lineRule="auto"/>
        <w:rPr>
          <w:rFonts w:ascii="Times New Roman" w:hAnsi="Times New Roman"/>
          <w:sz w:val="24"/>
          <w:szCs w:val="24"/>
        </w:rPr>
      </w:pPr>
      <w:r w:rsidRPr="00245DBF">
        <w:rPr>
          <w:rFonts w:ascii="Times New Roman" w:hAnsi="Times New Roman"/>
          <w:sz w:val="24"/>
          <w:szCs w:val="24"/>
        </w:rPr>
        <w:t>H315</w:t>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t>Causes skin irritation</w:t>
      </w:r>
    </w:p>
    <w:p w:rsidR="00A15F06" w:rsidRPr="00245DBF" w:rsidRDefault="00A15F06" w:rsidP="00A15F06">
      <w:pPr>
        <w:spacing w:line="276" w:lineRule="auto"/>
        <w:rPr>
          <w:rFonts w:ascii="Times New Roman" w:hAnsi="Times New Roman"/>
          <w:sz w:val="24"/>
          <w:szCs w:val="24"/>
        </w:rPr>
      </w:pPr>
      <w:r w:rsidRPr="00245DBF">
        <w:rPr>
          <w:rFonts w:ascii="Times New Roman" w:hAnsi="Times New Roman"/>
          <w:sz w:val="24"/>
          <w:szCs w:val="24"/>
        </w:rPr>
        <w:t>H319</w:t>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t>Causes serious eye irritation</w:t>
      </w:r>
    </w:p>
    <w:p w:rsidR="00A15F06" w:rsidRPr="00245DBF" w:rsidRDefault="00A15F06" w:rsidP="00A15F06">
      <w:pPr>
        <w:spacing w:line="276" w:lineRule="auto"/>
        <w:rPr>
          <w:rFonts w:ascii="Times New Roman" w:hAnsi="Times New Roman"/>
          <w:sz w:val="24"/>
          <w:szCs w:val="24"/>
        </w:rPr>
      </w:pPr>
      <w:r w:rsidRPr="00245DBF">
        <w:rPr>
          <w:rFonts w:ascii="Times New Roman" w:hAnsi="Times New Roman"/>
          <w:sz w:val="24"/>
          <w:szCs w:val="24"/>
        </w:rPr>
        <w:t>H330</w:t>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t>Fatal if inhaled</w:t>
      </w:r>
    </w:p>
    <w:p w:rsidR="00A15F06" w:rsidRPr="00245DBF" w:rsidRDefault="00A15F06" w:rsidP="00A15F06">
      <w:pPr>
        <w:spacing w:line="276" w:lineRule="auto"/>
        <w:rPr>
          <w:rFonts w:ascii="Times New Roman" w:hAnsi="Times New Roman"/>
          <w:sz w:val="24"/>
          <w:szCs w:val="24"/>
        </w:rPr>
      </w:pPr>
      <w:r w:rsidRPr="00245DBF">
        <w:rPr>
          <w:rFonts w:ascii="Times New Roman" w:hAnsi="Times New Roman"/>
          <w:sz w:val="24"/>
          <w:szCs w:val="24"/>
        </w:rPr>
        <w:t>H335</w:t>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t>May cause respiratory irritation</w:t>
      </w:r>
    </w:p>
    <w:p w:rsidR="00A15F06" w:rsidRPr="00245DBF" w:rsidRDefault="00A15F06" w:rsidP="00A15F06">
      <w:pPr>
        <w:spacing w:line="276" w:lineRule="auto"/>
        <w:rPr>
          <w:rFonts w:ascii="Times New Roman" w:hAnsi="Times New Roman"/>
          <w:sz w:val="24"/>
          <w:szCs w:val="24"/>
        </w:rPr>
      </w:pPr>
      <w:r w:rsidRPr="00245DBF">
        <w:rPr>
          <w:rFonts w:ascii="Times New Roman" w:hAnsi="Times New Roman"/>
          <w:sz w:val="24"/>
          <w:szCs w:val="24"/>
        </w:rPr>
        <w:t>H336</w:t>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t>May cause drowsiness or dizziness</w:t>
      </w:r>
    </w:p>
    <w:p w:rsidR="00A15F06" w:rsidRPr="00245DBF" w:rsidRDefault="00A15F06" w:rsidP="00A15F06">
      <w:pPr>
        <w:spacing w:line="276" w:lineRule="auto"/>
        <w:rPr>
          <w:rFonts w:ascii="Times New Roman" w:hAnsi="Times New Roman"/>
          <w:sz w:val="24"/>
          <w:szCs w:val="24"/>
        </w:rPr>
      </w:pPr>
      <w:r w:rsidRPr="00245DBF">
        <w:rPr>
          <w:rFonts w:ascii="Times New Roman" w:hAnsi="Times New Roman"/>
          <w:sz w:val="24"/>
          <w:szCs w:val="24"/>
        </w:rPr>
        <w:t>H371</w:t>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r>
      <w:r w:rsidRPr="00245DBF">
        <w:rPr>
          <w:rFonts w:ascii="Times New Roman" w:hAnsi="Times New Roman"/>
          <w:sz w:val="24"/>
          <w:szCs w:val="24"/>
        </w:rPr>
        <w:tab/>
        <w:t>May cause damage to organs</w:t>
      </w:r>
    </w:p>
    <w:p w:rsidR="00A15F06" w:rsidRPr="00D30BB6" w:rsidRDefault="00A15F06" w:rsidP="00A15F06">
      <w:pPr>
        <w:spacing w:line="276" w:lineRule="auto"/>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p>
    <w:p w:rsidR="00A15F06" w:rsidRDefault="00A15F06" w:rsidP="00A15F06">
      <w:pPr>
        <w:spacing w:line="276" w:lineRule="auto"/>
        <w:rPr>
          <w:rFonts w:ascii="Times New Roman" w:hAnsi="Times New Roman"/>
          <w:b/>
          <w:bCs/>
          <w:sz w:val="28"/>
        </w:rPr>
      </w:pPr>
    </w:p>
    <w:p w:rsidR="00A15F06" w:rsidRDefault="00A15F06" w:rsidP="00A15F06">
      <w:pPr>
        <w:spacing w:line="276" w:lineRule="auto"/>
        <w:rPr>
          <w:rFonts w:ascii="Times New Roman" w:hAnsi="Times New Roman"/>
          <w:b/>
          <w:bCs/>
          <w:sz w:val="28"/>
        </w:rPr>
      </w:pPr>
    </w:p>
    <w:p w:rsidR="00A15F06" w:rsidRDefault="00A15F06" w:rsidP="00A15F06">
      <w:pPr>
        <w:spacing w:line="276" w:lineRule="auto"/>
        <w:rPr>
          <w:rFonts w:ascii="Times New Roman" w:hAnsi="Times New Roman"/>
          <w:b/>
          <w:bCs/>
          <w:sz w:val="28"/>
        </w:rPr>
      </w:pPr>
    </w:p>
    <w:p w:rsidR="00A15F06" w:rsidRDefault="00A15F06" w:rsidP="00A15F06">
      <w:pPr>
        <w:spacing w:line="276" w:lineRule="auto"/>
        <w:rPr>
          <w:rFonts w:ascii="Times New Roman" w:hAnsi="Times New Roman"/>
          <w:b/>
          <w:bCs/>
          <w:sz w:val="28"/>
        </w:rPr>
      </w:pPr>
    </w:p>
    <w:p w:rsidR="00A15F06" w:rsidRDefault="00A15F06" w:rsidP="00A15F06">
      <w:pPr>
        <w:spacing w:line="276" w:lineRule="auto"/>
        <w:rPr>
          <w:rFonts w:ascii="Times New Roman" w:hAnsi="Times New Roman"/>
          <w:b/>
          <w:bCs/>
          <w:sz w:val="28"/>
        </w:rPr>
      </w:pPr>
    </w:p>
    <w:p w:rsidR="00A15F06" w:rsidRDefault="00A15F06" w:rsidP="00A15F06">
      <w:pPr>
        <w:spacing w:line="276" w:lineRule="auto"/>
        <w:rPr>
          <w:rFonts w:ascii="Times New Roman" w:hAnsi="Times New Roman"/>
          <w:b/>
          <w:bCs/>
          <w:sz w:val="28"/>
        </w:rPr>
      </w:pPr>
    </w:p>
    <w:p w:rsidR="00A15F06" w:rsidRDefault="00A15F06" w:rsidP="00A15F06">
      <w:pPr>
        <w:spacing w:line="276" w:lineRule="auto"/>
        <w:rPr>
          <w:rFonts w:ascii="Times New Roman" w:hAnsi="Times New Roman"/>
          <w:b/>
          <w:bCs/>
          <w:sz w:val="28"/>
        </w:rPr>
      </w:pPr>
    </w:p>
    <w:p w:rsidR="00A15F06" w:rsidRDefault="00A15F06" w:rsidP="00A15F06">
      <w:pPr>
        <w:spacing w:line="276" w:lineRule="auto"/>
        <w:rPr>
          <w:rFonts w:ascii="Times New Roman" w:hAnsi="Times New Roman"/>
          <w:b/>
          <w:bCs/>
          <w:sz w:val="28"/>
        </w:rPr>
      </w:pPr>
    </w:p>
    <w:p w:rsidR="00A15F06" w:rsidRDefault="00A15F06" w:rsidP="00A15F06">
      <w:pPr>
        <w:spacing w:line="276" w:lineRule="auto"/>
        <w:rPr>
          <w:rFonts w:ascii="Times New Roman" w:hAnsi="Times New Roman"/>
          <w:b/>
          <w:bCs/>
          <w:sz w:val="28"/>
        </w:rPr>
      </w:pPr>
    </w:p>
    <w:p w:rsidR="00A15F06" w:rsidRDefault="00A15F06" w:rsidP="00A15F06">
      <w:pPr>
        <w:spacing w:line="276" w:lineRule="auto"/>
        <w:rPr>
          <w:rFonts w:ascii="Times New Roman" w:hAnsi="Times New Roman"/>
          <w:b/>
          <w:bCs/>
          <w:sz w:val="28"/>
        </w:rPr>
      </w:pPr>
    </w:p>
    <w:p w:rsidR="00A15F06" w:rsidRDefault="00A15F06" w:rsidP="00A15F06">
      <w:pPr>
        <w:spacing w:line="276" w:lineRule="auto"/>
        <w:rPr>
          <w:rFonts w:ascii="Times New Roman" w:hAnsi="Times New Roman"/>
          <w:b/>
          <w:bCs/>
          <w:sz w:val="28"/>
        </w:rPr>
      </w:pPr>
    </w:p>
    <w:p w:rsidR="00A15F06" w:rsidRDefault="00A15F06" w:rsidP="00A15F06">
      <w:pPr>
        <w:spacing w:line="276" w:lineRule="auto"/>
        <w:rPr>
          <w:rFonts w:ascii="Times New Roman" w:hAnsi="Times New Roman"/>
          <w:b/>
          <w:bCs/>
          <w:sz w:val="28"/>
        </w:rPr>
      </w:pPr>
    </w:p>
    <w:p w:rsidR="00542F63" w:rsidRDefault="00542F63" w:rsidP="00A15F06">
      <w:pPr>
        <w:spacing w:line="276" w:lineRule="auto"/>
        <w:rPr>
          <w:rFonts w:ascii="Times New Roman" w:hAnsi="Times New Roman"/>
          <w:b/>
          <w:bCs/>
          <w:sz w:val="28"/>
        </w:rPr>
      </w:pPr>
    </w:p>
    <w:tbl>
      <w:tblPr>
        <w:tblW w:w="0" w:type="auto"/>
        <w:jc w:val="center"/>
        <w:tblBorders>
          <w:top w:val="single" w:sz="6" w:space="0" w:color="AAAAAA"/>
          <w:left w:val="single" w:sz="6" w:space="0" w:color="AAAAAA"/>
          <w:bottom w:val="single" w:sz="6" w:space="0" w:color="AAAAAA"/>
          <w:right w:val="single" w:sz="6" w:space="0" w:color="AAAAAA"/>
        </w:tblBorders>
        <w:shd w:val="clear" w:color="auto" w:fill="F9F9F9"/>
        <w:tblCellMar>
          <w:left w:w="0" w:type="dxa"/>
          <w:right w:w="0" w:type="dxa"/>
        </w:tblCellMar>
        <w:tblLook w:val="04A0" w:firstRow="1" w:lastRow="0" w:firstColumn="1" w:lastColumn="0" w:noHBand="0" w:noVBand="1"/>
      </w:tblPr>
      <w:tblGrid>
        <w:gridCol w:w="2418"/>
        <w:gridCol w:w="1984"/>
        <w:gridCol w:w="102"/>
        <w:gridCol w:w="2268"/>
        <w:gridCol w:w="1892"/>
      </w:tblGrid>
      <w:tr w:rsidR="00A15F06" w:rsidTr="00A15F06">
        <w:trPr>
          <w:jc w:val="center"/>
        </w:trPr>
        <w:tc>
          <w:tcPr>
            <w:tcW w:w="8664" w:type="dxa"/>
            <w:gridSpan w:val="5"/>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t>Characteristic </w:t>
            </w:r>
            <w:r>
              <w:rPr>
                <w:rFonts w:ascii="Times New Roman" w:eastAsia="Times New Roman" w:hAnsi="Times New Roman" w:cs="Times New Roman"/>
                <w:b/>
                <w:bCs/>
                <w:color w:val="000000"/>
                <w:sz w:val="28"/>
                <w:vertAlign w:val="superscript"/>
              </w:rPr>
              <w:t>1</w:t>
            </w:r>
            <w:r>
              <w:rPr>
                <w:rFonts w:ascii="Times New Roman" w:eastAsia="Times New Roman" w:hAnsi="Times New Roman" w:cs="Times New Roman"/>
                <w:b/>
                <w:bCs/>
                <w:color w:val="000000"/>
                <w:sz w:val="28"/>
              </w:rPr>
              <w:t>H NMR Chemical Shifts</w:t>
            </w:r>
          </w:p>
          <w:p w:rsidR="00A15F06" w:rsidRDefault="00A15F06" w:rsidP="00A15F06">
            <w:pPr>
              <w:spacing w:after="0" w:line="240" w:lineRule="auto"/>
              <w:jc w:val="center"/>
              <w:rPr>
                <w:rFonts w:ascii="Arial" w:eastAsia="Times New Roman" w:hAnsi="Arial" w:cs="Arial"/>
                <w:b/>
                <w:bCs/>
                <w:color w:val="000000"/>
                <w:sz w:val="28"/>
              </w:rPr>
            </w:pPr>
          </w:p>
        </w:tc>
      </w:tr>
      <w:tr w:rsidR="00A15F06" w:rsidTr="00A15F06">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Type of Hydrogen</w:t>
            </w:r>
            <w:r>
              <w:rPr>
                <w:rFonts w:ascii="Times New Roman" w:eastAsia="Times New Roman" w:hAnsi="Times New Roman" w:cs="Times New Roman"/>
                <w:b/>
                <w:bCs/>
                <w:color w:val="000000"/>
                <w:sz w:val="24"/>
                <w:szCs w:val="24"/>
              </w:rPr>
              <w:br/>
              <w:t>(R=Alkyl, Ar=Aryl) </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Chemical Shift</w:t>
            </w:r>
            <w:r>
              <w:rPr>
                <w:rFonts w:ascii="Times New Roman" w:eastAsia="Times New Roman" w:hAnsi="Times New Roman" w:cs="Times New Roman"/>
                <w:b/>
                <w:bCs/>
                <w:color w:val="000000"/>
                <w:sz w:val="24"/>
                <w:szCs w:val="24"/>
              </w:rPr>
              <w:br/>
              <w:t>(ppm) </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b/>
                <w:bCs/>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Type of Hydrogen</w:t>
            </w:r>
            <w:r>
              <w:rPr>
                <w:rFonts w:ascii="Times New Roman" w:eastAsia="Times New Roman" w:hAnsi="Times New Roman" w:cs="Times New Roman"/>
                <w:b/>
                <w:bCs/>
                <w:color w:val="000000"/>
                <w:sz w:val="24"/>
                <w:szCs w:val="24"/>
              </w:rPr>
              <w:br/>
              <w:t>(R=Alkyl, Ar=Aryl) </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Chemical Shift</w:t>
            </w:r>
            <w:r>
              <w:rPr>
                <w:rFonts w:ascii="Times New Roman" w:eastAsia="Times New Roman" w:hAnsi="Times New Roman" w:cs="Times New Roman"/>
                <w:b/>
                <w:bCs/>
                <w:color w:val="000000"/>
                <w:sz w:val="24"/>
                <w:szCs w:val="24"/>
              </w:rPr>
              <w:br/>
              <w:t>(ppm) </w:t>
            </w:r>
          </w:p>
        </w:tc>
      </w:tr>
      <w:tr w:rsidR="00A15F06" w:rsidTr="00A15F06">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Si</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(by definition)</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sz w:val="24"/>
                <w:szCs w:val="24"/>
              </w:rPr>
            </w:pP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sz w:val="24"/>
                <w:szCs w:val="24"/>
              </w:rPr>
            </w:pPr>
          </w:p>
        </w:tc>
      </w:tr>
      <w:tr w:rsidR="00A15F06" w:rsidTr="00A15F06">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3</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rPr>
              <w:t>=O</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9.5-10.1</w:t>
            </w:r>
          </w:p>
        </w:tc>
      </w:tr>
      <w:tr w:rsidR="00A15F06" w:rsidTr="00A15F06">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1.2-1.4</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RCOO</w:t>
            </w:r>
            <w:r>
              <w:rPr>
                <w:rFonts w:ascii="Times New Roman" w:eastAsia="Times New Roman" w:hAnsi="Times New Roman" w:cs="Times New Roman"/>
                <w:b/>
                <w:bCs/>
                <w:color w:val="000000"/>
                <w:sz w:val="24"/>
                <w:szCs w:val="24"/>
              </w:rPr>
              <w:t>H'</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10-13</w:t>
            </w:r>
          </w:p>
        </w:tc>
      </w:tr>
      <w:tr w:rsidR="00A15F06" w:rsidTr="00A15F06">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C</w:t>
            </w:r>
            <w:r>
              <w:rPr>
                <w:rFonts w:ascii="Times New Roman" w:eastAsia="Times New Roman" w:hAnsi="Times New Roman" w:cs="Times New Roman"/>
                <w:b/>
                <w:bCs/>
                <w:color w:val="000000"/>
                <w:sz w:val="24"/>
                <w:szCs w:val="24"/>
              </w:rPr>
              <w:t>H</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1.4-1.7</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RCOC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3</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2.1-2.3</w:t>
            </w:r>
          </w:p>
        </w:tc>
      </w:tr>
      <w:tr w:rsidR="00A15F06" w:rsidTr="00A15F06">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I</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3.2-3.3</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RCOC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2.2-2.6</w:t>
            </w:r>
          </w:p>
        </w:tc>
      </w:tr>
      <w:tr w:rsidR="00A15F06" w:rsidTr="00A15F06">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Br</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3.4-3.5</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RCOOC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3</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3.7-3.9</w:t>
            </w:r>
          </w:p>
        </w:tc>
      </w:tr>
      <w:tr w:rsidR="00A15F06" w:rsidTr="00A15F06">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Cl</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3.6-3.8</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RCOOC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4.1-4.7</w:t>
            </w:r>
          </w:p>
        </w:tc>
      </w:tr>
      <w:tr w:rsidR="00A15F06" w:rsidTr="00A15F06">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F</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4.4-4.5</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C=CRC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1.6-2.6</w:t>
            </w:r>
          </w:p>
        </w:tc>
      </w:tr>
      <w:tr w:rsidR="00A15F06" w:rsidTr="00A15F06">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NH</w:t>
            </w:r>
            <w:r>
              <w:rPr>
                <w:rFonts w:ascii="Times New Roman" w:eastAsia="Times New Roman" w:hAnsi="Times New Roman" w:cs="Times New Roman"/>
                <w:color w:val="000000"/>
                <w:sz w:val="24"/>
                <w:szCs w:val="24"/>
                <w:vertAlign w:val="subscript"/>
              </w:rPr>
              <w:t>2</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2.3-2.9</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R2C=C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4.6-5.0</w:t>
            </w:r>
          </w:p>
        </w:tc>
      </w:tr>
      <w:tr w:rsidR="00A15F06" w:rsidTr="00A15F06">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OH</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3.4-4.0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C=C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rPr>
              <w:t>R</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5.0-5.7</w:t>
            </w:r>
          </w:p>
        </w:tc>
      </w:tr>
      <w:tr w:rsidR="00A15F06" w:rsidTr="00A15F06">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OR</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RC≡C</w:t>
            </w:r>
            <w:r>
              <w:rPr>
                <w:rFonts w:ascii="Times New Roman" w:eastAsia="Times New Roman" w:hAnsi="Times New Roman" w:cs="Times New Roman"/>
                <w:b/>
                <w:bCs/>
                <w:color w:val="000000"/>
                <w:sz w:val="24"/>
                <w:szCs w:val="24"/>
              </w:rPr>
              <w:t>H</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2.0-3.0</w:t>
            </w:r>
          </w:p>
        </w:tc>
      </w:tr>
      <w:tr w:rsidR="00A15F06" w:rsidTr="00A15F06">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CH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OR</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1.5-1.6</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3</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2.2-2.5</w:t>
            </w:r>
          </w:p>
        </w:tc>
      </w:tr>
      <w:tr w:rsidR="00A15F06" w:rsidTr="00A15F06">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N</w:t>
            </w:r>
            <w:r>
              <w:rPr>
                <w:rFonts w:ascii="Times New Roman" w:eastAsia="Times New Roman" w:hAnsi="Times New Roman" w:cs="Times New Roman"/>
                <w:b/>
                <w:bCs/>
                <w:color w:val="000000"/>
                <w:sz w:val="24"/>
                <w:szCs w:val="24"/>
              </w:rPr>
              <w:t>H</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0.5-5.0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2.3-2.8</w:t>
            </w:r>
          </w:p>
        </w:tc>
      </w:tr>
      <w:tr w:rsidR="00A15F06" w:rsidTr="00A15F06">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w:t>
            </w:r>
            <w:r>
              <w:rPr>
                <w:rFonts w:ascii="Times New Roman" w:eastAsia="Times New Roman" w:hAnsi="Times New Roman" w:cs="Times New Roman"/>
                <w:b/>
                <w:bCs/>
                <w:color w:val="000000"/>
                <w:sz w:val="24"/>
                <w:szCs w:val="24"/>
              </w:rPr>
              <w:t>H</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0.5-6.0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w:t>
            </w:r>
            <w:r>
              <w:rPr>
                <w:rFonts w:ascii="Times New Roman" w:eastAsia="Times New Roman" w:hAnsi="Times New Roman" w:cs="Times New Roman"/>
                <w:b/>
                <w:bCs/>
                <w:color w:val="000000"/>
                <w:sz w:val="24"/>
                <w:szCs w:val="24"/>
              </w:rPr>
              <w:t>H</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A15F06" w:rsidRDefault="00A15F06" w:rsidP="00A15F0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6.5-8.5</w:t>
            </w:r>
          </w:p>
        </w:tc>
      </w:tr>
    </w:tbl>
    <w:p w:rsidR="00A15F06" w:rsidRDefault="00A15F06" w:rsidP="00A15F06">
      <w:pPr>
        <w:shd w:val="clear" w:color="auto" w:fill="FFFFFF"/>
        <w:spacing w:after="0" w:line="360" w:lineRule="atLeast"/>
        <w:ind w:left="720"/>
        <w:jc w:val="center"/>
        <w:rPr>
          <w:rFonts w:ascii="Times New Roman" w:eastAsia="Times New Roman" w:hAnsi="Times New Roman" w:cs="Times New Roman"/>
          <w:vanish/>
          <w:color w:val="000000"/>
          <w:sz w:val="24"/>
          <w:szCs w:val="24"/>
        </w:rPr>
      </w:pPr>
    </w:p>
    <w:p w:rsidR="00A15F06" w:rsidRDefault="00A15F06" w:rsidP="00A15F06">
      <w:pPr>
        <w:spacing w:line="276" w:lineRule="auto"/>
        <w:rPr>
          <w:rFonts w:ascii="Times New Roman" w:hAnsi="Times New Roman"/>
          <w:b/>
          <w:bCs/>
          <w:sz w:val="28"/>
        </w:rPr>
      </w:pPr>
    </w:p>
    <w:p w:rsidR="00A15F06" w:rsidRDefault="00A15F06" w:rsidP="00A15F06">
      <w:pPr>
        <w:spacing w:line="276" w:lineRule="auto"/>
        <w:rPr>
          <w:rFonts w:ascii="Times New Roman" w:hAnsi="Times New Roman"/>
          <w:b/>
          <w:bCs/>
          <w:sz w:val="28"/>
        </w:rPr>
      </w:pPr>
    </w:p>
    <w:p w:rsidR="00A15F06" w:rsidRDefault="00A15F06" w:rsidP="00A15F06">
      <w:pPr>
        <w:rPr>
          <w:rFonts w:ascii="Times New Roman" w:hAnsi="Times New Roman" w:cs="Times New Roman"/>
          <w:sz w:val="24"/>
          <w:szCs w:val="24"/>
        </w:rPr>
      </w:pPr>
    </w:p>
    <w:p w:rsidR="0086386B" w:rsidRDefault="0086386B">
      <w:pPr>
        <w:spacing w:before="240" w:after="240" w:line="276" w:lineRule="auto"/>
        <w:jc w:val="center"/>
        <w:rPr>
          <w:rFonts w:ascii="Times New Roman" w:hAnsi="Times New Roman" w:cs="Times New Roman"/>
          <w:b/>
          <w:bCs/>
          <w:sz w:val="28"/>
        </w:rPr>
      </w:pPr>
    </w:p>
    <w:p w:rsidR="0086386B" w:rsidRDefault="0086386B">
      <w:pPr>
        <w:spacing w:before="240" w:after="240" w:line="276" w:lineRule="auto"/>
        <w:jc w:val="center"/>
        <w:rPr>
          <w:rFonts w:ascii="Times New Roman" w:hAnsi="Times New Roman" w:cs="Times New Roman"/>
          <w:b/>
          <w:bCs/>
          <w:sz w:val="28"/>
        </w:rPr>
      </w:pPr>
    </w:p>
    <w:p w:rsidR="0086386B" w:rsidRDefault="0086386B">
      <w:pPr>
        <w:spacing w:before="240" w:after="240" w:line="276" w:lineRule="auto"/>
        <w:jc w:val="center"/>
        <w:rPr>
          <w:rFonts w:ascii="Times New Roman" w:hAnsi="Times New Roman" w:cs="Times New Roman"/>
          <w:b/>
          <w:bCs/>
          <w:sz w:val="28"/>
        </w:rPr>
      </w:pPr>
    </w:p>
    <w:p w:rsidR="0086386B" w:rsidRDefault="0086386B">
      <w:pPr>
        <w:spacing w:before="240" w:after="240" w:line="276" w:lineRule="auto"/>
        <w:jc w:val="center"/>
        <w:rPr>
          <w:rFonts w:ascii="Times New Roman" w:hAnsi="Times New Roman" w:cs="Times New Roman"/>
          <w:b/>
          <w:bCs/>
          <w:sz w:val="28"/>
        </w:rPr>
      </w:pPr>
    </w:p>
    <w:p w:rsidR="0086386B" w:rsidRDefault="0086386B">
      <w:pPr>
        <w:spacing w:before="240" w:after="240" w:line="276" w:lineRule="auto"/>
        <w:jc w:val="center"/>
        <w:rPr>
          <w:rFonts w:ascii="Times New Roman" w:hAnsi="Times New Roman" w:cs="Times New Roman"/>
          <w:b/>
          <w:bCs/>
          <w:sz w:val="28"/>
        </w:rPr>
      </w:pPr>
    </w:p>
    <w:p w:rsidR="0086386B" w:rsidRDefault="0086386B">
      <w:pPr>
        <w:spacing w:before="240" w:after="240" w:line="276" w:lineRule="auto"/>
        <w:jc w:val="center"/>
        <w:rPr>
          <w:rFonts w:ascii="Times New Roman" w:hAnsi="Times New Roman" w:cs="Times New Roman"/>
          <w:b/>
          <w:bCs/>
          <w:sz w:val="28"/>
        </w:rPr>
      </w:pPr>
    </w:p>
    <w:sectPr w:rsidR="0086386B" w:rsidSect="0093738E">
      <w:headerReference w:type="default" r:id="rId13"/>
      <w:footerReference w:type="default" r:id="rId1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F06" w:rsidRDefault="00A15F06">
      <w:pPr>
        <w:spacing w:after="0" w:line="240" w:lineRule="auto"/>
      </w:pPr>
      <w:r>
        <w:separator/>
      </w:r>
    </w:p>
  </w:endnote>
  <w:endnote w:type="continuationSeparator" w:id="0">
    <w:p w:rsidR="00A15F06" w:rsidRDefault="00A15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Lucida Grande">
    <w:altName w:val="Times New Roman"/>
    <w:charset w:val="00"/>
    <w:family w:val="auto"/>
    <w:pitch w:val="variable"/>
    <w:sig w:usb0="E1000AEF" w:usb1="5000A1FF" w:usb2="00000000" w:usb3="00000000" w:csb0="000001BF" w:csb1="00000000"/>
  </w:font>
  <w:font w:name="TH SarabunPSK">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MS Mincho">
    <w:altName w:val="Yu Gothic UI"/>
    <w:panose1 w:val="020B0500000000000000"/>
    <w:charset w:val="4E"/>
    <w:family w:val="auto"/>
    <w:pitch w:val="variable"/>
    <w:sig w:usb0="E00002FF" w:usb1="6AC7FDFB" w:usb2="00000012" w:usb3="00000000" w:csb0="0002009F" w:csb1="00000000"/>
  </w:font>
  <w:font w:name="2005_iannnnnDVD">
    <w:altName w:val="Tahoma"/>
    <w:charset w:val="00"/>
    <w:family w:val="auto"/>
    <w:pitch w:val="variable"/>
    <w:sig w:usb0="A10002AF" w:usb1="500078FB" w:usb2="00000000" w:usb3="00000000" w:csb0="0001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500000000000000"/>
    <w:charset w:val="4E"/>
    <w:family w:val="auto"/>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F06" w:rsidRPr="00B840E5" w:rsidRDefault="004248CB">
    <w:pPr>
      <w:pStyle w:val="Footer"/>
      <w:rPr>
        <w:rFonts w:ascii="Times New Roman" w:hAnsi="Times New Roman" w:cs="Times New Roman"/>
        <w:sz w:val="24"/>
        <w:szCs w:val="24"/>
      </w:rPr>
    </w:pPr>
    <w:r>
      <w:rPr>
        <w:rFonts w:ascii="Times New Roman" w:hAnsi="Times New Roman" w:cs="Times New Roman"/>
        <w:sz w:val="24"/>
        <w:szCs w:val="24"/>
      </w:rPr>
      <w:t>Practical problems (official English</w:t>
    </w:r>
    <w:r w:rsidR="00A15F06" w:rsidRPr="00B840E5">
      <w:rPr>
        <w:rFonts w:ascii="Times New Roman" w:hAnsi="Times New Roman" w:cs="Times New Roman"/>
        <w:sz w:val="24"/>
        <w:szCs w:val="24"/>
      </w:rPr>
      <w:t xml:space="preserve"> version), 49</w:t>
    </w:r>
    <w:r w:rsidR="00A15F06" w:rsidRPr="00B840E5">
      <w:rPr>
        <w:rFonts w:ascii="Times New Roman" w:hAnsi="Times New Roman" w:cs="Times New Roman"/>
        <w:sz w:val="24"/>
        <w:szCs w:val="24"/>
        <w:vertAlign w:val="superscript"/>
      </w:rPr>
      <w:t>th</w:t>
    </w:r>
    <w:r w:rsidR="00A15F06" w:rsidRPr="00B840E5">
      <w:rPr>
        <w:rFonts w:ascii="Times New Roman" w:hAnsi="Times New Roman" w:cs="Times New Roman"/>
        <w:sz w:val="24"/>
        <w:szCs w:val="24"/>
      </w:rPr>
      <w:t xml:space="preserve"> IChO 2017, Thailand </w:t>
    </w:r>
    <w:r w:rsidR="00A15F06" w:rsidRPr="00B840E5">
      <w:rPr>
        <w:rFonts w:ascii="Times New Roman" w:hAnsi="Times New Roman" w:cs="Times New Roman"/>
        <w:sz w:val="24"/>
        <w:szCs w:val="24"/>
      </w:rPr>
      <w:tab/>
    </w:r>
    <w:sdt>
      <w:sdtPr>
        <w:rPr>
          <w:rFonts w:ascii="Times New Roman" w:hAnsi="Times New Roman" w:cs="Times New Roman"/>
          <w:sz w:val="24"/>
          <w:szCs w:val="24"/>
        </w:rPr>
        <w:id w:val="524757356"/>
        <w:docPartObj>
          <w:docPartGallery w:val="Page Numbers (Bottom of Page)"/>
          <w:docPartUnique/>
        </w:docPartObj>
      </w:sdtPr>
      <w:sdtEndPr>
        <w:rPr>
          <w:noProof/>
        </w:rPr>
      </w:sdtEndPr>
      <w:sdtContent>
        <w:r w:rsidR="00A15F06" w:rsidRPr="00B840E5">
          <w:rPr>
            <w:rFonts w:ascii="Times New Roman" w:hAnsi="Times New Roman" w:cs="Times New Roman"/>
            <w:sz w:val="24"/>
            <w:szCs w:val="24"/>
          </w:rPr>
          <w:fldChar w:fldCharType="begin"/>
        </w:r>
        <w:r w:rsidR="00A15F06" w:rsidRPr="00B840E5">
          <w:rPr>
            <w:rFonts w:ascii="Times New Roman" w:hAnsi="Times New Roman" w:cs="Times New Roman"/>
            <w:sz w:val="24"/>
            <w:szCs w:val="24"/>
          </w:rPr>
          <w:instrText xml:space="preserve"> PAGE   \* MERGEFORMAT </w:instrText>
        </w:r>
        <w:r w:rsidR="00A15F06" w:rsidRPr="00B840E5">
          <w:rPr>
            <w:rFonts w:ascii="Times New Roman" w:hAnsi="Times New Roman" w:cs="Times New Roman"/>
            <w:sz w:val="24"/>
            <w:szCs w:val="24"/>
          </w:rPr>
          <w:fldChar w:fldCharType="separate"/>
        </w:r>
        <w:r w:rsidR="00A507CB">
          <w:rPr>
            <w:rFonts w:ascii="Times New Roman" w:hAnsi="Times New Roman" w:cs="Times New Roman"/>
            <w:noProof/>
            <w:sz w:val="24"/>
            <w:szCs w:val="24"/>
          </w:rPr>
          <w:t>35</w:t>
        </w:r>
        <w:r w:rsidR="00A15F06" w:rsidRPr="00B840E5">
          <w:rPr>
            <w:rFonts w:ascii="Times New Roman" w:hAnsi="Times New Roman" w:cs="Times New Roman"/>
            <w:noProof/>
            <w:sz w:val="24"/>
            <w:szCs w:val="24"/>
          </w:rPr>
          <w:fldChar w:fldCharType="end"/>
        </w:r>
      </w:sdtContent>
    </w:sdt>
  </w:p>
  <w:p w:rsidR="00A15F06" w:rsidRPr="00B840E5" w:rsidRDefault="00A15F06">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F06" w:rsidRDefault="00A15F06">
      <w:pPr>
        <w:spacing w:after="0" w:line="240" w:lineRule="auto"/>
      </w:pPr>
      <w:r>
        <w:separator/>
      </w:r>
    </w:p>
  </w:footnote>
  <w:footnote w:type="continuationSeparator" w:id="0">
    <w:p w:rsidR="00A15F06" w:rsidRDefault="00A15F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F06" w:rsidRPr="00211CEA" w:rsidRDefault="00A15F06" w:rsidP="00211CEA">
    <w:pPr>
      <w:pStyle w:val="Header"/>
      <w:ind w:left="360" w:firstLine="4680"/>
      <w:rPr>
        <w:rFonts w:ascii="Times New Roman" w:hAnsi="Times New Roman" w:cs="Times New Roman"/>
      </w:rPr>
    </w:pPr>
    <w:r w:rsidRPr="00211CEA">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F9143FD" wp14:editId="52E9EB18">
              <wp:simplePos x="0" y="0"/>
              <wp:positionH relativeFrom="column">
                <wp:posOffset>4691270</wp:posOffset>
              </wp:positionH>
              <wp:positionV relativeFrom="paragraph">
                <wp:posOffset>-107343</wp:posOffset>
              </wp:positionV>
              <wp:extent cx="1081377" cy="409904"/>
              <wp:effectExtent l="0" t="0" r="24130" b="28575"/>
              <wp:wrapNone/>
              <wp:docPr id="61" name="Rectangle 61"/>
              <wp:cNvGraphicFramePr/>
              <a:graphic xmlns:a="http://schemas.openxmlformats.org/drawingml/2006/main">
                <a:graphicData uri="http://schemas.microsoft.com/office/word/2010/wordprocessingShape">
                  <wps:wsp>
                    <wps:cNvSpPr/>
                    <wps:spPr>
                      <a:xfrm>
                        <a:off x="0" y="0"/>
                        <a:ext cx="1081377" cy="40990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009C1" id="Rectangle 61" o:spid="_x0000_s1026" style="position:absolute;margin-left:369.4pt;margin-top:-8.45pt;width:85.15pt;height:3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" filled="f" strokecolor="black [3213]" strokeweight="1pt"/>
          </w:pict>
        </mc:Fallback>
      </mc:AlternateContent>
    </w:r>
    <w:r>
      <w:rPr>
        <w:rFonts w:ascii="Times New Roman" w:hAnsi="Times New Roman" w:cs="Times New Roman"/>
      </w:rPr>
      <w:t xml:space="preserve">                  </w:t>
    </w:r>
    <w:r w:rsidRPr="00211CEA">
      <w:rPr>
        <w:rFonts w:ascii="Times New Roman" w:hAnsi="Times New Roman" w:cs="Times New Roman"/>
      </w:rPr>
      <w:t>Student Code</w:t>
    </w:r>
    <w:r>
      <w:rPr>
        <w:rFonts w:ascii="Times New Roman" w:hAnsi="Times New Roman" w:cs="Times New Roman"/>
      </w:rPr>
      <w:t xml:space="preserve">       </w:t>
    </w:r>
    <w:r w:rsidRPr="0031676D">
      <w:rPr>
        <w:rFonts w:ascii="Times New Roman" w:hAnsi="Times New Roman" w:cs="Times New Roman"/>
        <w:sz w:val="40"/>
        <w:szCs w:val="40"/>
      </w:rPr>
      <w:t>AAA-1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801E8"/>
    <w:multiLevelType w:val="hybridMultilevel"/>
    <w:tmpl w:val="A8A095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661343"/>
    <w:multiLevelType w:val="hybridMultilevel"/>
    <w:tmpl w:val="41D87E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195E66"/>
    <w:multiLevelType w:val="hybridMultilevel"/>
    <w:tmpl w:val="032CFF78"/>
    <w:lvl w:ilvl="0" w:tplc="EA4ACA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B67F3"/>
    <w:multiLevelType w:val="hybridMultilevel"/>
    <w:tmpl w:val="C28619EC"/>
    <w:lvl w:ilvl="0" w:tplc="0F3AA6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495711"/>
    <w:multiLevelType w:val="hybridMultilevel"/>
    <w:tmpl w:val="58D45224"/>
    <w:lvl w:ilvl="0" w:tplc="1DDE24F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C51FB"/>
    <w:multiLevelType w:val="hybridMultilevel"/>
    <w:tmpl w:val="86FE560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2E472D"/>
    <w:multiLevelType w:val="hybridMultilevel"/>
    <w:tmpl w:val="8C2881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6153B33"/>
    <w:multiLevelType w:val="hybridMultilevel"/>
    <w:tmpl w:val="C6E27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321B9A"/>
    <w:multiLevelType w:val="hybridMultilevel"/>
    <w:tmpl w:val="160E87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6046A87"/>
    <w:multiLevelType w:val="hybridMultilevel"/>
    <w:tmpl w:val="F83A8EB4"/>
    <w:lvl w:ilvl="0" w:tplc="AA8082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FF5799"/>
    <w:multiLevelType w:val="hybridMultilevel"/>
    <w:tmpl w:val="C3309D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EFA3E3F"/>
    <w:multiLevelType w:val="hybridMultilevel"/>
    <w:tmpl w:val="89261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0D6187"/>
    <w:multiLevelType w:val="hybridMultilevel"/>
    <w:tmpl w:val="FA9E4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D8687D"/>
    <w:multiLevelType w:val="hybridMultilevel"/>
    <w:tmpl w:val="A0206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BC0AD6"/>
    <w:multiLevelType w:val="hybridMultilevel"/>
    <w:tmpl w:val="A4D625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6BE256F"/>
    <w:multiLevelType w:val="hybridMultilevel"/>
    <w:tmpl w:val="B24A3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24404"/>
    <w:multiLevelType w:val="hybridMultilevel"/>
    <w:tmpl w:val="1B2025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9B42508"/>
    <w:multiLevelType w:val="hybridMultilevel"/>
    <w:tmpl w:val="6F30F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721F7B"/>
    <w:multiLevelType w:val="hybridMultilevel"/>
    <w:tmpl w:val="754E9756"/>
    <w:lvl w:ilvl="0" w:tplc="0CDE1F9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AB0363"/>
    <w:multiLevelType w:val="hybridMultilevel"/>
    <w:tmpl w:val="65A4C7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E132676"/>
    <w:multiLevelType w:val="hybridMultilevel"/>
    <w:tmpl w:val="6F30F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527F1D"/>
    <w:multiLevelType w:val="hybridMultilevel"/>
    <w:tmpl w:val="3370D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180A6E"/>
    <w:multiLevelType w:val="hybridMultilevel"/>
    <w:tmpl w:val="65A4C7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9"/>
  </w:num>
  <w:num w:numId="3">
    <w:abstractNumId w:val="4"/>
  </w:num>
  <w:num w:numId="4">
    <w:abstractNumId w:val="14"/>
  </w:num>
  <w:num w:numId="5">
    <w:abstractNumId w:val="6"/>
  </w:num>
  <w:num w:numId="6">
    <w:abstractNumId w:val="0"/>
  </w:num>
  <w:num w:numId="7">
    <w:abstractNumId w:val="8"/>
  </w:num>
  <w:num w:numId="8">
    <w:abstractNumId w:val="1"/>
  </w:num>
  <w:num w:numId="9">
    <w:abstractNumId w:val="2"/>
  </w:num>
  <w:num w:numId="10">
    <w:abstractNumId w:val="10"/>
  </w:num>
  <w:num w:numId="11">
    <w:abstractNumId w:val="16"/>
  </w:num>
  <w:num w:numId="12">
    <w:abstractNumId w:val="13"/>
  </w:num>
  <w:num w:numId="13">
    <w:abstractNumId w:val="3"/>
  </w:num>
  <w:num w:numId="14">
    <w:abstractNumId w:val="5"/>
  </w:num>
  <w:num w:numId="15">
    <w:abstractNumId w:val="18"/>
  </w:num>
  <w:num w:numId="16">
    <w:abstractNumId w:val="15"/>
  </w:num>
  <w:num w:numId="17">
    <w:abstractNumId w:val="20"/>
  </w:num>
  <w:num w:numId="18">
    <w:abstractNumId w:val="17"/>
  </w:num>
  <w:num w:numId="19">
    <w:abstractNumId w:val="22"/>
  </w:num>
  <w:num w:numId="20">
    <w:abstractNumId w:val="19"/>
  </w:num>
  <w:num w:numId="21">
    <w:abstractNumId w:val="11"/>
  </w:num>
  <w:num w:numId="22">
    <w:abstractNumId w:val="12"/>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0FF"/>
    <w:rsid w:val="00027943"/>
    <w:rsid w:val="00042205"/>
    <w:rsid w:val="000E47CC"/>
    <w:rsid w:val="001C4FBD"/>
    <w:rsid w:val="001E1E11"/>
    <w:rsid w:val="001E425B"/>
    <w:rsid w:val="00211CEA"/>
    <w:rsid w:val="00245DBF"/>
    <w:rsid w:val="002608CE"/>
    <w:rsid w:val="00266DA4"/>
    <w:rsid w:val="002905EE"/>
    <w:rsid w:val="002C2AA5"/>
    <w:rsid w:val="002F7C98"/>
    <w:rsid w:val="0031676D"/>
    <w:rsid w:val="003A6ED9"/>
    <w:rsid w:val="003C5D84"/>
    <w:rsid w:val="003E1DA8"/>
    <w:rsid w:val="004248CB"/>
    <w:rsid w:val="00460CE7"/>
    <w:rsid w:val="00470BEA"/>
    <w:rsid w:val="004A0A10"/>
    <w:rsid w:val="00503D25"/>
    <w:rsid w:val="00537CE6"/>
    <w:rsid w:val="00542F63"/>
    <w:rsid w:val="00553F63"/>
    <w:rsid w:val="005C0BB6"/>
    <w:rsid w:val="005D3806"/>
    <w:rsid w:val="005E4BBE"/>
    <w:rsid w:val="006B147B"/>
    <w:rsid w:val="006D00FF"/>
    <w:rsid w:val="007F1914"/>
    <w:rsid w:val="0086386B"/>
    <w:rsid w:val="00876A6A"/>
    <w:rsid w:val="008C0A93"/>
    <w:rsid w:val="0093738E"/>
    <w:rsid w:val="00970B0A"/>
    <w:rsid w:val="009D6FF9"/>
    <w:rsid w:val="00A15F06"/>
    <w:rsid w:val="00A507CB"/>
    <w:rsid w:val="00B71B09"/>
    <w:rsid w:val="00B840E5"/>
    <w:rsid w:val="00BA070F"/>
    <w:rsid w:val="00BD33F0"/>
    <w:rsid w:val="00BE714F"/>
    <w:rsid w:val="00C43B87"/>
    <w:rsid w:val="00C52210"/>
    <w:rsid w:val="00CA12E4"/>
    <w:rsid w:val="00D12832"/>
    <w:rsid w:val="00D60E17"/>
    <w:rsid w:val="00DE36B9"/>
    <w:rsid w:val="00DF53A6"/>
    <w:rsid w:val="00E73616"/>
    <w:rsid w:val="00E8207D"/>
    <w:rsid w:val="00E918B3"/>
    <w:rsid w:val="00EA7E90"/>
    <w:rsid w:val="00F066C0"/>
    <w:rsid w:val="00F5291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3D86561"/>
  <w15:docId w15:val="{CFF1F4F6-9D38-4D3F-98DD-67203A717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5"/>
    </w:rPr>
  </w:style>
  <w:style w:type="character" w:customStyle="1" w:styleId="CommentTextChar">
    <w:name w:val="Comment Text Char"/>
    <w:basedOn w:val="DefaultParagraphFont"/>
    <w:link w:val="CommentText"/>
    <w:uiPriority w:val="99"/>
    <w:semiHidden/>
    <w:rPr>
      <w:sz w:val="20"/>
      <w:szCs w:val="25"/>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5"/>
    </w:rPr>
  </w:style>
  <w:style w:type="character" w:styleId="PlaceholderText">
    <w:name w:val="Placeholder Text"/>
    <w:basedOn w:val="DefaultParagraphFont"/>
    <w:uiPriority w:val="99"/>
    <w:semiHidden/>
    <w:rPr>
      <w:color w:val="808080"/>
    </w:rPr>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6343">
      <w:bodyDiv w:val="1"/>
      <w:marLeft w:val="0"/>
      <w:marRight w:val="0"/>
      <w:marTop w:val="0"/>
      <w:marBottom w:val="0"/>
      <w:divBdr>
        <w:top w:val="none" w:sz="0" w:space="0" w:color="auto"/>
        <w:left w:val="none" w:sz="0" w:space="0" w:color="auto"/>
        <w:bottom w:val="none" w:sz="0" w:space="0" w:color="auto"/>
        <w:right w:val="none" w:sz="0" w:space="0" w:color="auto"/>
      </w:divBdr>
    </w:div>
    <w:div w:id="561907339">
      <w:bodyDiv w:val="1"/>
      <w:marLeft w:val="0"/>
      <w:marRight w:val="0"/>
      <w:marTop w:val="0"/>
      <w:marBottom w:val="0"/>
      <w:divBdr>
        <w:top w:val="none" w:sz="0" w:space="0" w:color="auto"/>
        <w:left w:val="none" w:sz="0" w:space="0" w:color="auto"/>
        <w:bottom w:val="none" w:sz="0" w:space="0" w:color="auto"/>
        <w:right w:val="none" w:sz="0" w:space="0" w:color="auto"/>
      </w:divBdr>
    </w:div>
    <w:div w:id="890001521">
      <w:bodyDiv w:val="1"/>
      <w:marLeft w:val="0"/>
      <w:marRight w:val="0"/>
      <w:marTop w:val="0"/>
      <w:marBottom w:val="0"/>
      <w:divBdr>
        <w:top w:val="none" w:sz="0" w:space="0" w:color="auto"/>
        <w:left w:val="none" w:sz="0" w:space="0" w:color="auto"/>
        <w:bottom w:val="none" w:sz="0" w:space="0" w:color="auto"/>
        <w:right w:val="none" w:sz="0" w:space="0" w:color="auto"/>
      </w:divBdr>
    </w:div>
    <w:div w:id="110515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ACF35-B97C-4786-A7A4-E059CE5CB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4993</Words>
  <Characters>28462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Chutima Jiarpinitnun</dc:creator>
  <cp:lastModifiedBy>MAHIDOL</cp:lastModifiedBy>
  <cp:revision>2</cp:revision>
  <cp:lastPrinted>2017-07-06T13:23:00Z</cp:lastPrinted>
  <dcterms:created xsi:type="dcterms:W3CDTF">2017-07-07T22:19:00Z</dcterms:created>
  <dcterms:modified xsi:type="dcterms:W3CDTF">2017-07-07T22:19:00Z</dcterms:modified>
</cp:coreProperties>
</file>